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25" w:rsidRPr="000A745D" w:rsidRDefault="00FE5025" w:rsidP="000A745D">
      <w:pPr>
        <w:spacing w:before="375" w:after="225" w:line="270" w:lineRule="atLeast"/>
        <w:jc w:val="center"/>
        <w:outlineLvl w:val="2"/>
        <w:rPr>
          <w:rFonts w:ascii="DroidSansRegular" w:eastAsia="Times New Roman" w:hAnsi="DroidSansRegular" w:cs="Arial"/>
          <w:color w:val="122255"/>
          <w:sz w:val="32"/>
          <w:szCs w:val="32"/>
          <w:lang w:eastAsia="ru-RU"/>
        </w:rPr>
      </w:pPr>
      <w:r w:rsidRPr="000A745D">
        <w:rPr>
          <w:rFonts w:ascii="DroidSansRegular" w:eastAsia="Times New Roman" w:hAnsi="DroidSansRegular" w:cs="Arial"/>
          <w:color w:val="122255"/>
          <w:sz w:val="32"/>
          <w:szCs w:val="32"/>
          <w:lang w:eastAsia="ru-RU"/>
        </w:rPr>
        <w:t>Правила безопасности на воде для детей – спасение утопающих</w:t>
      </w:r>
    </w:p>
    <w:p w:rsidR="00FE5025" w:rsidRPr="000A745D" w:rsidRDefault="00FE5025" w:rsidP="000A745D">
      <w:pPr>
        <w:spacing w:before="100" w:beforeAutospacing="1" w:after="100" w:afterAutospacing="1" w:line="300" w:lineRule="atLeast"/>
        <w:jc w:val="both"/>
        <w:rPr>
          <w:rFonts w:ascii="Arial" w:eastAsia="Times New Roman" w:hAnsi="Arial" w:cs="Arial"/>
          <w:color w:val="333333"/>
          <w:sz w:val="28"/>
          <w:szCs w:val="28"/>
          <w:lang w:eastAsia="ru-RU"/>
        </w:rPr>
      </w:pPr>
      <w:r w:rsidRPr="000A745D">
        <w:rPr>
          <w:rFonts w:ascii="Arial" w:eastAsia="Times New Roman" w:hAnsi="Arial" w:cs="Arial"/>
          <w:color w:val="333333"/>
          <w:sz w:val="28"/>
          <w:szCs w:val="28"/>
          <w:lang w:eastAsia="ru-RU"/>
        </w:rPr>
        <w:t xml:space="preserve">Тонущий человек практически никогда не кричит, как показывают в фильмах. У него </w:t>
      </w:r>
      <w:proofErr w:type="gramStart"/>
      <w:r w:rsidRPr="000A745D">
        <w:rPr>
          <w:rFonts w:ascii="Arial" w:eastAsia="Times New Roman" w:hAnsi="Arial" w:cs="Arial"/>
          <w:color w:val="333333"/>
          <w:sz w:val="28"/>
          <w:szCs w:val="28"/>
          <w:lang w:eastAsia="ru-RU"/>
        </w:rPr>
        <w:t>нет сил кричать</w:t>
      </w:r>
      <w:proofErr w:type="gramEnd"/>
      <w:r w:rsidRPr="000A745D">
        <w:rPr>
          <w:rFonts w:ascii="Arial" w:eastAsia="Times New Roman" w:hAnsi="Arial" w:cs="Arial"/>
          <w:color w:val="333333"/>
          <w:sz w:val="28"/>
          <w:szCs w:val="28"/>
          <w:lang w:eastAsia="ru-RU"/>
        </w:rPr>
        <w:t xml:space="preserve">,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w:t>
      </w:r>
      <w:proofErr w:type="gramStart"/>
      <w:r w:rsidRPr="000A745D">
        <w:rPr>
          <w:rFonts w:ascii="Arial" w:eastAsia="Times New Roman" w:hAnsi="Arial" w:cs="Arial"/>
          <w:color w:val="333333"/>
          <w:sz w:val="28"/>
          <w:szCs w:val="28"/>
          <w:lang w:eastAsia="ru-RU"/>
        </w:rPr>
        <w:t>всего</w:t>
      </w:r>
      <w:proofErr w:type="gramEnd"/>
      <w:r w:rsidRPr="000A745D">
        <w:rPr>
          <w:rFonts w:ascii="Arial" w:eastAsia="Times New Roman" w:hAnsi="Arial" w:cs="Arial"/>
          <w:color w:val="333333"/>
          <w:sz w:val="28"/>
          <w:szCs w:val="28"/>
          <w:lang w:eastAsia="ru-RU"/>
        </w:rPr>
        <w:t xml:space="preserve"> этот человек тонет и ему нужна помощь.</w:t>
      </w:r>
    </w:p>
    <w:p w:rsidR="00FE5025" w:rsidRPr="000A745D" w:rsidRDefault="00FE5025" w:rsidP="000A745D">
      <w:pPr>
        <w:spacing w:before="100" w:beforeAutospacing="1" w:after="100" w:afterAutospacing="1" w:line="300" w:lineRule="atLeast"/>
        <w:jc w:val="both"/>
        <w:rPr>
          <w:rFonts w:ascii="Arial" w:eastAsia="Times New Roman" w:hAnsi="Arial" w:cs="Arial"/>
          <w:color w:val="333333"/>
          <w:sz w:val="28"/>
          <w:szCs w:val="28"/>
          <w:lang w:eastAsia="ru-RU"/>
        </w:rPr>
      </w:pPr>
      <w:r w:rsidRPr="000A745D">
        <w:rPr>
          <w:rFonts w:ascii="Arial" w:eastAsia="Times New Roman" w:hAnsi="Arial" w:cs="Arial"/>
          <w:color w:val="333333"/>
          <w:sz w:val="28"/>
          <w:szCs w:val="28"/>
          <w:lang w:eastAsia="ru-RU"/>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0A745D">
        <w:rPr>
          <w:rFonts w:ascii="Arial" w:eastAsia="Times New Roman" w:hAnsi="Arial" w:cs="Arial"/>
          <w:color w:val="333333"/>
          <w:sz w:val="28"/>
          <w:szCs w:val="28"/>
          <w:lang w:eastAsia="ru-RU"/>
        </w:rPr>
        <w:t>плавсредство</w:t>
      </w:r>
      <w:proofErr w:type="spellEnd"/>
      <w:r w:rsidRPr="000A745D">
        <w:rPr>
          <w:rFonts w:ascii="Arial" w:eastAsia="Times New Roman" w:hAnsi="Arial" w:cs="Arial"/>
          <w:color w:val="333333"/>
          <w:sz w:val="28"/>
          <w:szCs w:val="28"/>
          <w:lang w:eastAsia="ru-RU"/>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0A745D">
        <w:rPr>
          <w:rFonts w:ascii="Arial" w:eastAsia="Times New Roman" w:hAnsi="Arial" w:cs="Arial"/>
          <w:color w:val="333333"/>
          <w:sz w:val="28"/>
          <w:szCs w:val="28"/>
          <w:lang w:eastAsia="ru-RU"/>
        </w:rPr>
        <w:t>плавсредств</w:t>
      </w:r>
      <w:proofErr w:type="spellEnd"/>
      <w:r w:rsidRPr="000A745D">
        <w:rPr>
          <w:rFonts w:ascii="Arial" w:eastAsia="Times New Roman" w:hAnsi="Arial" w:cs="Arial"/>
          <w:color w:val="333333"/>
          <w:sz w:val="28"/>
          <w:szCs w:val="28"/>
          <w:lang w:eastAsia="ru-RU"/>
        </w:rPr>
        <w:t xml:space="preserve"> для тебя опасно, ты вряд ли его вытащишь, скорее он в панике утащит тебя под воду.</w:t>
      </w:r>
    </w:p>
    <w:p w:rsidR="00FE5025" w:rsidRPr="000A745D" w:rsidRDefault="00FE5025" w:rsidP="000A745D">
      <w:pPr>
        <w:spacing w:before="100" w:beforeAutospacing="1" w:after="100" w:afterAutospacing="1" w:line="300" w:lineRule="atLeast"/>
        <w:jc w:val="both"/>
        <w:rPr>
          <w:rFonts w:ascii="Arial" w:eastAsia="Times New Roman" w:hAnsi="Arial" w:cs="Arial"/>
          <w:color w:val="333333"/>
          <w:sz w:val="28"/>
          <w:szCs w:val="28"/>
          <w:lang w:eastAsia="ru-RU"/>
        </w:rPr>
      </w:pPr>
      <w:r w:rsidRPr="000A745D">
        <w:rPr>
          <w:rFonts w:ascii="Arial" w:eastAsia="Times New Roman" w:hAnsi="Arial" w:cs="Arial"/>
          <w:color w:val="333333"/>
          <w:sz w:val="28"/>
          <w:szCs w:val="28"/>
          <w:lang w:eastAsia="ru-RU"/>
        </w:rPr>
        <w:t>Утонувшего человека еще можно спасти в течение 6-7 минут, поэтому не оставляй попыток найти того кто ушел под воду.</w:t>
      </w:r>
    </w:p>
    <w:p w:rsidR="00FE5025" w:rsidRPr="000A745D" w:rsidRDefault="00FE5025" w:rsidP="000A745D">
      <w:pPr>
        <w:spacing w:before="100" w:beforeAutospacing="1" w:after="100" w:afterAutospacing="1" w:line="300" w:lineRule="atLeast"/>
        <w:jc w:val="both"/>
        <w:rPr>
          <w:rFonts w:ascii="Arial" w:eastAsia="Times New Roman" w:hAnsi="Arial" w:cs="Arial"/>
          <w:color w:val="333333"/>
          <w:sz w:val="28"/>
          <w:szCs w:val="28"/>
          <w:lang w:eastAsia="ru-RU"/>
        </w:rPr>
      </w:pPr>
      <w:r w:rsidRPr="000A745D">
        <w:rPr>
          <w:rFonts w:ascii="Arial" w:eastAsia="Times New Roman" w:hAnsi="Arial" w:cs="Arial"/>
          <w:color w:val="333333"/>
          <w:sz w:val="28"/>
          <w:szCs w:val="28"/>
          <w:lang w:eastAsia="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FE5025" w:rsidRPr="000A745D" w:rsidRDefault="00FE5025" w:rsidP="000A745D">
      <w:pPr>
        <w:spacing w:before="100" w:beforeAutospacing="1" w:after="100" w:afterAutospacing="1" w:line="300" w:lineRule="atLeast"/>
        <w:jc w:val="both"/>
        <w:rPr>
          <w:rFonts w:ascii="Arial" w:eastAsia="Times New Roman" w:hAnsi="Arial" w:cs="Arial"/>
          <w:color w:val="333333"/>
          <w:sz w:val="28"/>
          <w:szCs w:val="28"/>
          <w:lang w:eastAsia="ru-RU"/>
        </w:rPr>
      </w:pPr>
      <w:r w:rsidRPr="000A745D">
        <w:rPr>
          <w:rFonts w:ascii="Arial" w:eastAsia="Times New Roman" w:hAnsi="Arial" w:cs="Arial"/>
          <w:color w:val="333333"/>
          <w:sz w:val="28"/>
          <w:szCs w:val="28"/>
          <w:lang w:eastAsia="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7F7819" w:rsidRDefault="007F7819">
      <w:bookmarkStart w:id="0" w:name="_GoBack"/>
      <w:bookmarkEnd w:id="0"/>
    </w:p>
    <w:sectPr w:rsidR="007F7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roidSansRegular">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72"/>
    <w:rsid w:val="000A745D"/>
    <w:rsid w:val="007F7819"/>
    <w:rsid w:val="00D36872"/>
    <w:rsid w:val="00FE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843">
      <w:bodyDiv w:val="1"/>
      <w:marLeft w:val="0"/>
      <w:marRight w:val="0"/>
      <w:marTop w:val="0"/>
      <w:marBottom w:val="0"/>
      <w:divBdr>
        <w:top w:val="none" w:sz="0" w:space="0" w:color="auto"/>
        <w:left w:val="none" w:sz="0" w:space="0" w:color="auto"/>
        <w:bottom w:val="none" w:sz="0" w:space="0" w:color="auto"/>
        <w:right w:val="none" w:sz="0" w:space="0" w:color="auto"/>
      </w:divBdr>
      <w:divsChild>
        <w:div w:id="812714195">
          <w:marLeft w:val="0"/>
          <w:marRight w:val="0"/>
          <w:marTop w:val="0"/>
          <w:marBottom w:val="0"/>
          <w:divBdr>
            <w:top w:val="none" w:sz="0" w:space="0" w:color="auto"/>
            <w:left w:val="none" w:sz="0" w:space="0" w:color="auto"/>
            <w:bottom w:val="none" w:sz="0" w:space="0" w:color="auto"/>
            <w:right w:val="none" w:sz="0" w:space="0" w:color="auto"/>
          </w:divBdr>
          <w:divsChild>
            <w:div w:id="953515158">
              <w:marLeft w:val="0"/>
              <w:marRight w:val="0"/>
              <w:marTop w:val="0"/>
              <w:marBottom w:val="0"/>
              <w:divBdr>
                <w:top w:val="none" w:sz="0" w:space="0" w:color="auto"/>
                <w:left w:val="none" w:sz="0" w:space="0" w:color="auto"/>
                <w:bottom w:val="none" w:sz="0" w:space="0" w:color="auto"/>
                <w:right w:val="none" w:sz="0" w:space="0" w:color="auto"/>
              </w:divBdr>
              <w:divsChild>
                <w:div w:id="1013920596">
                  <w:marLeft w:val="0"/>
                  <w:marRight w:val="0"/>
                  <w:marTop w:val="100"/>
                  <w:marBottom w:val="100"/>
                  <w:divBdr>
                    <w:top w:val="none" w:sz="0" w:space="0" w:color="auto"/>
                    <w:left w:val="none" w:sz="0" w:space="0" w:color="auto"/>
                    <w:bottom w:val="none" w:sz="0" w:space="0" w:color="auto"/>
                    <w:right w:val="none" w:sz="0" w:space="0" w:color="auto"/>
                  </w:divBdr>
                  <w:divsChild>
                    <w:div w:id="85273301">
                      <w:marLeft w:val="0"/>
                      <w:marRight w:val="0"/>
                      <w:marTop w:val="0"/>
                      <w:marBottom w:val="0"/>
                      <w:divBdr>
                        <w:top w:val="none" w:sz="0" w:space="0" w:color="auto"/>
                        <w:left w:val="none" w:sz="0" w:space="0" w:color="auto"/>
                        <w:bottom w:val="none" w:sz="0" w:space="0" w:color="auto"/>
                        <w:right w:val="none" w:sz="0" w:space="0" w:color="auto"/>
                      </w:divBdr>
                      <w:divsChild>
                        <w:div w:id="1639339975">
                          <w:marLeft w:val="0"/>
                          <w:marRight w:val="0"/>
                          <w:marTop w:val="0"/>
                          <w:marBottom w:val="0"/>
                          <w:divBdr>
                            <w:top w:val="none" w:sz="0" w:space="0" w:color="auto"/>
                            <w:left w:val="none" w:sz="0" w:space="0" w:color="auto"/>
                            <w:bottom w:val="none" w:sz="0" w:space="0" w:color="auto"/>
                            <w:right w:val="none" w:sz="0" w:space="0" w:color="auto"/>
                          </w:divBdr>
                          <w:divsChild>
                            <w:div w:id="1000885102">
                              <w:marLeft w:val="0"/>
                              <w:marRight w:val="0"/>
                              <w:marTop w:val="0"/>
                              <w:marBottom w:val="0"/>
                              <w:divBdr>
                                <w:top w:val="none" w:sz="0" w:space="0" w:color="auto"/>
                                <w:left w:val="none" w:sz="0" w:space="0" w:color="auto"/>
                                <w:bottom w:val="none" w:sz="0" w:space="0" w:color="auto"/>
                                <w:right w:val="none" w:sz="0" w:space="0" w:color="auto"/>
                              </w:divBdr>
                              <w:divsChild>
                                <w:div w:id="1422920209">
                                  <w:marLeft w:val="0"/>
                                  <w:marRight w:val="0"/>
                                  <w:marTop w:val="0"/>
                                  <w:marBottom w:val="0"/>
                                  <w:divBdr>
                                    <w:top w:val="none" w:sz="0" w:space="0" w:color="auto"/>
                                    <w:left w:val="none" w:sz="0" w:space="0" w:color="auto"/>
                                    <w:bottom w:val="none" w:sz="0" w:space="0" w:color="auto"/>
                                    <w:right w:val="none" w:sz="0" w:space="0" w:color="auto"/>
                                  </w:divBdr>
                                  <w:divsChild>
                                    <w:div w:id="18387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1612</Characters>
  <Application>Microsoft Office Word</Application>
  <DocSecurity>0</DocSecurity>
  <Lines>13</Lines>
  <Paragraphs>3</Paragraphs>
  <ScaleCrop>false</ScaleCrop>
  <Company>SPecialiST RePack</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2016-06-07T08:57:00Z</dcterms:created>
  <dcterms:modified xsi:type="dcterms:W3CDTF">2016-06-23T09:34:00Z</dcterms:modified>
</cp:coreProperties>
</file>