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F7" w:rsidRPr="00E757E9" w:rsidRDefault="006D37A0" w:rsidP="00704535">
      <w:pPr>
        <w:keepNext/>
        <w:widowControl w:val="0"/>
        <w:spacing w:after="0" w:line="240" w:lineRule="auto"/>
        <w:ind w:left="-284" w:right="-286"/>
        <w:jc w:val="center"/>
        <w:outlineLvl w:val="3"/>
        <w:rPr>
          <w:rFonts w:ascii="Times New Roman" w:eastAsia="Times New Roman" w:hAnsi="Times New Roman" w:cs="Times New Roman"/>
          <w:b/>
          <w:lang w:eastAsia="ru-RU"/>
        </w:rPr>
      </w:pPr>
      <w:r w:rsidRPr="006D37A0">
        <w:rPr>
          <w:rFonts w:ascii="Times New Roman" w:eastAsia="Times New Roman" w:hAnsi="Times New Roman" w:cs="Times New Roman"/>
          <w:b/>
          <w:lang w:eastAsia="ru-RU"/>
        </w:rPr>
        <w:t>ИНДИВИДУАЛИЗАЦИЯ И СОЦИАЛИЗАЦИЯ КАК ОСНОВНЫЕ ПУТИ РАЗВИТИЯ РЕБЁНКА В СОВРЕМЕННОМ МИРЕ</w:t>
      </w:r>
    </w:p>
    <w:p w:rsidR="00E757E9" w:rsidRPr="00601301" w:rsidRDefault="00E757E9" w:rsidP="00704535">
      <w:pPr>
        <w:keepNext/>
        <w:widowControl w:val="0"/>
        <w:spacing w:after="0" w:line="240" w:lineRule="auto"/>
        <w:ind w:left="-284" w:right="-286"/>
        <w:jc w:val="center"/>
        <w:outlineLvl w:val="3"/>
        <w:rPr>
          <w:rFonts w:ascii="Times New Roman" w:eastAsia="Times New Roman" w:hAnsi="Times New Roman" w:cs="Times New Roman"/>
          <w:b/>
          <w:lang w:eastAsia="ru-RU"/>
        </w:rPr>
      </w:pPr>
    </w:p>
    <w:p w:rsidR="006D37A0" w:rsidRDefault="00677183" w:rsidP="00704535">
      <w:pPr>
        <w:keepNext/>
        <w:widowControl w:val="0"/>
        <w:spacing w:after="0" w:line="240" w:lineRule="auto"/>
        <w:ind w:left="-284" w:right="-286"/>
        <w:jc w:val="center"/>
        <w:outlineLvl w:val="3"/>
        <w:rPr>
          <w:rFonts w:ascii="Times New Roman" w:eastAsia="Times New Roman" w:hAnsi="Times New Roman" w:cs="Times New Roman"/>
          <w:lang w:eastAsia="ru-RU"/>
        </w:rPr>
      </w:pPr>
      <w:r w:rsidRPr="00C038F2">
        <w:rPr>
          <w:rFonts w:ascii="Times New Roman" w:eastAsia="Times New Roman" w:hAnsi="Times New Roman" w:cs="Times New Roman"/>
          <w:lang w:eastAsia="ru-RU"/>
        </w:rPr>
        <w:t>Барановская О</w:t>
      </w:r>
      <w:r w:rsidR="000D4694" w:rsidRPr="00C038F2">
        <w:rPr>
          <w:rFonts w:ascii="Times New Roman" w:eastAsia="Times New Roman" w:hAnsi="Times New Roman" w:cs="Times New Roman"/>
          <w:lang w:eastAsia="ru-RU"/>
        </w:rPr>
        <w:t>. А.,</w:t>
      </w:r>
      <w:r w:rsidRPr="00C038F2">
        <w:rPr>
          <w:rFonts w:ascii="Times New Roman" w:eastAsia="Times New Roman" w:hAnsi="Times New Roman" w:cs="Times New Roman"/>
          <w:lang w:eastAsia="ru-RU"/>
        </w:rPr>
        <w:t xml:space="preserve"> </w:t>
      </w:r>
      <w:r w:rsidR="009D523F">
        <w:rPr>
          <w:rFonts w:ascii="Times New Roman" w:eastAsia="Times New Roman" w:hAnsi="Times New Roman" w:cs="Times New Roman"/>
          <w:lang w:eastAsia="ru-RU"/>
        </w:rPr>
        <w:t>с</w:t>
      </w:r>
      <w:r w:rsidR="009D523F" w:rsidRPr="00C038F2">
        <w:rPr>
          <w:rFonts w:ascii="Times New Roman" w:eastAsia="Times New Roman" w:hAnsi="Times New Roman" w:cs="Times New Roman"/>
          <w:lang w:eastAsia="ru-RU"/>
        </w:rPr>
        <w:t xml:space="preserve">тарший воспитатель </w:t>
      </w:r>
      <w:r w:rsidRPr="00C038F2">
        <w:rPr>
          <w:rFonts w:ascii="Times New Roman" w:eastAsia="Times New Roman" w:hAnsi="Times New Roman" w:cs="Times New Roman"/>
          <w:lang w:eastAsia="ru-RU"/>
        </w:rPr>
        <w:t xml:space="preserve">МБДОУ </w:t>
      </w:r>
      <w:proofErr w:type="spellStart"/>
      <w:r w:rsidRPr="00C038F2">
        <w:rPr>
          <w:rFonts w:ascii="Times New Roman" w:eastAsia="Times New Roman" w:hAnsi="Times New Roman" w:cs="Times New Roman"/>
          <w:lang w:eastAsia="ru-RU"/>
        </w:rPr>
        <w:t>д</w:t>
      </w:r>
      <w:proofErr w:type="spellEnd"/>
      <w:r w:rsidRPr="00C038F2">
        <w:rPr>
          <w:rFonts w:ascii="Times New Roman" w:eastAsia="Times New Roman" w:hAnsi="Times New Roman" w:cs="Times New Roman"/>
          <w:lang w:eastAsia="ru-RU"/>
        </w:rPr>
        <w:t>/с №9 «Россиянка»</w:t>
      </w:r>
      <w:r w:rsidR="001D0B0B" w:rsidRPr="00C038F2">
        <w:rPr>
          <w:rFonts w:ascii="Times New Roman" w:eastAsia="Times New Roman" w:hAnsi="Times New Roman" w:cs="Times New Roman"/>
          <w:lang w:eastAsia="ru-RU"/>
        </w:rPr>
        <w:t>, г.Протвино</w:t>
      </w:r>
      <w:r w:rsidR="009D523F">
        <w:rPr>
          <w:rFonts w:ascii="Times New Roman" w:eastAsia="Times New Roman" w:hAnsi="Times New Roman" w:cs="Times New Roman"/>
          <w:lang w:eastAsia="ru-RU"/>
        </w:rPr>
        <w:t>;</w:t>
      </w:r>
    </w:p>
    <w:p w:rsidR="009D523F" w:rsidRDefault="009D523F" w:rsidP="00704535">
      <w:pPr>
        <w:keepNext/>
        <w:widowControl w:val="0"/>
        <w:spacing w:after="0" w:line="240" w:lineRule="auto"/>
        <w:ind w:left="-284" w:right="-286"/>
        <w:jc w:val="center"/>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Иванова И.Е., воспитатель </w:t>
      </w:r>
      <w:r w:rsidRPr="00C038F2">
        <w:rPr>
          <w:rFonts w:ascii="Times New Roman" w:eastAsia="Times New Roman" w:hAnsi="Times New Roman" w:cs="Times New Roman"/>
          <w:lang w:eastAsia="ru-RU"/>
        </w:rPr>
        <w:t xml:space="preserve">МБДОУ </w:t>
      </w:r>
      <w:proofErr w:type="spellStart"/>
      <w:r w:rsidRPr="00C038F2">
        <w:rPr>
          <w:rFonts w:ascii="Times New Roman" w:eastAsia="Times New Roman" w:hAnsi="Times New Roman" w:cs="Times New Roman"/>
          <w:lang w:eastAsia="ru-RU"/>
        </w:rPr>
        <w:t>д</w:t>
      </w:r>
      <w:proofErr w:type="spellEnd"/>
      <w:r w:rsidRPr="00C038F2">
        <w:rPr>
          <w:rFonts w:ascii="Times New Roman" w:eastAsia="Times New Roman" w:hAnsi="Times New Roman" w:cs="Times New Roman"/>
          <w:lang w:eastAsia="ru-RU"/>
        </w:rPr>
        <w:t>/с №9 «Россиянка», г.Протвино</w:t>
      </w:r>
    </w:p>
    <w:p w:rsidR="009D523F" w:rsidRPr="00C038F2" w:rsidRDefault="009D523F" w:rsidP="00704535">
      <w:pPr>
        <w:keepNext/>
        <w:widowControl w:val="0"/>
        <w:spacing w:after="0" w:line="240" w:lineRule="auto"/>
        <w:ind w:left="-284" w:right="-286"/>
        <w:jc w:val="center"/>
        <w:outlineLvl w:val="3"/>
        <w:rPr>
          <w:rFonts w:ascii="Times New Roman" w:eastAsia="Times New Roman" w:hAnsi="Times New Roman" w:cs="Times New Roman"/>
          <w:lang w:eastAsia="ru-RU"/>
        </w:rPr>
      </w:pPr>
    </w:p>
    <w:p w:rsidR="001D0B0B" w:rsidRPr="00E757E9" w:rsidRDefault="000D4694" w:rsidP="00B668D3">
      <w:pPr>
        <w:keepNext/>
        <w:widowControl w:val="0"/>
        <w:spacing w:after="0" w:line="240" w:lineRule="auto"/>
        <w:ind w:left="-284" w:right="-286" w:firstLine="426"/>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8644AD">
        <w:rPr>
          <w:rFonts w:ascii="Times New Roman" w:eastAsia="Times New Roman" w:hAnsi="Times New Roman" w:cs="Times New Roman"/>
          <w:lang w:eastAsia="ru-RU"/>
        </w:rPr>
        <w:t xml:space="preserve">рослеживаются приоритетные направления программы развития </w:t>
      </w:r>
      <w:r w:rsidR="00E757E9">
        <w:rPr>
          <w:rFonts w:ascii="Times New Roman" w:eastAsia="Times New Roman" w:hAnsi="Times New Roman" w:cs="Times New Roman"/>
          <w:lang w:eastAsia="ru-RU"/>
        </w:rPr>
        <w:t>дошкольного учреждения</w:t>
      </w:r>
      <w:r w:rsidR="008644AD">
        <w:rPr>
          <w:rFonts w:ascii="Times New Roman" w:eastAsia="Times New Roman" w:hAnsi="Times New Roman" w:cs="Times New Roman"/>
          <w:lang w:eastAsia="ru-RU"/>
        </w:rPr>
        <w:t xml:space="preserve"> в соответствии с Федеральным государственным стандартом дошкольного образования.</w:t>
      </w:r>
    </w:p>
    <w:p w:rsidR="00E757E9" w:rsidRPr="00E757E9" w:rsidRDefault="00E757E9" w:rsidP="00B668D3">
      <w:pPr>
        <w:keepNext/>
        <w:widowControl w:val="0"/>
        <w:spacing w:after="0" w:line="240" w:lineRule="auto"/>
        <w:ind w:left="-284" w:right="-286" w:firstLine="426"/>
        <w:jc w:val="both"/>
        <w:outlineLvl w:val="3"/>
        <w:rPr>
          <w:rFonts w:ascii="Times New Roman" w:eastAsia="Times New Roman" w:hAnsi="Times New Roman" w:cs="Times New Roman"/>
          <w:lang w:eastAsia="ru-RU"/>
        </w:rPr>
      </w:pPr>
    </w:p>
    <w:p w:rsidR="00E757E9" w:rsidRPr="00E757E9" w:rsidRDefault="00E757E9" w:rsidP="00E757E9">
      <w:pPr>
        <w:keepNext/>
        <w:widowControl w:val="0"/>
        <w:spacing w:after="0" w:line="240" w:lineRule="auto"/>
        <w:ind w:left="-284" w:right="-286"/>
        <w:jc w:val="center"/>
        <w:outlineLvl w:val="3"/>
        <w:rPr>
          <w:rFonts w:ascii="Times New Roman" w:eastAsia="Times New Roman" w:hAnsi="Times New Roman" w:cs="Times New Roman"/>
          <w:b/>
          <w:lang w:val="en-US" w:eastAsia="ru-RU"/>
        </w:rPr>
      </w:pPr>
      <w:r w:rsidRPr="00E757E9">
        <w:rPr>
          <w:rFonts w:ascii="Times New Roman" w:eastAsia="Times New Roman" w:hAnsi="Times New Roman" w:cs="Times New Roman"/>
          <w:b/>
          <w:lang w:val="en-US" w:eastAsia="ru-RU"/>
        </w:rPr>
        <w:t>TWO MAIN WAYS OF CHILD’S DEVELOPMENT IN CONTEMPORARY WORLD: INDIVIDUALIZ</w:t>
      </w:r>
      <w:r>
        <w:rPr>
          <w:rFonts w:ascii="Times New Roman" w:eastAsia="Times New Roman" w:hAnsi="Times New Roman" w:cs="Times New Roman"/>
          <w:b/>
          <w:lang w:val="en-US" w:eastAsia="ru-RU"/>
        </w:rPr>
        <w:t>ATION AND ADAPTATION TO SOCIETY</w:t>
      </w:r>
    </w:p>
    <w:p w:rsidR="00E757E9" w:rsidRPr="009D523F" w:rsidRDefault="00E757E9" w:rsidP="00E757E9">
      <w:pPr>
        <w:keepNext/>
        <w:widowControl w:val="0"/>
        <w:spacing w:after="0" w:line="240" w:lineRule="auto"/>
        <w:ind w:left="-284" w:right="-286" w:firstLine="426"/>
        <w:jc w:val="center"/>
        <w:outlineLvl w:val="3"/>
        <w:rPr>
          <w:rFonts w:ascii="Times New Roman" w:eastAsia="Times New Roman" w:hAnsi="Times New Roman" w:cs="Times New Roman"/>
          <w:lang w:val="en-US" w:eastAsia="ru-RU"/>
        </w:rPr>
      </w:pPr>
      <w:proofErr w:type="spellStart"/>
      <w:r>
        <w:rPr>
          <w:rFonts w:ascii="Times New Roman" w:eastAsia="Times New Roman" w:hAnsi="Times New Roman" w:cs="Times New Roman"/>
          <w:lang w:val="en-US" w:eastAsia="ru-RU"/>
        </w:rPr>
        <w:t>Baranovskaya</w:t>
      </w:r>
      <w:proofErr w:type="spellEnd"/>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О</w:t>
      </w:r>
      <w:r w:rsidRPr="00601301">
        <w:rPr>
          <w:rFonts w:ascii="Times New Roman" w:eastAsia="Times New Roman" w:hAnsi="Times New Roman" w:cs="Times New Roman"/>
          <w:lang w:val="en-US" w:eastAsia="ru-RU"/>
        </w:rPr>
        <w:t>.</w:t>
      </w:r>
      <w:r w:rsidR="009D523F">
        <w:rPr>
          <w:rFonts w:ascii="Times New Roman" w:eastAsia="Times New Roman" w:hAnsi="Times New Roman" w:cs="Times New Roman"/>
          <w:lang w:eastAsia="ru-RU"/>
        </w:rPr>
        <w:t xml:space="preserve">, </w:t>
      </w:r>
      <w:proofErr w:type="spellStart"/>
      <w:r w:rsidR="009D523F">
        <w:rPr>
          <w:rFonts w:ascii="Times New Roman" w:eastAsia="Times New Roman" w:hAnsi="Times New Roman" w:cs="Times New Roman"/>
          <w:lang w:val="en-US" w:eastAsia="ru-RU"/>
        </w:rPr>
        <w:t>Ivanova</w:t>
      </w:r>
      <w:proofErr w:type="spellEnd"/>
      <w:r w:rsidR="009D523F">
        <w:rPr>
          <w:rFonts w:ascii="Times New Roman" w:eastAsia="Times New Roman" w:hAnsi="Times New Roman" w:cs="Times New Roman"/>
          <w:lang w:val="en-US" w:eastAsia="ru-RU"/>
        </w:rPr>
        <w:t xml:space="preserve"> I.</w:t>
      </w:r>
    </w:p>
    <w:p w:rsidR="00E757E9" w:rsidRPr="00E757E9" w:rsidRDefault="00E757E9" w:rsidP="00E757E9">
      <w:pPr>
        <w:keepNext/>
        <w:widowControl w:val="0"/>
        <w:spacing w:after="0" w:line="240" w:lineRule="auto"/>
        <w:ind w:left="-284" w:right="-286" w:firstLine="426"/>
        <w:jc w:val="both"/>
        <w:outlineLvl w:val="3"/>
        <w:rPr>
          <w:rFonts w:ascii="Times New Roman" w:eastAsia="Times New Roman" w:hAnsi="Times New Roman" w:cs="Times New Roman"/>
          <w:lang w:val="en-US" w:eastAsia="ru-RU"/>
        </w:rPr>
      </w:pPr>
      <w:r w:rsidRPr="00E757E9">
        <w:rPr>
          <w:rFonts w:ascii="Times New Roman" w:eastAsia="Times New Roman" w:hAnsi="Times New Roman" w:cs="Times New Roman"/>
          <w:lang w:val="en-US" w:eastAsia="ru-RU"/>
        </w:rPr>
        <w:t>We consider priority directions of the program of development in accordance with Federal state standards of primary education.</w:t>
      </w:r>
    </w:p>
    <w:p w:rsidR="002C44F7" w:rsidRPr="00E757E9" w:rsidRDefault="002C44F7" w:rsidP="00704535">
      <w:pPr>
        <w:spacing w:after="0" w:line="240" w:lineRule="auto"/>
        <w:ind w:left="-284" w:right="-286" w:firstLine="709"/>
        <w:jc w:val="both"/>
        <w:rPr>
          <w:rFonts w:ascii="Times New Roman" w:eastAsia="Times New Roman" w:hAnsi="Times New Roman" w:cs="Times New Roman"/>
          <w:lang w:val="en-US" w:eastAsia="ru-RU"/>
        </w:rPr>
      </w:pPr>
    </w:p>
    <w:p w:rsidR="002C44F7" w:rsidRPr="002C44F7" w:rsidRDefault="002C44F7" w:rsidP="004678C7">
      <w:pPr>
        <w:tabs>
          <w:tab w:val="num" w:pos="1608"/>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Согласно Закону РФ «Об образовании» дошкольная ступень </w:t>
      </w:r>
      <w:r w:rsidR="00626F56">
        <w:rPr>
          <w:rFonts w:ascii="Times New Roman" w:eastAsia="Times New Roman" w:hAnsi="Times New Roman" w:cs="Times New Roman"/>
          <w:lang w:eastAsia="ru-RU"/>
        </w:rPr>
        <w:t>является</w:t>
      </w:r>
      <w:r w:rsidRPr="002C44F7">
        <w:rPr>
          <w:rFonts w:ascii="Times New Roman" w:eastAsia="Times New Roman" w:hAnsi="Times New Roman" w:cs="Times New Roman"/>
          <w:lang w:eastAsia="ru-RU"/>
        </w:rPr>
        <w:t xml:space="preserve"> определенным самостоятельным нормативно-правовым уровнем образования. В этой связи по-прежнему актуальным остается принцип амплификации, введенный А.В. Запорожцем 50 лет назад, – полноценное проживание ребенком всех этапов дошкольного детства. Для этого необходимо создать благоприятную социальную ситуацию развития, так как в данном принципе заложены и индивидуальные особенности и склонности, что в стандарте обозначено как индивидуализация образования. </w:t>
      </w:r>
    </w:p>
    <w:p w:rsidR="002C44F7" w:rsidRPr="002C44F7" w:rsidRDefault="002C44F7" w:rsidP="004678C7">
      <w:pPr>
        <w:tabs>
          <w:tab w:val="num" w:pos="1608"/>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Ребенок должен овладеть умением учиться, жить в мире с самим собой, получить в игре навыки самостоятельности и группового взаимодействия. Именно в дошкольном возрасте формируются основные качества личности, ключевые социальные навыки –  </w:t>
      </w:r>
      <w:proofErr w:type="spellStart"/>
      <w:r w:rsidRPr="002C44F7">
        <w:rPr>
          <w:rFonts w:ascii="Times New Roman" w:eastAsia="Times New Roman" w:hAnsi="Times New Roman" w:cs="Times New Roman"/>
          <w:lang w:eastAsia="ru-RU"/>
        </w:rPr>
        <w:t>поликультурность</w:t>
      </w:r>
      <w:proofErr w:type="spellEnd"/>
      <w:r w:rsidRPr="002C44F7">
        <w:rPr>
          <w:rFonts w:ascii="Times New Roman" w:eastAsia="Times New Roman" w:hAnsi="Times New Roman" w:cs="Times New Roman"/>
          <w:lang w:eastAsia="ru-RU"/>
        </w:rPr>
        <w:t xml:space="preserve">, уважение к другим людям, приверженность демократическим ценностям, здоровому и безопасному образу жизни. Поэтому одна из важнейших задач дошкольного образования </w:t>
      </w:r>
      <w:r w:rsidR="00C038F2" w:rsidRPr="00C038F2">
        <w:rPr>
          <w:rFonts w:ascii="Times New Roman" w:eastAsia="Times New Roman" w:hAnsi="Times New Roman" w:cs="Times New Roman"/>
          <w:lang w:eastAsia="ru-RU"/>
        </w:rPr>
        <w:t>–</w:t>
      </w:r>
      <w:r w:rsidRPr="002C44F7">
        <w:rPr>
          <w:rFonts w:ascii="Times New Roman" w:eastAsia="Times New Roman" w:hAnsi="Times New Roman" w:cs="Times New Roman"/>
          <w:lang w:eastAsia="ru-RU"/>
        </w:rPr>
        <w:t xml:space="preserve"> положить начало формированию самоидентификации ребенка в окружающем мире: с семьей, регионом, страной. Содействие и сотрудничество детей и взрослых в процессе развития, безусловно, очень важный принцип не только в дошкольной образовательной организации, но и во взаимодействии с родителями, семьей.</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различных видов деятельности воспитательно-образовательного процесса, направленного на развитие личности ребенка и предусматривающего в своей основе личностно-ориентированную модель образования и воспитания. Это предполагает существование между взрослыми и детьми отношений сотрудничества и партнерства, нацеливает педагогов на творческое отношение к своей деятельности, формирует у них потребность к постоянному развитию и </w:t>
      </w:r>
      <w:proofErr w:type="spellStart"/>
      <w:r w:rsidRPr="002C44F7">
        <w:rPr>
          <w:rFonts w:ascii="Times New Roman" w:eastAsia="Times New Roman" w:hAnsi="Times New Roman" w:cs="Times New Roman"/>
          <w:lang w:eastAsia="ru-RU"/>
        </w:rPr>
        <w:t>самостановлению</w:t>
      </w:r>
      <w:proofErr w:type="spellEnd"/>
      <w:r w:rsidRPr="002C44F7">
        <w:rPr>
          <w:rFonts w:ascii="Times New Roman" w:eastAsia="Times New Roman" w:hAnsi="Times New Roman" w:cs="Times New Roman"/>
          <w:lang w:eastAsia="ru-RU"/>
        </w:rPr>
        <w:t xml:space="preserve">.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Поэтому для успешной социализации дошкольников, воспитания ценностей здорового образа жизни и устойчивых нравственных ориентиров особое значение приобретает формирование образовательного пространства дошкольного учреждения в системе социокультурных связей города.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По мнению Л.С. Выготского, становление личности есть процесс социализации человека, который состоит в освоении родовой, общественной сущности; это освоение всегда осуществляется в конкретно-исторических обстоятельствах жизни человека. Результатами социализации является становление Я-социального, личностного, обладающего опытом многообразных социально-коммуникативных действий, ролей, норм, правил и способов поведения и деятельности в обществе.</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Индивидуализация – это основа становления индивидуального, внутреннего сущностного Я. Она должна быть направлена не только на развитие представлений о себе, самооценки, индивидуальных действий как составляющих Я, но и на формирование у детей умений применять их для решения социальных задач. Индивидуальность – целостное психическое образование человека, возникшее как результат рефлексирования, самосознания своих личностных свойств, вследствие чего возникает особый уникальный способ функционирования личности. Благодаря такой индивидуальности человек становится уникальным и единственным в своем роде, а не еще одним человеком среди множества других людей.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Социализация и индивидуализация </w:t>
      </w:r>
      <w:r w:rsidR="00E757E9" w:rsidRPr="002C44F7">
        <w:rPr>
          <w:rFonts w:ascii="Times New Roman" w:eastAsia="Times New Roman" w:hAnsi="Times New Roman" w:cs="Times New Roman"/>
          <w:lang w:eastAsia="ru-RU"/>
        </w:rPr>
        <w:t xml:space="preserve">– </w:t>
      </w:r>
      <w:r w:rsidRPr="002C44F7">
        <w:rPr>
          <w:rFonts w:ascii="Times New Roman" w:eastAsia="Times New Roman" w:hAnsi="Times New Roman" w:cs="Times New Roman"/>
          <w:lang w:eastAsia="ru-RU"/>
        </w:rPr>
        <w:t xml:space="preserve">это процесс взаимосвязей, </w:t>
      </w:r>
      <w:proofErr w:type="spellStart"/>
      <w:r w:rsidRPr="002C44F7">
        <w:rPr>
          <w:rFonts w:ascii="Times New Roman" w:eastAsia="Times New Roman" w:hAnsi="Times New Roman" w:cs="Times New Roman"/>
          <w:lang w:eastAsia="ru-RU"/>
        </w:rPr>
        <w:t>взаимопереходов</w:t>
      </w:r>
      <w:proofErr w:type="spellEnd"/>
      <w:r w:rsidRPr="002C44F7">
        <w:rPr>
          <w:rFonts w:ascii="Times New Roman" w:eastAsia="Times New Roman" w:hAnsi="Times New Roman" w:cs="Times New Roman"/>
          <w:lang w:eastAsia="ru-RU"/>
        </w:rPr>
        <w:t xml:space="preserve"> между представлениями, отношениями, поведением социальной и индивидуальной направленности.</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Основой обеспечения качества дошкольного образования и воспитания (процесса социализации и индивидуализации) является  воспитательно-образовательная среда, то есть совокупность материальных средств, духовных ценностей и межличностных отношений. Она является продуктом деятельности человека и поддается целенаправленному формированию. Воспитательно-</w:t>
      </w:r>
      <w:r w:rsidRPr="002C44F7">
        <w:rPr>
          <w:rFonts w:ascii="Times New Roman" w:eastAsia="Times New Roman" w:hAnsi="Times New Roman" w:cs="Times New Roman"/>
          <w:lang w:eastAsia="ru-RU"/>
        </w:rPr>
        <w:lastRenderedPageBreak/>
        <w:t xml:space="preserve">образовательное пространство ДОУ – это те условия, которые оказывают прямое и косвенное влияние на всестороннее развитие ребенка в детском саду, учитывают его возрастные и потенциальные особенности, состояние его физического и психического здоровья, успешность его дальнейшего образования, а также на деятельность всех участников образовательно-воспитательного процесса в дошкольном учреждении.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Проектируя образовательное пространство дошкольного учреждения, важно создать условия для физического комфорта ребенка, его эстетического развития, создание душевного благополучия. Единое образовательное пространство определяется как система предоставления личности различных условий для самовоспитания, саморазвития и обучения разному уровню, в которой встраивается преемственность между разными типами учреждений, содержания образования и организации его освоения воспитанниками.</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Выработка новых направлений развития МБДОУ определяется осмыслением современных образовательных тенденций. Во </w:t>
      </w:r>
      <w:proofErr w:type="spellStart"/>
      <w:r w:rsidRPr="002C44F7">
        <w:rPr>
          <w:rFonts w:ascii="Times New Roman" w:eastAsia="Times New Roman" w:hAnsi="Times New Roman" w:cs="Times New Roman"/>
          <w:lang w:eastAsia="ru-RU"/>
        </w:rPr>
        <w:t>ФГОСе</w:t>
      </w:r>
      <w:proofErr w:type="spellEnd"/>
      <w:r w:rsidRPr="002C44F7">
        <w:rPr>
          <w:rFonts w:ascii="Times New Roman" w:eastAsia="Times New Roman" w:hAnsi="Times New Roman" w:cs="Times New Roman"/>
          <w:lang w:eastAsia="ru-RU"/>
        </w:rPr>
        <w:t xml:space="preserve"> дошкольного образования были разработаны обязательные требования к дошкольному образованию. Учитывая это и результаты системного анализа условий реализации образовательной программы </w:t>
      </w:r>
      <w:r w:rsidR="00C25C40">
        <w:rPr>
          <w:rFonts w:ascii="Times New Roman" w:eastAsia="Times New Roman" w:hAnsi="Times New Roman" w:cs="Times New Roman"/>
          <w:lang w:eastAsia="ru-RU"/>
        </w:rPr>
        <w:t>учреждения</w:t>
      </w:r>
      <w:r w:rsidRPr="002C44F7">
        <w:rPr>
          <w:rFonts w:ascii="Times New Roman" w:eastAsia="Times New Roman" w:hAnsi="Times New Roman" w:cs="Times New Roman"/>
          <w:lang w:eastAsia="ru-RU"/>
        </w:rPr>
        <w:t xml:space="preserve">, мы пришли к выводу о необходимости совершенствования работы по таким направлениям, как: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1.</w:t>
      </w:r>
      <w:r w:rsidRPr="002C44F7">
        <w:rPr>
          <w:rFonts w:ascii="Times New Roman" w:eastAsia="Times New Roman" w:hAnsi="Times New Roman" w:cs="Times New Roman"/>
          <w:lang w:eastAsia="ru-RU"/>
        </w:rPr>
        <w:tab/>
        <w:t>Создание системы организационно-управленческого и методического обеспечения в соответствии с ФГОС дошкольного образования.</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2.</w:t>
      </w:r>
      <w:r w:rsidRPr="002C44F7">
        <w:rPr>
          <w:rFonts w:ascii="Times New Roman" w:eastAsia="Times New Roman" w:hAnsi="Times New Roman" w:cs="Times New Roman"/>
          <w:lang w:eastAsia="ru-RU"/>
        </w:rPr>
        <w:tab/>
        <w:t xml:space="preserve">Развитие и укрепление здоровья воспитанников, формирование у каждого ребенка потребности в здоровом образе жизни.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3.</w:t>
      </w:r>
      <w:r w:rsidRPr="002C44F7">
        <w:rPr>
          <w:rFonts w:ascii="Times New Roman" w:eastAsia="Times New Roman" w:hAnsi="Times New Roman" w:cs="Times New Roman"/>
          <w:lang w:eastAsia="ru-RU"/>
        </w:rPr>
        <w:tab/>
        <w:t>Проектирование образовательного пространства детского сада как места становления единого процесса социализации-индивидуализации личности ребенка.</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4.</w:t>
      </w:r>
      <w:r w:rsidRPr="002C44F7">
        <w:rPr>
          <w:rFonts w:ascii="Times New Roman" w:eastAsia="Times New Roman" w:hAnsi="Times New Roman" w:cs="Times New Roman"/>
          <w:lang w:eastAsia="ru-RU"/>
        </w:rPr>
        <w:tab/>
        <w:t>Организация эффективной кадровой политики, обеспечивающей профессиональный рост педагогов, реализацию творческого потенциала, мотивацию к творчеству, повышение качества воспитательно-образовательного процесса.</w:t>
      </w:r>
    </w:p>
    <w:p w:rsidR="002C44F7" w:rsidRPr="002C44F7" w:rsidRDefault="002C44F7" w:rsidP="004678C7">
      <w:pPr>
        <w:spacing w:after="0" w:line="240" w:lineRule="auto"/>
        <w:ind w:left="-284" w:right="-286" w:firstLine="426"/>
        <w:jc w:val="both"/>
        <w:rPr>
          <w:rFonts w:ascii="Times New Roman" w:eastAsia="Times New Roman" w:hAnsi="Times New Roman" w:cs="Times New Roman"/>
          <w:b/>
          <w:i/>
          <w:lang w:eastAsia="ru-RU"/>
        </w:rPr>
      </w:pPr>
      <w:r w:rsidRPr="002C44F7">
        <w:rPr>
          <w:rFonts w:ascii="Times New Roman" w:eastAsia="Times New Roman" w:hAnsi="Times New Roman" w:cs="Times New Roman"/>
          <w:b/>
          <w:i/>
          <w:lang w:eastAsia="ru-RU"/>
        </w:rPr>
        <w:t>Обоснование направлений</w:t>
      </w:r>
      <w:r w:rsidR="0070340A">
        <w:rPr>
          <w:rFonts w:ascii="Times New Roman" w:eastAsia="Times New Roman" w:hAnsi="Times New Roman" w:cs="Times New Roman"/>
          <w:b/>
          <w:i/>
          <w:lang w:eastAsia="ru-RU"/>
        </w:rPr>
        <w:t xml:space="preserve"> развития учреждения</w:t>
      </w:r>
    </w:p>
    <w:p w:rsidR="002C44F7" w:rsidRPr="002C44F7" w:rsidRDefault="002C44F7" w:rsidP="004678C7">
      <w:pPr>
        <w:spacing w:after="0" w:line="240" w:lineRule="auto"/>
        <w:ind w:left="-284" w:right="-286" w:firstLine="426"/>
        <w:jc w:val="center"/>
        <w:rPr>
          <w:rFonts w:ascii="Times New Roman" w:eastAsia="Times New Roman" w:hAnsi="Times New Roman" w:cs="Times New Roman"/>
          <w:b/>
          <w:lang w:eastAsia="ru-RU"/>
        </w:rPr>
      </w:pPr>
      <w:r w:rsidRPr="002C44F7">
        <w:rPr>
          <w:rFonts w:ascii="Times New Roman" w:eastAsia="Times New Roman" w:hAnsi="Times New Roman" w:cs="Times New Roman"/>
          <w:b/>
          <w:lang w:eastAsia="ru-RU"/>
        </w:rPr>
        <w:t>1.</w:t>
      </w:r>
      <w:r w:rsidRPr="002C44F7">
        <w:rPr>
          <w:rFonts w:ascii="Times New Roman" w:eastAsia="Times New Roman" w:hAnsi="Times New Roman" w:cs="Times New Roman"/>
          <w:b/>
          <w:lang w:eastAsia="ru-RU"/>
        </w:rPr>
        <w:tab/>
        <w:t>Создание системы организационно-управленческого и методического обеспечения в соответствии</w:t>
      </w:r>
      <w:r w:rsidR="00E757E9">
        <w:rPr>
          <w:rFonts w:ascii="Times New Roman" w:eastAsia="Times New Roman" w:hAnsi="Times New Roman" w:cs="Times New Roman"/>
          <w:b/>
          <w:lang w:eastAsia="ru-RU"/>
        </w:rPr>
        <w:t xml:space="preserve"> с ФГОС дошкольного образования</w:t>
      </w:r>
      <w:r w:rsidR="00F44780">
        <w:rPr>
          <w:rFonts w:ascii="Times New Roman" w:eastAsia="Times New Roman" w:hAnsi="Times New Roman" w:cs="Times New Roman"/>
          <w:b/>
          <w:lang w:eastAsia="ru-RU"/>
        </w:rPr>
        <w:t>.</w:t>
      </w:r>
    </w:p>
    <w:p w:rsidR="002C44F7" w:rsidRPr="002C44F7" w:rsidRDefault="006E6620" w:rsidP="004678C7">
      <w:pPr>
        <w:spacing w:after="0" w:line="240" w:lineRule="auto"/>
        <w:ind w:left="-284" w:right="-286"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Деятельность </w:t>
      </w:r>
      <w:r w:rsidR="002C44F7" w:rsidRPr="002C44F7">
        <w:rPr>
          <w:rFonts w:ascii="Times New Roman" w:eastAsia="Times New Roman" w:hAnsi="Times New Roman" w:cs="Times New Roman"/>
          <w:lang w:eastAsia="ru-RU"/>
        </w:rPr>
        <w:t xml:space="preserve">ДОУ направлена на создание условий для реализации целевых ориентиров на этапе завершения дошкольного </w:t>
      </w:r>
      <w:r w:rsidR="00F44780">
        <w:rPr>
          <w:rFonts w:ascii="Times New Roman" w:eastAsia="Times New Roman" w:hAnsi="Times New Roman" w:cs="Times New Roman"/>
          <w:lang w:eastAsia="ru-RU"/>
        </w:rPr>
        <w:t xml:space="preserve">образования, установленных </w:t>
      </w:r>
      <w:proofErr w:type="spellStart"/>
      <w:r w:rsidR="00F44780">
        <w:rPr>
          <w:rFonts w:ascii="Times New Roman" w:eastAsia="Times New Roman" w:hAnsi="Times New Roman" w:cs="Times New Roman"/>
          <w:lang w:eastAsia="ru-RU"/>
        </w:rPr>
        <w:t>ФГОСом</w:t>
      </w:r>
      <w:proofErr w:type="spellEnd"/>
      <w:r w:rsidR="002C44F7" w:rsidRPr="002C44F7">
        <w:rPr>
          <w:rFonts w:ascii="Times New Roman" w:eastAsia="Times New Roman" w:hAnsi="Times New Roman" w:cs="Times New Roman"/>
          <w:lang w:eastAsia="ru-RU"/>
        </w:rPr>
        <w:t xml:space="preserve"> дошкольного образования. Основываясь на базовых ценностях и миссии дошкольного учреждения, мы должны помочь каждому выпускнику овладеть основными культурными способами деятельности, установкой положительного отношения к миру, разным видам труда, другим людям и самому себе, научить наблюдать, экспериментировать, объяснять явления природы. Для этого необходимо создание исследовательской лаборатории.</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При реализации данных направлений важную роль играет система управления, основной функцией которой становится не только координация усилий всех участников воспитательно-образовательного процесса, но и оптимизация педагогической и финансово-экономической деятельности. Особое значение в связи с этим имеет </w:t>
      </w:r>
      <w:r w:rsidR="000D4694">
        <w:rPr>
          <w:rFonts w:ascii="Times New Roman" w:eastAsia="Times New Roman" w:hAnsi="Times New Roman" w:cs="Times New Roman"/>
          <w:lang w:eastAsia="ru-RU"/>
        </w:rPr>
        <w:t>функционирование</w:t>
      </w:r>
      <w:r w:rsidR="00F44780">
        <w:rPr>
          <w:rFonts w:ascii="Times New Roman" w:eastAsia="Times New Roman" w:hAnsi="Times New Roman" w:cs="Times New Roman"/>
          <w:lang w:eastAsia="ru-RU"/>
        </w:rPr>
        <w:t xml:space="preserve"> </w:t>
      </w:r>
      <w:r w:rsidR="00601301">
        <w:rPr>
          <w:rFonts w:ascii="Times New Roman" w:eastAsia="Times New Roman" w:hAnsi="Times New Roman" w:cs="Times New Roman"/>
          <w:lang w:eastAsia="ru-RU"/>
        </w:rPr>
        <w:t>методического совета учреждения, методических объединений, а также рабочих и творческих групп.</w:t>
      </w:r>
    </w:p>
    <w:p w:rsidR="002C44F7" w:rsidRPr="002C44F7" w:rsidRDefault="002C44F7" w:rsidP="004678C7">
      <w:pPr>
        <w:tabs>
          <w:tab w:val="num" w:pos="1608"/>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Формами самоуправления дошкольного образовательного учреждения являются </w:t>
      </w:r>
      <w:r w:rsidR="0070340A">
        <w:rPr>
          <w:rFonts w:ascii="Times New Roman" w:eastAsia="Times New Roman" w:hAnsi="Times New Roman" w:cs="Times New Roman"/>
          <w:lang w:eastAsia="ru-RU"/>
        </w:rPr>
        <w:t>общее собрание трудового коллектива, п</w:t>
      </w:r>
      <w:r w:rsidRPr="002C44F7">
        <w:rPr>
          <w:rFonts w:ascii="Times New Roman" w:eastAsia="Times New Roman" w:hAnsi="Times New Roman" w:cs="Times New Roman"/>
          <w:lang w:eastAsia="ru-RU"/>
        </w:rPr>
        <w:t xml:space="preserve">едагогический совет, родительский совет. Они нужны для привлечения широких слоев участников воспитательно-образовательного процесса для реализации целей и задач, стоящих перед </w:t>
      </w:r>
      <w:r w:rsidR="0070340A">
        <w:rPr>
          <w:rFonts w:ascii="Times New Roman" w:eastAsia="Times New Roman" w:hAnsi="Times New Roman" w:cs="Times New Roman"/>
          <w:lang w:eastAsia="ru-RU"/>
        </w:rPr>
        <w:t>учреждением</w:t>
      </w:r>
      <w:r w:rsidRPr="002C44F7">
        <w:rPr>
          <w:rFonts w:ascii="Times New Roman" w:eastAsia="Times New Roman" w:hAnsi="Times New Roman" w:cs="Times New Roman"/>
          <w:lang w:eastAsia="ru-RU"/>
        </w:rPr>
        <w:t xml:space="preserve">. Функционирование этих советов содействует развитию инициативы в коллективе. </w:t>
      </w:r>
    </w:p>
    <w:p w:rsidR="002C44F7" w:rsidRPr="002C44F7" w:rsidRDefault="002C44F7" w:rsidP="004678C7">
      <w:pPr>
        <w:tabs>
          <w:tab w:val="num" w:pos="1608"/>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В основу понимания сущности и назначения социально-педагогической деятельности дошкольного учреждения положено представление о нем как об открытой и развивающейся системе. </w:t>
      </w:r>
    </w:p>
    <w:p w:rsidR="002C44F7" w:rsidRPr="002C44F7" w:rsidRDefault="002C44F7" w:rsidP="004678C7">
      <w:pPr>
        <w:tabs>
          <w:tab w:val="num" w:pos="1608"/>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Управление дошкольным образовательным учреждением – это деятельность, обеспечивающая согласованность труда сотрудников, научно обоснованное воздействие на воспитателей, обслуживающий персонал, детей, родителей и общественность в целях оптимального решения проблем воспитания и обучения детей дошкольного возраста.</w:t>
      </w:r>
    </w:p>
    <w:p w:rsidR="002C44F7" w:rsidRPr="002C44F7" w:rsidRDefault="002C44F7" w:rsidP="004678C7">
      <w:pPr>
        <w:tabs>
          <w:tab w:val="num" w:pos="1608"/>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При реализации руководства важно формировать эффективную социально-психологическую структуру коллектива, от которой зависит социально-психологический климат. Благоприятный климат в ДОУ опосредует любую деятельность человека, определяет не только меру включенности его в работу, но и характер направленности, эффективность и, в конечном счете, результативность учебно-воспитательного процесса в детском саду. </w:t>
      </w:r>
    </w:p>
    <w:p w:rsidR="002C44F7" w:rsidRPr="0070340A" w:rsidRDefault="002C44F7" w:rsidP="004678C7">
      <w:pPr>
        <w:numPr>
          <w:ilvl w:val="0"/>
          <w:numId w:val="4"/>
        </w:numPr>
        <w:spacing w:after="0" w:line="240" w:lineRule="auto"/>
        <w:ind w:left="-284" w:right="-286" w:firstLine="426"/>
        <w:jc w:val="center"/>
        <w:rPr>
          <w:rFonts w:ascii="Times New Roman" w:eastAsia="Times New Roman" w:hAnsi="Times New Roman" w:cs="Times New Roman"/>
          <w:b/>
          <w:lang w:eastAsia="ru-RU"/>
        </w:rPr>
      </w:pPr>
      <w:r w:rsidRPr="0070340A">
        <w:rPr>
          <w:rFonts w:ascii="Times New Roman" w:eastAsia="Times New Roman" w:hAnsi="Times New Roman" w:cs="Times New Roman"/>
          <w:b/>
          <w:lang w:eastAsia="ru-RU"/>
        </w:rPr>
        <w:t>Развитие и укрепление здоровья воспитанников,формирование у каждого ребенка потреб</w:t>
      </w:r>
      <w:r w:rsidR="00E757E9">
        <w:rPr>
          <w:rFonts w:ascii="Times New Roman" w:eastAsia="Times New Roman" w:hAnsi="Times New Roman" w:cs="Times New Roman"/>
          <w:b/>
          <w:lang w:eastAsia="ru-RU"/>
        </w:rPr>
        <w:t>ности в здоровом образе жизни</w:t>
      </w:r>
      <w:r w:rsidR="00F44780">
        <w:rPr>
          <w:rFonts w:ascii="Times New Roman" w:eastAsia="Times New Roman" w:hAnsi="Times New Roman" w:cs="Times New Roman"/>
          <w:b/>
          <w:lang w:eastAsia="ru-RU"/>
        </w:rPr>
        <w:t>.</w:t>
      </w:r>
    </w:p>
    <w:p w:rsidR="002C44F7" w:rsidRPr="002C44F7" w:rsidRDefault="002C44F7" w:rsidP="004678C7">
      <w:pPr>
        <w:tabs>
          <w:tab w:val="num" w:pos="1608"/>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lastRenderedPageBreak/>
        <w:t xml:space="preserve">Одно из приоритетных направлений деятельности нашего учреждения – охрана и укрепление физического и психического здоровья детей, в том числе их эмоционального благополучия, оказание помощи родителям (законным представителям) в укреплении физического и психического здоровья. </w:t>
      </w:r>
    </w:p>
    <w:p w:rsidR="002C44F7" w:rsidRPr="002C44F7" w:rsidRDefault="002C44F7" w:rsidP="004678C7">
      <w:pPr>
        <w:tabs>
          <w:tab w:val="num" w:pos="1608"/>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Физическое развитие согласно ФГОС дошкольного образования включает приобретение детьми опыта в </w:t>
      </w:r>
      <w:r w:rsidR="00601301">
        <w:rPr>
          <w:rFonts w:ascii="Times New Roman" w:eastAsia="Times New Roman" w:hAnsi="Times New Roman" w:cs="Times New Roman"/>
          <w:lang w:eastAsia="ru-RU"/>
        </w:rPr>
        <w:t xml:space="preserve">двигательной деятельности; </w:t>
      </w:r>
      <w:r w:rsidRPr="002C44F7">
        <w:rPr>
          <w:rFonts w:ascii="Times New Roman" w:eastAsia="Times New Roman" w:hAnsi="Times New Roman" w:cs="Times New Roman"/>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C44F7">
        <w:rPr>
          <w:rFonts w:ascii="Times New Roman" w:eastAsia="Times New Roman" w:hAnsi="Times New Roman" w:cs="Times New Roman"/>
          <w:lang w:eastAsia="ru-RU"/>
        </w:rPr>
        <w:t>саморегуляции</w:t>
      </w:r>
      <w:proofErr w:type="spellEnd"/>
      <w:r w:rsidRPr="002C44F7">
        <w:rPr>
          <w:rFonts w:ascii="Times New Roman" w:eastAsia="Times New Roman" w:hAnsi="Times New Roman" w:cs="Times New Roman"/>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C44F7" w:rsidRPr="002C44F7" w:rsidRDefault="002C44F7" w:rsidP="004678C7">
      <w:pPr>
        <w:tabs>
          <w:tab w:val="num" w:pos="1608"/>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Проблемно-аналитический анализ среды показал недостаточное оснащение спортивного зала оборудованием и пособиями. Решение этой задачи напрямую связано с тем, чтобы воспитательно-образовательное пространство соответствовало санитарно-гигиеническим требованиям и обеспечивало условия для оздоровительной работы, физического развития детей, разнообразной двигательной активности и положительного эмоционального состояния дошкольников. Для этой цели необходимо внедрение более широкого спектра </w:t>
      </w:r>
      <w:proofErr w:type="spellStart"/>
      <w:r w:rsidRPr="002C44F7">
        <w:rPr>
          <w:rFonts w:ascii="Times New Roman" w:eastAsia="Times New Roman" w:hAnsi="Times New Roman" w:cs="Times New Roman"/>
          <w:lang w:eastAsia="ru-RU"/>
        </w:rPr>
        <w:t>здоровьеразвивающих</w:t>
      </w:r>
      <w:proofErr w:type="spellEnd"/>
      <w:r w:rsidRPr="002C44F7">
        <w:rPr>
          <w:rFonts w:ascii="Times New Roman" w:eastAsia="Times New Roman" w:hAnsi="Times New Roman" w:cs="Times New Roman"/>
          <w:lang w:eastAsia="ru-RU"/>
        </w:rPr>
        <w:t xml:space="preserve"> технологий и тесное сотрудничество с МЛПУ ПГБ. Программа предусматривает: </w:t>
      </w:r>
    </w:p>
    <w:p w:rsidR="002C44F7" w:rsidRPr="002C44F7" w:rsidRDefault="002C44F7"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заключение и реализацию совместного с МЛПУ ПГБ плана работы по профилактике заболеваний;</w:t>
      </w:r>
    </w:p>
    <w:p w:rsidR="002C44F7" w:rsidRPr="002C44F7" w:rsidRDefault="002C44F7"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функционирование оздоровительных групп;</w:t>
      </w:r>
    </w:p>
    <w:p w:rsidR="002C44F7" w:rsidRPr="002C44F7" w:rsidRDefault="002C44F7"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формирование банка данных об особенностях психофизического развития ребенка с целью разработки индивидуальных программ физкультурно-оздоровительной работы; </w:t>
      </w:r>
    </w:p>
    <w:p w:rsidR="002C44F7" w:rsidRPr="002C44F7" w:rsidRDefault="002C44F7"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тренинг </w:t>
      </w:r>
      <w:r w:rsidR="00704535">
        <w:rPr>
          <w:rFonts w:ascii="Times New Roman" w:eastAsia="Times New Roman" w:hAnsi="Times New Roman" w:cs="Times New Roman"/>
          <w:lang w:eastAsia="ru-RU"/>
        </w:rPr>
        <w:t xml:space="preserve">с родителями </w:t>
      </w:r>
      <w:r w:rsidRPr="002C44F7">
        <w:rPr>
          <w:rFonts w:ascii="Times New Roman" w:eastAsia="Times New Roman" w:hAnsi="Times New Roman" w:cs="Times New Roman"/>
          <w:lang w:eastAsia="ru-RU"/>
        </w:rPr>
        <w:t>по использованию приемов и методов оздоровления (физические упражнения, дыхательная гимнастика, приемы самомассажа, разнообразные виды закаливания) с целью профилактики заболеваемости детей;</w:t>
      </w:r>
    </w:p>
    <w:p w:rsidR="002C44F7" w:rsidRPr="002C44F7" w:rsidRDefault="002C44F7"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проведение спортивных досугов для воспитанников МБДОУ и их родителей;</w:t>
      </w:r>
    </w:p>
    <w:p w:rsidR="002C44F7" w:rsidRDefault="002C44F7"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оснащение физкультурного зала оборудованием для профилактики сколиоза и плоскостопия (ортопедические коврики, лечебные мячи-гиганты, массажные мячи, детские тренажеры для укрепления мышц спины, детские гантели, массажные тактильные дорожки); </w:t>
      </w:r>
    </w:p>
    <w:p w:rsidR="00E757E9" w:rsidRPr="002C44F7" w:rsidRDefault="00E757E9"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разработку </w:t>
      </w:r>
      <w:r w:rsidRPr="00E757E9">
        <w:rPr>
          <w:rFonts w:ascii="Times New Roman" w:eastAsia="Times New Roman" w:hAnsi="Times New Roman" w:cs="Times New Roman"/>
          <w:lang w:eastAsia="ru-RU"/>
        </w:rPr>
        <w:t xml:space="preserve">специального сбалансированного меню для детей с </w:t>
      </w:r>
      <w:proofErr w:type="spellStart"/>
      <w:r w:rsidRPr="00E757E9">
        <w:rPr>
          <w:rFonts w:ascii="Times New Roman" w:eastAsia="Times New Roman" w:hAnsi="Times New Roman" w:cs="Times New Roman"/>
          <w:lang w:eastAsia="ru-RU"/>
        </w:rPr>
        <w:t>аллергоанамнезом</w:t>
      </w:r>
      <w:proofErr w:type="spellEnd"/>
      <w:r w:rsidRPr="00E757E9">
        <w:rPr>
          <w:rFonts w:ascii="Times New Roman" w:eastAsia="Times New Roman" w:hAnsi="Times New Roman" w:cs="Times New Roman"/>
          <w:lang w:eastAsia="ru-RU"/>
        </w:rPr>
        <w:t>;</w:t>
      </w:r>
    </w:p>
    <w:p w:rsidR="002C44F7" w:rsidRPr="002C44F7" w:rsidRDefault="002C44F7"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обеспечение питьевого режима с использованием бутилированной воды «Серебряный родник»;</w:t>
      </w:r>
    </w:p>
    <w:p w:rsidR="002C44F7" w:rsidRPr="002C44F7" w:rsidRDefault="002C44F7"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благоустройство и функционирование «Тропы здоровья»;</w:t>
      </w:r>
    </w:p>
    <w:p w:rsidR="002C44F7" w:rsidRPr="002C44F7" w:rsidRDefault="002C44F7"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взаимодействие воспитателей с родителями дошкольников, со специалистами  по вопросам профилактики заболеваемости, коррекции и формированию здорового образа жизни в семье;</w:t>
      </w:r>
    </w:p>
    <w:p w:rsidR="002C44F7" w:rsidRPr="002C44F7" w:rsidRDefault="002C44F7"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реконструкцию спортивной площадки </w:t>
      </w:r>
      <w:r w:rsidR="000D4694">
        <w:rPr>
          <w:rFonts w:ascii="Times New Roman" w:eastAsia="Times New Roman" w:hAnsi="Times New Roman" w:cs="Times New Roman"/>
          <w:lang w:eastAsia="ru-RU"/>
        </w:rPr>
        <w:t>на территории</w:t>
      </w:r>
      <w:r w:rsidRPr="002C44F7">
        <w:rPr>
          <w:rFonts w:ascii="Times New Roman" w:eastAsia="Times New Roman" w:hAnsi="Times New Roman" w:cs="Times New Roman"/>
          <w:lang w:eastAsia="ru-RU"/>
        </w:rPr>
        <w:t xml:space="preserve">, организацию спортивных занятий на улице «Школа мяча»; </w:t>
      </w:r>
    </w:p>
    <w:p w:rsidR="002C44F7" w:rsidRPr="002C44F7" w:rsidRDefault="002C44F7" w:rsidP="004678C7">
      <w:pPr>
        <w:numPr>
          <w:ilvl w:val="0"/>
          <w:numId w:val="2"/>
        </w:numPr>
        <w:tabs>
          <w:tab w:val="num" w:pos="284"/>
        </w:tabs>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оборудование территории </w:t>
      </w:r>
      <w:r w:rsidR="000D4694">
        <w:rPr>
          <w:rFonts w:ascii="Times New Roman" w:eastAsia="Times New Roman" w:hAnsi="Times New Roman" w:cs="Times New Roman"/>
          <w:lang w:eastAsia="ru-RU"/>
        </w:rPr>
        <w:t>учреждения</w:t>
      </w:r>
      <w:r w:rsidR="00CF6E59">
        <w:rPr>
          <w:rFonts w:ascii="Times New Roman" w:eastAsia="Times New Roman" w:hAnsi="Times New Roman" w:cs="Times New Roman"/>
          <w:lang w:eastAsia="ru-RU"/>
        </w:rPr>
        <w:t xml:space="preserve"> новыми малыми формами и т.д.</w:t>
      </w:r>
    </w:p>
    <w:p w:rsidR="002C44F7" w:rsidRPr="002C44F7" w:rsidRDefault="002C44F7" w:rsidP="00601301">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Для оценки результативности оздоровительной работы мы </w:t>
      </w:r>
      <w:r w:rsidR="00CF6E59">
        <w:rPr>
          <w:rFonts w:ascii="Times New Roman" w:eastAsia="Times New Roman" w:hAnsi="Times New Roman" w:cs="Times New Roman"/>
          <w:lang w:eastAsia="ru-RU"/>
        </w:rPr>
        <w:t xml:space="preserve">используем </w:t>
      </w:r>
      <w:r w:rsidRPr="002C44F7">
        <w:rPr>
          <w:rFonts w:ascii="Times New Roman" w:eastAsia="Times New Roman" w:hAnsi="Times New Roman" w:cs="Times New Roman"/>
          <w:lang w:eastAsia="ru-RU"/>
        </w:rPr>
        <w:t>систему мониторинга, предполагающего смещение акцента с контроля результатов на контроль процесса, овладение  технологией проведения оценки динамики развития физических качеств, физического развития и физической подготовленности воспитанников.</w:t>
      </w:r>
    </w:p>
    <w:p w:rsidR="00F44780" w:rsidRPr="00F44780" w:rsidRDefault="002C44F7" w:rsidP="00601301">
      <w:pPr>
        <w:numPr>
          <w:ilvl w:val="0"/>
          <w:numId w:val="4"/>
        </w:numPr>
        <w:tabs>
          <w:tab w:val="left" w:pos="709"/>
          <w:tab w:val="left" w:pos="993"/>
          <w:tab w:val="left" w:pos="1134"/>
          <w:tab w:val="left" w:pos="1418"/>
        </w:tabs>
        <w:spacing w:after="0" w:line="240" w:lineRule="auto"/>
        <w:ind w:left="-284" w:right="-286" w:firstLine="426"/>
        <w:jc w:val="both"/>
        <w:rPr>
          <w:rFonts w:ascii="Times New Roman" w:eastAsia="Times New Roman" w:hAnsi="Times New Roman" w:cs="Times New Roman"/>
          <w:lang w:eastAsia="ru-RU"/>
        </w:rPr>
      </w:pPr>
      <w:r w:rsidRPr="00F44780">
        <w:rPr>
          <w:rFonts w:ascii="Times New Roman" w:eastAsia="Times New Roman" w:hAnsi="Times New Roman" w:cs="Times New Roman"/>
          <w:b/>
          <w:lang w:eastAsia="ru-RU"/>
        </w:rPr>
        <w:t>Проектирование образовательного пространства детского сада как места становления единого процесса социализации-ин</w:t>
      </w:r>
      <w:r w:rsidR="00E757E9" w:rsidRPr="00F44780">
        <w:rPr>
          <w:rFonts w:ascii="Times New Roman" w:eastAsia="Times New Roman" w:hAnsi="Times New Roman" w:cs="Times New Roman"/>
          <w:b/>
          <w:lang w:eastAsia="ru-RU"/>
        </w:rPr>
        <w:t>дивидуализации личности ребенка</w:t>
      </w:r>
      <w:r w:rsidR="00F44780">
        <w:rPr>
          <w:rFonts w:ascii="Times New Roman" w:eastAsia="Times New Roman" w:hAnsi="Times New Roman" w:cs="Times New Roman"/>
          <w:b/>
          <w:lang w:eastAsia="ru-RU"/>
        </w:rPr>
        <w:t>.</w:t>
      </w:r>
    </w:p>
    <w:p w:rsidR="002C44F7" w:rsidRPr="00F44780" w:rsidRDefault="002C44F7" w:rsidP="00601301">
      <w:pPr>
        <w:tabs>
          <w:tab w:val="left" w:pos="709"/>
          <w:tab w:val="left" w:pos="993"/>
          <w:tab w:val="left" w:pos="1134"/>
          <w:tab w:val="left" w:pos="1418"/>
        </w:tabs>
        <w:spacing w:after="0" w:line="240" w:lineRule="auto"/>
        <w:ind w:left="-284" w:right="-286" w:firstLine="426"/>
        <w:jc w:val="both"/>
        <w:rPr>
          <w:rFonts w:ascii="Times New Roman" w:eastAsia="Times New Roman" w:hAnsi="Times New Roman" w:cs="Times New Roman"/>
          <w:lang w:eastAsia="ru-RU"/>
        </w:rPr>
      </w:pPr>
      <w:r w:rsidRPr="00F44780">
        <w:rPr>
          <w:rFonts w:ascii="Times New Roman" w:eastAsia="Times New Roman" w:hAnsi="Times New Roman" w:cs="Times New Roman"/>
          <w:lang w:eastAsia="ru-RU"/>
        </w:rPr>
        <w:t>Согласно ФГОС дошкольного образования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В целом она таковой и является, но остаётся потребность в оснащении МБДОУ дополнительными компонентами.</w:t>
      </w:r>
    </w:p>
    <w:p w:rsidR="002C44F7" w:rsidRPr="002C44F7" w:rsidRDefault="002C44F7" w:rsidP="00601301">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Потребность быть субъектом, чувствовать себя активной личностью проявляется в желании ребенка быть, с одной стороны, непохожим на других, уникальным, самостоятельным, делать «по-своему» и, с другой стороны, значимым для других людей, эмоционально созвучным с ними, участвовать в их жизни, быть признанным. Наиболее полно ребенок реализует эти качества в процессе познавательной деятельности, однако более высокую результативность в развитии познавательных творческих способностей детей и их коммуникативных навыков дает не просто знакомство с отдельным разделом программы, а именно взаимосвязь, взаимопроникновение этих разделов друг в друга или их интеграция. Поэтому нами был разработан и апробирован проект «Мы – дети наукограда», направленный на формирование </w:t>
      </w:r>
      <w:r w:rsidR="00C25C40">
        <w:rPr>
          <w:rFonts w:ascii="Times New Roman" w:eastAsia="Times New Roman" w:hAnsi="Times New Roman" w:cs="Times New Roman"/>
          <w:lang w:eastAsia="ru-RU"/>
        </w:rPr>
        <w:t>интегративных</w:t>
      </w:r>
      <w:r w:rsidRPr="002C44F7">
        <w:rPr>
          <w:rFonts w:ascii="Times New Roman" w:eastAsia="Times New Roman" w:hAnsi="Times New Roman" w:cs="Times New Roman"/>
          <w:lang w:eastAsia="ru-RU"/>
        </w:rPr>
        <w:t xml:space="preserve"> качеств личности.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В связи с этим </w:t>
      </w:r>
      <w:r w:rsidR="00C25C40">
        <w:rPr>
          <w:rFonts w:ascii="Times New Roman" w:eastAsia="Times New Roman" w:hAnsi="Times New Roman" w:cs="Times New Roman"/>
          <w:lang w:eastAsia="ru-RU"/>
        </w:rPr>
        <w:t>проектный</w:t>
      </w:r>
      <w:r w:rsidRPr="002C44F7">
        <w:rPr>
          <w:rFonts w:ascii="Times New Roman" w:eastAsia="Times New Roman" w:hAnsi="Times New Roman" w:cs="Times New Roman"/>
          <w:lang w:eastAsia="ru-RU"/>
        </w:rPr>
        <w:t xml:space="preserve"> метод обучения является одним из ведущих для нашего дошкольного учреждения. Он направлен на развитие личности ребенка, его познавательных и творческих способностей, на оптимизацию учебно-воспитательного процесса. </w:t>
      </w:r>
    </w:p>
    <w:p w:rsidR="003E1F04"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lastRenderedPageBreak/>
        <w:t xml:space="preserve">Исследовательская, поисковая активность – естественное состояние ребенка. Именно она порождает исследовательское поведение и создает условия для того, чтобы психическое здоровье ребенка разворачивалось как процесс саморазвития. Главная цель исследовательского обучения – формирование способностей самостоятельно и творчески осваивать (и перестраивать) новые способы деятельности в любой сфере человеческой культуры. Это необходимо любому современному человеку. Выдвижение гипотез, предположений и нетрадиционных (провокационных идей) – важные мыслительные навыки, обеспечивающие исследовательский поиск и, в конечном счете, прогресс в любой творческой деятельности. Поэтому исследовательское поведение в современном мире рассматривается как неотъемлемая характеристика личности, как стиль жизни. Для формирования творческих личностных качеств ребенка в </w:t>
      </w:r>
      <w:r w:rsidR="00C25C40">
        <w:rPr>
          <w:rFonts w:ascii="Times New Roman" w:eastAsia="Times New Roman" w:hAnsi="Times New Roman" w:cs="Times New Roman"/>
          <w:lang w:eastAsia="ru-RU"/>
        </w:rPr>
        <w:t>учреждении</w:t>
      </w:r>
      <w:r w:rsidRPr="002C44F7">
        <w:rPr>
          <w:rFonts w:ascii="Times New Roman" w:eastAsia="Times New Roman" w:hAnsi="Times New Roman" w:cs="Times New Roman"/>
          <w:lang w:eastAsia="ru-RU"/>
        </w:rPr>
        <w:t xml:space="preserve"> </w:t>
      </w:r>
      <w:r w:rsidR="0093262A">
        <w:rPr>
          <w:rFonts w:ascii="Times New Roman" w:eastAsia="Times New Roman" w:hAnsi="Times New Roman" w:cs="Times New Roman"/>
          <w:lang w:eastAsia="ru-RU"/>
        </w:rPr>
        <w:t>ведется реконструкции помещения как</w:t>
      </w:r>
      <w:r w:rsidRPr="002C44F7">
        <w:rPr>
          <w:rFonts w:ascii="Times New Roman" w:eastAsia="Times New Roman" w:hAnsi="Times New Roman" w:cs="Times New Roman"/>
          <w:lang w:eastAsia="ru-RU"/>
        </w:rPr>
        <w:t xml:space="preserve"> лаборатори</w:t>
      </w:r>
      <w:r w:rsidR="00601301">
        <w:rPr>
          <w:rFonts w:ascii="Times New Roman" w:eastAsia="Times New Roman" w:hAnsi="Times New Roman" w:cs="Times New Roman"/>
          <w:lang w:eastAsia="ru-RU"/>
        </w:rPr>
        <w:t>и</w:t>
      </w:r>
      <w:r w:rsidRPr="002C44F7">
        <w:rPr>
          <w:rFonts w:ascii="Times New Roman" w:eastAsia="Times New Roman" w:hAnsi="Times New Roman" w:cs="Times New Roman"/>
          <w:lang w:eastAsia="ru-RU"/>
        </w:rPr>
        <w:t xml:space="preserve"> для проведения элементарных опытов по расширению представлений об окружающем мире.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В современном мире большое значение имеет использование интерактивных</w:t>
      </w:r>
      <w:r w:rsidR="003E1F04">
        <w:rPr>
          <w:rFonts w:ascii="Times New Roman" w:eastAsia="Times New Roman" w:hAnsi="Times New Roman" w:cs="Times New Roman"/>
          <w:lang w:eastAsia="ru-RU"/>
        </w:rPr>
        <w:t xml:space="preserve"> технологий при обучении детей. Участие и победа учреждения в областном конкурсе на присвоение статуса Региональной инновационной площадки способствовало приобретению </w:t>
      </w:r>
      <w:r w:rsidRPr="002C44F7">
        <w:rPr>
          <w:rFonts w:ascii="Times New Roman" w:eastAsia="Times New Roman" w:hAnsi="Times New Roman" w:cs="Times New Roman"/>
          <w:lang w:eastAsia="ru-RU"/>
        </w:rPr>
        <w:t>интерактивн</w:t>
      </w:r>
      <w:r w:rsidR="003E1F04">
        <w:rPr>
          <w:rFonts w:ascii="Times New Roman" w:eastAsia="Times New Roman" w:hAnsi="Times New Roman" w:cs="Times New Roman"/>
          <w:lang w:eastAsia="ru-RU"/>
        </w:rPr>
        <w:t>ой доски</w:t>
      </w:r>
      <w:r w:rsidRPr="002C44F7">
        <w:rPr>
          <w:rFonts w:ascii="Times New Roman" w:eastAsia="Times New Roman" w:hAnsi="Times New Roman" w:cs="Times New Roman"/>
          <w:lang w:eastAsia="ru-RU"/>
        </w:rPr>
        <w:t>. Приобретение лабораторного оборудования и интерактивной доски будет способствовать дальнейшей реализации проекта «М</w:t>
      </w:r>
      <w:r w:rsidR="000B2502">
        <w:rPr>
          <w:rFonts w:ascii="Times New Roman" w:eastAsia="Times New Roman" w:hAnsi="Times New Roman" w:cs="Times New Roman"/>
          <w:lang w:eastAsia="ru-RU"/>
        </w:rPr>
        <w:t>ы</w:t>
      </w:r>
      <w:r w:rsidRPr="002C44F7">
        <w:rPr>
          <w:rFonts w:ascii="Times New Roman" w:eastAsia="Times New Roman" w:hAnsi="Times New Roman" w:cs="Times New Roman"/>
          <w:lang w:eastAsia="ru-RU"/>
        </w:rPr>
        <w:t xml:space="preserve"> – дети наукограда».</w:t>
      </w:r>
    </w:p>
    <w:p w:rsidR="002C44F7" w:rsidRPr="002C44F7" w:rsidRDefault="002C44F7" w:rsidP="004678C7">
      <w:pPr>
        <w:spacing w:after="0" w:line="240" w:lineRule="auto"/>
        <w:ind w:left="-284" w:right="-286" w:firstLine="426"/>
        <w:jc w:val="both"/>
        <w:rPr>
          <w:rFonts w:ascii="Times New Roman" w:eastAsia="Times New Roman" w:hAnsi="Times New Roman" w:cs="Times New Roman"/>
          <w:u w:val="single"/>
          <w:lang w:eastAsia="ru-RU"/>
        </w:rPr>
      </w:pPr>
      <w:r w:rsidRPr="002C44F7">
        <w:rPr>
          <w:rFonts w:ascii="Times New Roman" w:eastAsia="Times New Roman" w:hAnsi="Times New Roman" w:cs="Times New Roman"/>
          <w:lang w:eastAsia="ru-RU"/>
        </w:rPr>
        <w:t xml:space="preserve">В дошкольном возрасте очень велика роль эмоциональных переживаний, которые ребенок получает в результате проживания нравственной ситуации, совершения нравственного выбора. Педагог должен создавать условия для формирования у дошкольника опыта нравственной деятельности. Задача воспитателя состоит в том, чтобы эмоционально увлечь детей, раскрыть потенциал каждого ребенка, акцентировать внимание на результатах деятельности, приносящих радость и удовлетворение окружающим. Все это можно сделать, включая детей в решение конкретных жизненных проблем. В подобных ситуациях дети участвуют в имитационных играх, театральных этюдах, играх-драматизациях, в процессе которых они учатся передавать разные эмоциональные состояния, регулировать эмоциональные реакции, находить эмоционально оправданный выход из возникших обстоятельств. Для развития у детей опыта самопознания планируем пополнение театральной костюмерной.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Кроме того в современном детском саду необходимо создать условия для социализации ребенка, его эмоционального благополучия и формирования чувства уверенности в окружающем социуме. Эту работу, основывающуюся на базовых потребностях детей в любви и защищенности, в стабильности и предсказуемости среды, в общении и эмоциональных переживаниях, связанных с ними, координирует педагог-психолог, ведь именно в период дошкольного детства устанавливаются базовые отношения ребенка с миром. В связи с этим необходимо дополнительное оснащение кабинета сенсорным оборудованием.</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Сегодня в России детские сады  играют важнейшую роль в обеспечении здоровья, полноценного психического, физического и духовного развития детей дошкольного возраста, являясь одновременно просветительскими центрами для родителей. При этом коллектив нашего сада стремится творчески решать задачу подготовки малышей к жизни. В настоящее время многие дошкольные учреждения России, и наше в частности, работают с разнообразными программами и пособиями по дошкольному воспитанию и обучению. Самое сложное при подготовке таких программ – объединение их в одну согласованную систему с учетом сохранения культурно-исторических традиций; материально-технических, информационных и кадровых возможностей дошкольных учреждений; международных требований по соблюдению прав человека, необходимости объединения условий для всестороннего развития личности дошкольника. Для достижения этих целей </w:t>
      </w:r>
      <w:r w:rsidR="006F7C45">
        <w:rPr>
          <w:rFonts w:ascii="Times New Roman" w:eastAsia="Times New Roman" w:hAnsi="Times New Roman" w:cs="Times New Roman"/>
          <w:lang w:eastAsia="ru-RU"/>
        </w:rPr>
        <w:t xml:space="preserve">функционирует клуб для родителей «К счастливой семье  - через детский сад», </w:t>
      </w:r>
      <w:r w:rsidRPr="002C44F7">
        <w:rPr>
          <w:rFonts w:ascii="Times New Roman" w:eastAsia="Times New Roman" w:hAnsi="Times New Roman" w:cs="Times New Roman"/>
          <w:lang w:eastAsia="ru-RU"/>
        </w:rPr>
        <w:t xml:space="preserve">где родители получают необходимые знания и учатся ориентироваться в современных образовательных технологиях.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Необходимость возрастания духовного фактора в становлении личности выдвигает нравственно-патриотическое воспитание и его организацию на новые позиции в обществе. Поэтому было актуально создание и реализация проекта «Три поколения». Все чаще говорится о необходимости формирования и развития личности через искусство, о воспитании человека, способного ценить, творчески усваивать, сохранять и преумножать ценности отечественной и мировой культуры. Искусство широко охватывает различные стороны психики человека – не только воображение и чувства, но и мысли,  волю. Отсюда его огромное значение в развитии сознания и самосознания, в воспитании нравственного чувства и в формировании мировоззрения. И это подтверждает большой интерес родителей к эстетическому развитию ребенка как фактору всестороннего развития личности, воспитания духовности и эстетической культуры средствами искусства.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При организации работы по духовно-нравственному и патриотическому воспитанию педагоги МБДОУ используют имеющуюся среду: комнату русского быта «Горница», мини-картинную </w:t>
      </w:r>
      <w:r w:rsidRPr="002C44F7">
        <w:rPr>
          <w:rFonts w:ascii="Times New Roman" w:eastAsia="Times New Roman" w:hAnsi="Times New Roman" w:cs="Times New Roman"/>
          <w:lang w:eastAsia="ru-RU"/>
        </w:rPr>
        <w:lastRenderedPageBreak/>
        <w:t xml:space="preserve">галерею. Идя навстречу пожеланиям родителей, целесообразно создание сменной экспозиции семейных реликвий по запланированной тематике. Занятия духовно-нравственной направленности содействуют благоприятным изменениям в состоянии душевного здоровья детей, усвоению ценных человеческих качеств: милосердия, сострадания и стремления к добру.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u w:val="single"/>
          <w:lang w:eastAsia="ru-RU"/>
        </w:rPr>
        <w:t>Сотрудничество с МБОУ «Гимназия»</w:t>
      </w:r>
      <w:r w:rsidRPr="002C44F7">
        <w:rPr>
          <w:rFonts w:ascii="Times New Roman" w:eastAsia="Times New Roman" w:hAnsi="Times New Roman" w:cs="Times New Roman"/>
          <w:lang w:eastAsia="ru-RU"/>
        </w:rPr>
        <w:t xml:space="preserve"> в целях обеспечения эмоционально положительного перехода воспитанников в новые условия </w:t>
      </w:r>
      <w:r w:rsidR="00C25C40">
        <w:rPr>
          <w:rFonts w:ascii="Times New Roman" w:eastAsia="Times New Roman" w:hAnsi="Times New Roman" w:cs="Times New Roman"/>
          <w:lang w:eastAsia="ru-RU"/>
        </w:rPr>
        <w:t xml:space="preserve">жизнедеятельности предполагает </w:t>
      </w:r>
      <w:r w:rsidRPr="002C44F7">
        <w:rPr>
          <w:rFonts w:ascii="Times New Roman" w:eastAsia="Times New Roman" w:hAnsi="Times New Roman" w:cs="Times New Roman"/>
          <w:lang w:eastAsia="ru-RU"/>
        </w:rPr>
        <w:t>организацию совместных семинаров, педагогических советов и «круглых столов» всех участников педагогического процесса,</w:t>
      </w:r>
      <w:r w:rsidR="009D523F">
        <w:rPr>
          <w:rFonts w:ascii="Times New Roman" w:eastAsia="Times New Roman" w:hAnsi="Times New Roman" w:cs="Times New Roman"/>
          <w:lang w:eastAsia="ru-RU"/>
        </w:rPr>
        <w:t xml:space="preserve"> </w:t>
      </w:r>
      <w:proofErr w:type="spellStart"/>
      <w:r w:rsidRPr="002C44F7">
        <w:rPr>
          <w:rFonts w:ascii="Times New Roman" w:eastAsia="Times New Roman" w:hAnsi="Times New Roman" w:cs="Times New Roman"/>
          <w:lang w:eastAsia="ru-RU"/>
        </w:rPr>
        <w:t>взаимопосещение</w:t>
      </w:r>
      <w:proofErr w:type="spellEnd"/>
      <w:r w:rsidRPr="002C44F7">
        <w:rPr>
          <w:rFonts w:ascii="Times New Roman" w:eastAsia="Times New Roman" w:hAnsi="Times New Roman" w:cs="Times New Roman"/>
          <w:lang w:eastAsia="ru-RU"/>
        </w:rPr>
        <w:t xml:space="preserve"> занятий и уроков, определение единых направлений работы в исследовательской и проектной деятельности, организацию родительского всеобуча, взаимодействие методической службы школы и детского сада, школьного и дошкольного психологов и социальных педагогов, </w:t>
      </w:r>
      <w:r w:rsidR="00C25C40">
        <w:rPr>
          <w:rFonts w:ascii="Times New Roman" w:eastAsia="Times New Roman" w:hAnsi="Times New Roman" w:cs="Times New Roman"/>
          <w:lang w:eastAsia="ru-RU"/>
        </w:rPr>
        <w:t xml:space="preserve">экскурсии дошкольников в школу и др. </w:t>
      </w:r>
      <w:r w:rsidRPr="002C44F7">
        <w:rPr>
          <w:rFonts w:ascii="Times New Roman" w:eastAsia="Times New Roman" w:hAnsi="Times New Roman" w:cs="Times New Roman"/>
          <w:lang w:eastAsia="ru-RU"/>
        </w:rPr>
        <w:t>Взаимодействие с МБОУ «Гимназия» помогает реализации проекта «Мы – дети наукограда».</w:t>
      </w:r>
    </w:p>
    <w:p w:rsidR="002C44F7" w:rsidRPr="002C44F7" w:rsidRDefault="002C44F7" w:rsidP="004678C7">
      <w:pPr>
        <w:spacing w:after="0" w:line="240" w:lineRule="auto"/>
        <w:ind w:left="-284" w:right="-286" w:firstLine="426"/>
        <w:jc w:val="center"/>
        <w:rPr>
          <w:rFonts w:ascii="Times New Roman" w:eastAsia="Times New Roman" w:hAnsi="Times New Roman" w:cs="Times New Roman"/>
          <w:b/>
          <w:lang w:eastAsia="ru-RU"/>
        </w:rPr>
      </w:pPr>
      <w:r w:rsidRPr="002C44F7">
        <w:rPr>
          <w:rFonts w:ascii="Times New Roman" w:eastAsia="Times New Roman" w:hAnsi="Times New Roman" w:cs="Times New Roman"/>
          <w:b/>
          <w:lang w:eastAsia="ru-RU"/>
        </w:rPr>
        <w:t>Организация комплекса дополнительных образовательных услуг.</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Создание комплекса дополнительных образовательных услуг – новое направление для детского сада. Оно преследует решение ряда задач, продиктованных требованиями социума:</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оптимизации процесса адаптации детей ясельного возраста к условиям детского сада;</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расширения сферы образовательных услуг населению микрорайона;</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выравнивания стартовых возможностей  по подготовке к школе детей, не посещающих детский сад;</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комплексное развитие детей дошкольного возраста, способствующее их  социализации в коллективе сверстников и взрослых.</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Необходима разработка нормативно-правовой базы по созданию групп кратковременного пребывания детей в детском саду и по оказанию дополнительных образовательных услуг в сотрудничестве с юридическим отделом Администрации города.</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Мы считаем целесообразным и возможным организовать соответствующие группы кратковременного пребывания: адаптационную группу «Вместе с мамой» для детей от 1</w:t>
      </w:r>
      <w:r w:rsidR="00266791">
        <w:rPr>
          <w:rFonts w:ascii="Times New Roman" w:eastAsia="Times New Roman" w:hAnsi="Times New Roman" w:cs="Times New Roman"/>
          <w:lang w:eastAsia="ru-RU"/>
        </w:rPr>
        <w:t>,</w:t>
      </w:r>
      <w:r w:rsidRPr="002C44F7">
        <w:rPr>
          <w:rFonts w:ascii="Times New Roman" w:eastAsia="Times New Roman" w:hAnsi="Times New Roman" w:cs="Times New Roman"/>
          <w:lang w:eastAsia="ru-RU"/>
        </w:rPr>
        <w:t>5  до 2-х лет;адаптационную группу «Кроха» для детей от 2-х до 3-х лет.</w:t>
      </w:r>
    </w:p>
    <w:p w:rsidR="0092163A"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Для улучшения методического обеспеч</w:t>
      </w:r>
      <w:r w:rsidR="00C25C40">
        <w:rPr>
          <w:rFonts w:ascii="Times New Roman" w:eastAsia="Times New Roman" w:hAnsi="Times New Roman" w:cs="Times New Roman"/>
          <w:lang w:eastAsia="ru-RU"/>
        </w:rPr>
        <w:t xml:space="preserve">ения образовательного процесса </w:t>
      </w:r>
      <w:r w:rsidRPr="002C44F7">
        <w:rPr>
          <w:rFonts w:ascii="Times New Roman" w:eastAsia="Times New Roman" w:hAnsi="Times New Roman" w:cs="Times New Roman"/>
          <w:lang w:eastAsia="ru-RU"/>
        </w:rPr>
        <w:t xml:space="preserve">и в соответствии с запросами родителей планируется расширить комплекс дополнительных образовательных услуг для </w:t>
      </w:r>
      <w:r w:rsidR="00C25C40">
        <w:rPr>
          <w:rFonts w:ascii="Times New Roman" w:eastAsia="Times New Roman" w:hAnsi="Times New Roman" w:cs="Times New Roman"/>
          <w:lang w:eastAsia="ru-RU"/>
        </w:rPr>
        <w:t xml:space="preserve">воспитанников учреждения </w:t>
      </w:r>
      <w:r w:rsidRPr="002C44F7">
        <w:rPr>
          <w:rFonts w:ascii="Times New Roman" w:eastAsia="Times New Roman" w:hAnsi="Times New Roman" w:cs="Times New Roman"/>
          <w:lang w:eastAsia="ru-RU"/>
        </w:rPr>
        <w:t xml:space="preserve">и </w:t>
      </w:r>
      <w:r w:rsidR="003F0DBF">
        <w:rPr>
          <w:rFonts w:ascii="Times New Roman" w:eastAsia="Times New Roman" w:hAnsi="Times New Roman" w:cs="Times New Roman"/>
          <w:lang w:eastAsia="ru-RU"/>
        </w:rPr>
        <w:t xml:space="preserve">детей социума, </w:t>
      </w:r>
      <w:r w:rsidRPr="002C44F7">
        <w:rPr>
          <w:rFonts w:ascii="Times New Roman" w:eastAsia="Times New Roman" w:hAnsi="Times New Roman" w:cs="Times New Roman"/>
          <w:lang w:eastAsia="ru-RU"/>
        </w:rPr>
        <w:t>хореография,</w:t>
      </w:r>
      <w:r w:rsidR="009D523F">
        <w:rPr>
          <w:rFonts w:ascii="Times New Roman" w:eastAsia="Times New Roman" w:hAnsi="Times New Roman" w:cs="Times New Roman"/>
          <w:lang w:eastAsia="ru-RU"/>
        </w:rPr>
        <w:t xml:space="preserve"> </w:t>
      </w:r>
      <w:r w:rsidRPr="002C44F7">
        <w:rPr>
          <w:rFonts w:ascii="Times New Roman" w:eastAsia="Times New Roman" w:hAnsi="Times New Roman" w:cs="Times New Roman"/>
          <w:lang w:eastAsia="ru-RU"/>
        </w:rPr>
        <w:t>ритмика,</w:t>
      </w:r>
      <w:r w:rsidR="009D523F">
        <w:rPr>
          <w:rFonts w:ascii="Times New Roman" w:eastAsia="Times New Roman" w:hAnsi="Times New Roman" w:cs="Times New Roman"/>
          <w:lang w:eastAsia="ru-RU"/>
        </w:rPr>
        <w:t xml:space="preserve"> </w:t>
      </w:r>
      <w:r w:rsidRPr="002C44F7">
        <w:rPr>
          <w:rFonts w:ascii="Times New Roman" w:eastAsia="Times New Roman" w:hAnsi="Times New Roman" w:cs="Times New Roman"/>
          <w:lang w:eastAsia="ru-RU"/>
        </w:rPr>
        <w:t>занятия в школе танца,</w:t>
      </w:r>
      <w:r w:rsidR="009D523F">
        <w:rPr>
          <w:rFonts w:ascii="Times New Roman" w:eastAsia="Times New Roman" w:hAnsi="Times New Roman" w:cs="Times New Roman"/>
          <w:lang w:eastAsia="ru-RU"/>
        </w:rPr>
        <w:t xml:space="preserve"> </w:t>
      </w:r>
      <w:r w:rsidR="00610523">
        <w:rPr>
          <w:rFonts w:ascii="Times New Roman" w:eastAsia="Times New Roman" w:hAnsi="Times New Roman" w:cs="Times New Roman"/>
          <w:lang w:eastAsia="ru-RU"/>
        </w:rPr>
        <w:t xml:space="preserve">хоровая студия; </w:t>
      </w:r>
      <w:r w:rsidRPr="002C44F7">
        <w:rPr>
          <w:rFonts w:ascii="Times New Roman" w:eastAsia="Times New Roman" w:hAnsi="Times New Roman" w:cs="Times New Roman"/>
          <w:lang w:eastAsia="ru-RU"/>
        </w:rPr>
        <w:t>консультации и занятия учителей-логопедов и педагога-психолога для детей, не посещающих МБДОУ</w:t>
      </w:r>
      <w:r w:rsidR="00C25C40">
        <w:rPr>
          <w:rFonts w:ascii="Times New Roman" w:eastAsia="Times New Roman" w:hAnsi="Times New Roman" w:cs="Times New Roman"/>
          <w:lang w:eastAsia="ru-RU"/>
        </w:rPr>
        <w:t>;</w:t>
      </w:r>
      <w:r w:rsidR="009D523F">
        <w:rPr>
          <w:rFonts w:ascii="Times New Roman" w:eastAsia="Times New Roman" w:hAnsi="Times New Roman" w:cs="Times New Roman"/>
          <w:lang w:eastAsia="ru-RU"/>
        </w:rPr>
        <w:t xml:space="preserve"> </w:t>
      </w:r>
      <w:r w:rsidRPr="002C44F7">
        <w:rPr>
          <w:rFonts w:ascii="Times New Roman" w:eastAsia="Times New Roman" w:hAnsi="Times New Roman" w:cs="Times New Roman"/>
          <w:lang w:eastAsia="ru-RU"/>
        </w:rPr>
        <w:t>развлекательно-праздничные мероприятия для детей МБДОУ и социума</w:t>
      </w:r>
      <w:r w:rsidR="00C25C40">
        <w:rPr>
          <w:rFonts w:ascii="Times New Roman" w:eastAsia="Times New Roman" w:hAnsi="Times New Roman" w:cs="Times New Roman"/>
          <w:lang w:eastAsia="ru-RU"/>
        </w:rPr>
        <w:t>;</w:t>
      </w:r>
      <w:r w:rsidRPr="002C44F7">
        <w:rPr>
          <w:rFonts w:ascii="Times New Roman" w:eastAsia="Times New Roman" w:hAnsi="Times New Roman" w:cs="Times New Roman"/>
          <w:lang w:eastAsia="ru-RU"/>
        </w:rPr>
        <w:t xml:space="preserve"> группы у</w:t>
      </w:r>
      <w:r w:rsidR="00266791">
        <w:rPr>
          <w:rFonts w:ascii="Times New Roman" w:eastAsia="Times New Roman" w:hAnsi="Times New Roman" w:cs="Times New Roman"/>
          <w:lang w:eastAsia="ru-RU"/>
        </w:rPr>
        <w:t>глубленного обучения и развития «Одаренный ребенок».</w:t>
      </w:r>
    </w:p>
    <w:p w:rsidR="002C44F7" w:rsidRPr="002C44F7" w:rsidRDefault="002C44F7" w:rsidP="004678C7">
      <w:pPr>
        <w:spacing w:after="0" w:line="240" w:lineRule="auto"/>
        <w:ind w:left="-284" w:right="-286" w:firstLine="426"/>
        <w:jc w:val="center"/>
        <w:rPr>
          <w:rFonts w:ascii="Times New Roman" w:eastAsia="Times New Roman" w:hAnsi="Times New Roman" w:cs="Times New Roman"/>
          <w:lang w:eastAsia="ru-RU"/>
        </w:rPr>
      </w:pPr>
      <w:r w:rsidRPr="002C44F7">
        <w:rPr>
          <w:rFonts w:ascii="Times New Roman" w:eastAsia="Times New Roman" w:hAnsi="Times New Roman" w:cs="Times New Roman"/>
          <w:b/>
          <w:lang w:eastAsia="ru-RU"/>
        </w:rPr>
        <w:t>4.</w:t>
      </w:r>
      <w:r w:rsidRPr="002C44F7">
        <w:rPr>
          <w:rFonts w:ascii="Times New Roman" w:eastAsia="Times New Roman" w:hAnsi="Times New Roman" w:cs="Times New Roman"/>
          <w:b/>
          <w:lang w:eastAsia="ru-RU"/>
        </w:rPr>
        <w:tab/>
        <w:t xml:space="preserve">Организация эффективной кадровой политики, обеспечивающей профессиональный рост педагогов, реализацию творческого потенциала, мотивацию к творчеству, повышение качества </w:t>
      </w:r>
      <w:proofErr w:type="spellStart"/>
      <w:r w:rsidRPr="002C44F7">
        <w:rPr>
          <w:rFonts w:ascii="Times New Roman" w:eastAsia="Times New Roman" w:hAnsi="Times New Roman" w:cs="Times New Roman"/>
          <w:b/>
          <w:lang w:eastAsia="ru-RU"/>
        </w:rPr>
        <w:t>воспитател</w:t>
      </w:r>
      <w:r w:rsidR="00E757E9">
        <w:rPr>
          <w:rFonts w:ascii="Times New Roman" w:eastAsia="Times New Roman" w:hAnsi="Times New Roman" w:cs="Times New Roman"/>
          <w:b/>
          <w:lang w:eastAsia="ru-RU"/>
        </w:rPr>
        <w:t>ьно</w:t>
      </w:r>
      <w:proofErr w:type="spellEnd"/>
      <w:r w:rsidR="00E757E9">
        <w:rPr>
          <w:rFonts w:ascii="Times New Roman" w:eastAsia="Times New Roman" w:hAnsi="Times New Roman" w:cs="Times New Roman"/>
          <w:b/>
          <w:lang w:eastAsia="ru-RU"/>
        </w:rPr>
        <w:t xml:space="preserve"> - образовательного процесса</w:t>
      </w:r>
      <w:r w:rsidR="00F44780">
        <w:rPr>
          <w:rFonts w:ascii="Times New Roman" w:eastAsia="Times New Roman" w:hAnsi="Times New Roman" w:cs="Times New Roman"/>
          <w:b/>
          <w:lang w:eastAsia="ru-RU"/>
        </w:rPr>
        <w:t>.</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Кадровый ресурс системы образования является одним из самых важных, поскольку для максимального раскрытия индивидуального потенциала каждого ребенка необходимо наличие высококвалифицированных педагогических кадров. Сегодня требуются воспитатели и специалисты, владеющие психолого-педагогическими знаниями, понимающие особенности развития воспитанников, способные помочь детям стать творческими, самостоятельными, уверенными в себе людьми.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Согласно ФГОС дошкольного образования особое внимание уделяется профессиональному развитию педагогических работников, консультативной поддержке педагогических работников, вопросам дополнительного образования. Современная образовательная политика государства сделала первые, но весьма значительные шаги по изменению ситуации в повышении престижности труда педагога дошкольного учреждения, выраженные в повышении заработной платы. Возросли требования к уровню подготовки педагогов, выполнению профессиональных обязанностей и к отчетности. В этих условиях возникает необходимость оптимизации деятельности педагогического персонала.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Для принятия рациональных управленческих решений на основе достоверной информации, необходимо делегирование полномочий, которые мы рассматриваем в виде организации работы методического совета учреждения и активизации работы методических объединений. Взаимодействие руководителя и педагога в процессе делегирования полномочий приведет к расширению субъектных функций последнего, переходу его из позиции исполнителя в позицию организатора собственной деятельности и деятельности других субъектов педагогического процесса. Возрастет самостоятельность педагога в процессе выполнения делегированной задачи, усилится ответственность за результаты деятельности учреждения образования. На наш взгляд, передача прав и полномочий является основным процессом, посредством которого руководитель устанавливает как </w:t>
      </w:r>
      <w:r w:rsidRPr="002C44F7">
        <w:rPr>
          <w:rFonts w:ascii="Times New Roman" w:eastAsia="Times New Roman" w:hAnsi="Times New Roman" w:cs="Times New Roman"/>
          <w:lang w:eastAsia="ru-RU"/>
        </w:rPr>
        <w:lastRenderedPageBreak/>
        <w:t>формальные взаимоотношения, так и развивает коллегиальное сотрудничество, партнерские отношения между участниками педагогического процесса. Это создаст условия для принятия и реализации оперативных решений, повысит  качество педагогического процесса и результативность деятельности образовательного  учреждения.</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На современном этапе концепция методического кабинета заключается в переходе от образовательно-педагогической формы просвещения педагогического коллектива к новой форме – </w:t>
      </w:r>
      <w:proofErr w:type="spellStart"/>
      <w:r w:rsidRPr="002C44F7">
        <w:rPr>
          <w:rFonts w:ascii="Times New Roman" w:eastAsia="Times New Roman" w:hAnsi="Times New Roman" w:cs="Times New Roman"/>
          <w:lang w:eastAsia="ru-RU"/>
        </w:rPr>
        <w:t>системно-деятельностному</w:t>
      </w:r>
      <w:proofErr w:type="spellEnd"/>
      <w:r w:rsidRPr="002C44F7">
        <w:rPr>
          <w:rFonts w:ascii="Times New Roman" w:eastAsia="Times New Roman" w:hAnsi="Times New Roman" w:cs="Times New Roman"/>
          <w:lang w:eastAsia="ru-RU"/>
        </w:rPr>
        <w:t xml:space="preserve"> подходу, что предполагает проектно-программное обеспечение образовательного процесса, информационно-ресурсное обеспечение, непрерывное повышение квалификации педагогических работников. В этой связи необходимо создание и обслуживание единой локальной сети учреждения, расширение сети интернет.</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Решая проблему повышения квалификации, мы искали такие формы, методы и критерии взаимодействия с кадрами, которые ставили бы каждого педагога перед необходимостью совершенствования теоретических и практических знаний, умений и навыков, формировали внутреннюю мотивацию педагогов. Именно эта цель вывела нас на плодотворное взаимодействие с научными организациями: Межотраслевой центр интеграции дошкольных организаций (МЦИДО</w:t>
      </w:r>
      <w:r w:rsidR="00266791">
        <w:rPr>
          <w:rFonts w:ascii="Times New Roman" w:eastAsia="Times New Roman" w:hAnsi="Times New Roman" w:cs="Times New Roman"/>
          <w:lang w:eastAsia="ru-RU"/>
        </w:rPr>
        <w:t>, г.Москва</w:t>
      </w:r>
      <w:r w:rsidRPr="002C44F7">
        <w:rPr>
          <w:rFonts w:ascii="Times New Roman" w:eastAsia="Times New Roman" w:hAnsi="Times New Roman" w:cs="Times New Roman"/>
          <w:lang w:eastAsia="ru-RU"/>
        </w:rPr>
        <w:t xml:space="preserve">), УМЦ «Образовательная школа «Школа 2100». </w:t>
      </w:r>
    </w:p>
    <w:p w:rsidR="002C44F7" w:rsidRP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 xml:space="preserve">Инновационная работа всегда привносит свои изменения как  в развитие педагога, так и в развитие руководителя и всего коллектива,  потому что это способствует повышению уровня мотивации. Благодаря этому меняется  организация работы с детьми, используются  новые технологии, ориентированные на индивидуальные особенности ребенка. Эти возможности реализуются посредством участия в федеральном эксперименте Министерства образования Российской Федерации и УМЦ Образовательной системы «Школа 2100» по преемственности целей, задач, содержания образования дошкольного и начального общего образования. Но для модернизации системы методической службы необходимо создание мобильной системы планирования на основе </w:t>
      </w:r>
      <w:r w:rsidR="00160140">
        <w:rPr>
          <w:rFonts w:ascii="Times New Roman" w:eastAsia="Times New Roman" w:hAnsi="Times New Roman" w:cs="Times New Roman"/>
          <w:lang w:eastAsia="ru-RU"/>
        </w:rPr>
        <w:t xml:space="preserve">активного использования </w:t>
      </w:r>
      <w:r w:rsidRPr="002C44F7">
        <w:rPr>
          <w:rFonts w:ascii="Times New Roman" w:eastAsia="Times New Roman" w:hAnsi="Times New Roman" w:cs="Times New Roman"/>
          <w:lang w:eastAsia="ru-RU"/>
        </w:rPr>
        <w:t xml:space="preserve">ИКТ и интернет-технологий.  </w:t>
      </w:r>
    </w:p>
    <w:p w:rsidR="002C44F7" w:rsidRDefault="002C44F7" w:rsidP="004678C7">
      <w:pPr>
        <w:spacing w:after="0" w:line="240" w:lineRule="auto"/>
        <w:ind w:left="-284" w:right="-286" w:firstLine="426"/>
        <w:jc w:val="both"/>
        <w:rPr>
          <w:rFonts w:ascii="Times New Roman" w:eastAsia="Times New Roman" w:hAnsi="Times New Roman" w:cs="Times New Roman"/>
          <w:lang w:eastAsia="ru-RU"/>
        </w:rPr>
      </w:pPr>
      <w:r w:rsidRPr="002C44F7">
        <w:rPr>
          <w:rFonts w:ascii="Times New Roman" w:eastAsia="Times New Roman" w:hAnsi="Times New Roman" w:cs="Times New Roman"/>
          <w:lang w:eastAsia="ru-RU"/>
        </w:rPr>
        <w:t>Повышение профессиональной мотивации и профессионального уровня работников детского сада является важнейшим фактором повышения качества образовательной деятельности и главным условием формирования комфортного психоэмоционального климата в образовательном учреждении. Поэтому считаем целесообразны</w:t>
      </w:r>
      <w:r w:rsidR="006F7C45">
        <w:rPr>
          <w:rFonts w:ascii="Times New Roman" w:eastAsia="Times New Roman" w:hAnsi="Times New Roman" w:cs="Times New Roman"/>
          <w:lang w:eastAsia="ru-RU"/>
        </w:rPr>
        <w:t xml:space="preserve">м организацию досуга работников </w:t>
      </w:r>
      <w:r w:rsidR="00D74E9C">
        <w:rPr>
          <w:rFonts w:ascii="Times New Roman" w:eastAsia="Times New Roman" w:hAnsi="Times New Roman" w:cs="Times New Roman"/>
          <w:lang w:eastAsia="ru-RU"/>
        </w:rPr>
        <w:t xml:space="preserve">(проведение творческих вечеров, поездок в театры, тематических заседаний клуба «Россиянка») и </w:t>
      </w:r>
      <w:r w:rsidRPr="002C44F7">
        <w:rPr>
          <w:rFonts w:ascii="Times New Roman" w:eastAsia="Times New Roman" w:hAnsi="Times New Roman" w:cs="Times New Roman"/>
          <w:lang w:eastAsia="ru-RU"/>
        </w:rPr>
        <w:t xml:space="preserve"> психологической гостиной по профилактике синдрома выгорания. </w:t>
      </w:r>
    </w:p>
    <w:p w:rsidR="0022115F" w:rsidRPr="002C44F7" w:rsidRDefault="0022115F" w:rsidP="004678C7">
      <w:pPr>
        <w:spacing w:after="0" w:line="240" w:lineRule="auto"/>
        <w:ind w:left="-284" w:right="-286"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Согласованная деятельность педагогического коллектива по выше обозначенным направлениям работы позволит создать условия </w:t>
      </w:r>
      <w:r w:rsidRPr="0022115F">
        <w:rPr>
          <w:rFonts w:ascii="Times New Roman" w:eastAsia="Times New Roman" w:hAnsi="Times New Roman" w:cs="Times New Roman"/>
          <w:lang w:eastAsia="ru-RU"/>
        </w:rPr>
        <w:t>ра</w:t>
      </w:r>
      <w:r>
        <w:rPr>
          <w:rFonts w:ascii="Times New Roman" w:eastAsia="Times New Roman" w:hAnsi="Times New Roman" w:cs="Times New Roman"/>
          <w:lang w:eastAsia="ru-RU"/>
        </w:rPr>
        <w:t>звития ребенка, открывающих воз</w:t>
      </w:r>
      <w:r w:rsidRPr="0022115F">
        <w:rPr>
          <w:rFonts w:ascii="Times New Roman" w:eastAsia="Times New Roman" w:hAnsi="Times New Roman" w:cs="Times New Roman"/>
          <w:lang w:eastAsia="ru-RU"/>
        </w:rPr>
        <w:t>можности его п</w:t>
      </w:r>
      <w:r>
        <w:rPr>
          <w:rFonts w:ascii="Times New Roman" w:eastAsia="Times New Roman" w:hAnsi="Times New Roman" w:cs="Times New Roman"/>
          <w:lang w:eastAsia="ru-RU"/>
        </w:rPr>
        <w:t>озитивной социализации, его лич</w:t>
      </w:r>
      <w:r w:rsidRPr="0022115F">
        <w:rPr>
          <w:rFonts w:ascii="Times New Roman" w:eastAsia="Times New Roman" w:hAnsi="Times New Roman" w:cs="Times New Roman"/>
          <w:lang w:eastAsia="ru-RU"/>
        </w:rPr>
        <w:t>ностного разви</w:t>
      </w:r>
      <w:r>
        <w:rPr>
          <w:rFonts w:ascii="Times New Roman" w:eastAsia="Times New Roman" w:hAnsi="Times New Roman" w:cs="Times New Roman"/>
          <w:lang w:eastAsia="ru-RU"/>
        </w:rPr>
        <w:t>тия, развития инициативы и твор</w:t>
      </w:r>
      <w:r w:rsidRPr="0022115F">
        <w:rPr>
          <w:rFonts w:ascii="Times New Roman" w:eastAsia="Times New Roman" w:hAnsi="Times New Roman" w:cs="Times New Roman"/>
          <w:lang w:eastAsia="ru-RU"/>
        </w:rPr>
        <w:t>ческих способностей на основе сотрудничества со взрослым</w:t>
      </w:r>
      <w:r>
        <w:rPr>
          <w:rFonts w:ascii="Times New Roman" w:eastAsia="Times New Roman" w:hAnsi="Times New Roman" w:cs="Times New Roman"/>
          <w:lang w:eastAsia="ru-RU"/>
        </w:rPr>
        <w:t>и и сверстниками и соответствующим возрасту видам деятельности.</w:t>
      </w:r>
    </w:p>
    <w:p w:rsidR="004678C7" w:rsidRDefault="004678C7" w:rsidP="004678C7">
      <w:pPr>
        <w:spacing w:after="0" w:line="240" w:lineRule="auto"/>
        <w:ind w:left="-284" w:right="-286" w:firstLine="426"/>
        <w:jc w:val="center"/>
        <w:rPr>
          <w:rFonts w:ascii="Times New Roman" w:eastAsia="Times New Roman" w:hAnsi="Times New Roman" w:cs="Times New Roman"/>
          <w:lang w:eastAsia="ru-RU"/>
        </w:rPr>
      </w:pPr>
      <w:bookmarkStart w:id="0" w:name="_GoBack"/>
      <w:bookmarkEnd w:id="0"/>
    </w:p>
    <w:p w:rsidR="002C44F7" w:rsidRDefault="00CF6E59" w:rsidP="004678C7">
      <w:pPr>
        <w:spacing w:after="0" w:line="240" w:lineRule="auto"/>
        <w:ind w:left="-284" w:right="-286" w:firstLine="4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Литература</w:t>
      </w:r>
      <w:r w:rsidR="00B668D3">
        <w:rPr>
          <w:rFonts w:ascii="Times New Roman" w:eastAsia="Times New Roman" w:hAnsi="Times New Roman" w:cs="Times New Roman"/>
          <w:lang w:eastAsia="ru-RU"/>
        </w:rPr>
        <w:t>:</w:t>
      </w:r>
    </w:p>
    <w:p w:rsidR="004678C7" w:rsidRDefault="004678C7" w:rsidP="00F23A70">
      <w:pPr>
        <w:spacing w:after="0" w:line="240" w:lineRule="auto"/>
        <w:ind w:left="-284" w:right="-286"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Федеральный государственный стандарт дошкольного образования. </w:t>
      </w:r>
      <w:r w:rsidRPr="004678C7">
        <w:rPr>
          <w:rFonts w:ascii="Times New Roman" w:eastAsia="Times New Roman" w:hAnsi="Times New Roman" w:cs="Times New Roman"/>
          <w:lang w:eastAsia="ru-RU"/>
        </w:rPr>
        <w:t xml:space="preserve">Приказ Министерства образования и науки Российской Федерации </w:t>
      </w:r>
      <w:r>
        <w:rPr>
          <w:rFonts w:ascii="Times New Roman" w:eastAsia="Times New Roman" w:hAnsi="Times New Roman" w:cs="Times New Roman"/>
          <w:lang w:eastAsia="ru-RU"/>
        </w:rPr>
        <w:t>от 17 октября 2013 г. N 1155 г.</w:t>
      </w:r>
      <w:r w:rsidRPr="004678C7">
        <w:rPr>
          <w:rFonts w:ascii="Times New Roman" w:eastAsia="Times New Roman" w:hAnsi="Times New Roman" w:cs="Times New Roman"/>
          <w:lang w:eastAsia="ru-RU"/>
        </w:rPr>
        <w:t>Москва</w:t>
      </w:r>
      <w:r>
        <w:rPr>
          <w:rFonts w:ascii="Times New Roman" w:eastAsia="Times New Roman" w:hAnsi="Times New Roman" w:cs="Times New Roman"/>
          <w:lang w:eastAsia="ru-RU"/>
        </w:rPr>
        <w:t>.</w:t>
      </w:r>
    </w:p>
    <w:p w:rsidR="004678C7" w:rsidRDefault="001767DD" w:rsidP="00F23A70">
      <w:pPr>
        <w:spacing w:after="0" w:line="240" w:lineRule="auto"/>
        <w:ind w:left="-284" w:right="-286"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54FC2" w:rsidRPr="00754FC2">
        <w:rPr>
          <w:rFonts w:ascii="Times New Roman" w:eastAsia="Times New Roman" w:hAnsi="Times New Roman" w:cs="Times New Roman"/>
          <w:lang w:eastAsia="ru-RU"/>
        </w:rPr>
        <w:t>Запорожец А.В. Научная концепция исследований НИИ дошкольного воспитания АПН СССР // Психолог в д</w:t>
      </w:r>
      <w:r w:rsidR="00754FC2">
        <w:rPr>
          <w:rFonts w:ascii="Times New Roman" w:eastAsia="Times New Roman" w:hAnsi="Times New Roman" w:cs="Times New Roman"/>
          <w:lang w:eastAsia="ru-RU"/>
        </w:rPr>
        <w:t xml:space="preserve">етском саду. 2000. № 2-3. </w:t>
      </w:r>
    </w:p>
    <w:p w:rsidR="00037E30" w:rsidRDefault="00037E30" w:rsidP="00F23A70">
      <w:pPr>
        <w:spacing w:after="0" w:line="240" w:lineRule="auto"/>
        <w:ind w:left="-284" w:right="-286"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sidR="00F23A70" w:rsidRPr="00F23A70">
        <w:rPr>
          <w:rFonts w:ascii="Times New Roman" w:eastAsia="Times New Roman" w:hAnsi="Times New Roman" w:cs="Times New Roman"/>
          <w:lang w:eastAsia="ru-RU"/>
        </w:rPr>
        <w:t>Авдулова</w:t>
      </w:r>
      <w:proofErr w:type="spellEnd"/>
      <w:r w:rsidR="00F23A70" w:rsidRPr="00F23A70">
        <w:rPr>
          <w:rFonts w:ascii="Times New Roman" w:eastAsia="Times New Roman" w:hAnsi="Times New Roman" w:cs="Times New Roman"/>
          <w:lang w:eastAsia="ru-RU"/>
        </w:rPr>
        <w:t xml:space="preserve"> Т. П. Создание развивающего пространства социализации и индивидуализации дошкольников / Т. П. </w:t>
      </w:r>
      <w:proofErr w:type="spellStart"/>
      <w:r w:rsidR="00F23A70" w:rsidRPr="00F23A70">
        <w:rPr>
          <w:rFonts w:ascii="Times New Roman" w:eastAsia="Times New Roman" w:hAnsi="Times New Roman" w:cs="Times New Roman"/>
          <w:lang w:eastAsia="ru-RU"/>
        </w:rPr>
        <w:t>Авдулова</w:t>
      </w:r>
      <w:proofErr w:type="spellEnd"/>
      <w:r w:rsidR="00F23A70" w:rsidRPr="00F23A70">
        <w:rPr>
          <w:rFonts w:ascii="Times New Roman" w:eastAsia="Times New Roman" w:hAnsi="Times New Roman" w:cs="Times New Roman"/>
          <w:lang w:eastAsia="ru-RU"/>
        </w:rPr>
        <w:t xml:space="preserve"> // Справочник старшего воспитателя дошкольного учреждения. - </w:t>
      </w:r>
      <w:r w:rsidR="00F23A70">
        <w:rPr>
          <w:rFonts w:ascii="Times New Roman" w:eastAsia="Times New Roman" w:hAnsi="Times New Roman" w:cs="Times New Roman"/>
          <w:lang w:eastAsia="ru-RU"/>
        </w:rPr>
        <w:t>2014. - № 8. - С. 7-11</w:t>
      </w:r>
    </w:p>
    <w:p w:rsidR="00B668D3" w:rsidRPr="002C44F7" w:rsidRDefault="00B668D3" w:rsidP="004678C7">
      <w:pPr>
        <w:spacing w:after="0" w:line="240" w:lineRule="auto"/>
        <w:ind w:left="-284" w:right="-286" w:firstLine="426"/>
        <w:jc w:val="both"/>
        <w:rPr>
          <w:rFonts w:ascii="Times New Roman" w:eastAsia="Times New Roman" w:hAnsi="Times New Roman" w:cs="Times New Roman"/>
          <w:lang w:eastAsia="ru-RU"/>
        </w:rPr>
      </w:pPr>
    </w:p>
    <w:p w:rsidR="00E92B3F" w:rsidRPr="006D37A0" w:rsidRDefault="00E92B3F" w:rsidP="004678C7">
      <w:pPr>
        <w:ind w:left="-284" w:right="-286" w:firstLine="426"/>
      </w:pPr>
    </w:p>
    <w:sectPr w:rsidR="00E92B3F" w:rsidRPr="006D37A0" w:rsidSect="00704535">
      <w:pgSz w:w="11906" w:h="16838"/>
      <w:pgMar w:top="993"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91574"/>
    <w:multiLevelType w:val="hybridMultilevel"/>
    <w:tmpl w:val="6FEC4F8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1F3C099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2DE43162"/>
    <w:multiLevelType w:val="singleLevel"/>
    <w:tmpl w:val="04190001"/>
    <w:lvl w:ilvl="0">
      <w:start w:val="1"/>
      <w:numFmt w:val="bullet"/>
      <w:lvlText w:val=""/>
      <w:lvlJc w:val="left"/>
      <w:pPr>
        <w:ind w:left="720" w:hanging="360"/>
      </w:pPr>
      <w:rPr>
        <w:rFonts w:ascii="Symbol" w:hAnsi="Symbol" w:hint="default"/>
      </w:rPr>
    </w:lvl>
  </w:abstractNum>
  <w:abstractNum w:abstractNumId="3">
    <w:nsid w:val="78761BB2"/>
    <w:multiLevelType w:val="hybridMultilevel"/>
    <w:tmpl w:val="DF00C62C"/>
    <w:lvl w:ilvl="0" w:tplc="E6F257C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defaultTabStop w:val="708"/>
  <w:characterSpacingControl w:val="doNotCompress"/>
  <w:compat/>
  <w:rsids>
    <w:rsidRoot w:val="0095535B"/>
    <w:rsid w:val="00037E30"/>
    <w:rsid w:val="00055DCA"/>
    <w:rsid w:val="000B2502"/>
    <w:rsid w:val="000D4694"/>
    <w:rsid w:val="00142320"/>
    <w:rsid w:val="00160140"/>
    <w:rsid w:val="001767DD"/>
    <w:rsid w:val="001D0B0B"/>
    <w:rsid w:val="00204E3F"/>
    <w:rsid w:val="0022115F"/>
    <w:rsid w:val="00266791"/>
    <w:rsid w:val="002C44F7"/>
    <w:rsid w:val="003270EE"/>
    <w:rsid w:val="003E1F04"/>
    <w:rsid w:val="003F0DBF"/>
    <w:rsid w:val="00410F17"/>
    <w:rsid w:val="0042565D"/>
    <w:rsid w:val="004678C7"/>
    <w:rsid w:val="0052056D"/>
    <w:rsid w:val="005336DE"/>
    <w:rsid w:val="00601301"/>
    <w:rsid w:val="00607BD0"/>
    <w:rsid w:val="00610523"/>
    <w:rsid w:val="00626F56"/>
    <w:rsid w:val="00677183"/>
    <w:rsid w:val="006D37A0"/>
    <w:rsid w:val="006E6620"/>
    <w:rsid w:val="006F7C45"/>
    <w:rsid w:val="0070340A"/>
    <w:rsid w:val="00704535"/>
    <w:rsid w:val="00754FC2"/>
    <w:rsid w:val="007E0528"/>
    <w:rsid w:val="008644AD"/>
    <w:rsid w:val="0092163A"/>
    <w:rsid w:val="0093262A"/>
    <w:rsid w:val="009455C3"/>
    <w:rsid w:val="0095535B"/>
    <w:rsid w:val="009D523F"/>
    <w:rsid w:val="00A03DFA"/>
    <w:rsid w:val="00B07080"/>
    <w:rsid w:val="00B668D3"/>
    <w:rsid w:val="00BB57F4"/>
    <w:rsid w:val="00C038F2"/>
    <w:rsid w:val="00C25C40"/>
    <w:rsid w:val="00C71D1B"/>
    <w:rsid w:val="00CF6E59"/>
    <w:rsid w:val="00D74E9C"/>
    <w:rsid w:val="00E7477E"/>
    <w:rsid w:val="00E757E9"/>
    <w:rsid w:val="00E92B3F"/>
    <w:rsid w:val="00F23A70"/>
    <w:rsid w:val="00F33A9C"/>
    <w:rsid w:val="00F44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03F1-D071-4987-A817-8C3B22A8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Pages>
  <Words>3921</Words>
  <Characters>22351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ХХХ</cp:lastModifiedBy>
  <cp:revision>44</cp:revision>
  <dcterms:created xsi:type="dcterms:W3CDTF">2015-05-19T10:22:00Z</dcterms:created>
  <dcterms:modified xsi:type="dcterms:W3CDTF">2015-05-25T18:41:00Z</dcterms:modified>
</cp:coreProperties>
</file>