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DB" w:rsidRPr="00596DDB" w:rsidRDefault="00596DDB" w:rsidP="00A55076">
      <w:pPr>
        <w:framePr w:h="1563" w:hRule="exact" w:hSpace="180" w:wrap="around" w:vAnchor="text" w:hAnchor="text" w:y="2"/>
        <w:spacing w:after="0" w:line="240" w:lineRule="auto"/>
        <w:ind w:firstLine="5954"/>
        <w:suppressOverlap/>
        <w:rPr>
          <w:rFonts w:ascii="Times New Roman" w:eastAsia="Times New Roman" w:hAnsi="Times New Roman" w:cs="Times New Roman"/>
          <w:sz w:val="24"/>
          <w:szCs w:val="24"/>
        </w:rPr>
      </w:pPr>
      <w:r w:rsidRPr="00596DDB">
        <w:rPr>
          <w:rFonts w:ascii="Times New Roman" w:eastAsia="Times New Roman" w:hAnsi="Times New Roman" w:cs="Times New Roman"/>
          <w:sz w:val="24"/>
          <w:szCs w:val="24"/>
        </w:rPr>
        <w:t>УТВЕРЖД</w:t>
      </w:r>
      <w:r>
        <w:rPr>
          <w:rFonts w:ascii="Times New Roman" w:eastAsia="Times New Roman" w:hAnsi="Times New Roman" w:cs="Times New Roman"/>
          <w:sz w:val="24"/>
          <w:szCs w:val="24"/>
        </w:rPr>
        <w:t>АЮ</w:t>
      </w:r>
      <w:r w:rsidRPr="00596DDB">
        <w:rPr>
          <w:rFonts w:ascii="Times New Roman" w:eastAsia="Times New Roman" w:hAnsi="Times New Roman" w:cs="Times New Roman"/>
          <w:sz w:val="24"/>
          <w:szCs w:val="24"/>
        </w:rPr>
        <w:t xml:space="preserve">   </w:t>
      </w:r>
    </w:p>
    <w:p w:rsidR="00596DDB" w:rsidRDefault="00596DDB" w:rsidP="00A55076">
      <w:pPr>
        <w:framePr w:h="1563" w:hRule="exact" w:hSpace="180" w:wrap="around" w:vAnchor="text" w:hAnchor="text" w:y="2"/>
        <w:spacing w:after="0" w:line="240" w:lineRule="auto"/>
        <w:ind w:firstLine="5954"/>
        <w:suppressOverlap/>
        <w:rPr>
          <w:rFonts w:ascii="Times New Roman" w:eastAsia="Times New Roman" w:hAnsi="Times New Roman" w:cs="Times New Roman"/>
          <w:sz w:val="24"/>
          <w:szCs w:val="24"/>
        </w:rPr>
      </w:pPr>
      <w:r w:rsidRPr="00596DDB">
        <w:rPr>
          <w:rFonts w:ascii="Times New Roman" w:eastAsia="Times New Roman" w:hAnsi="Times New Roman" w:cs="Times New Roman"/>
          <w:sz w:val="24"/>
          <w:szCs w:val="24"/>
        </w:rPr>
        <w:t xml:space="preserve">Заведующий МБДОУ </w:t>
      </w:r>
    </w:p>
    <w:p w:rsidR="00596DDB" w:rsidRPr="00596DDB" w:rsidRDefault="00596DDB" w:rsidP="00A55076">
      <w:pPr>
        <w:framePr w:h="1563" w:hRule="exact" w:hSpace="180" w:wrap="around" w:vAnchor="text" w:hAnchor="text" w:y="2"/>
        <w:spacing w:after="0" w:line="240" w:lineRule="auto"/>
        <w:ind w:firstLine="5954"/>
        <w:suppressOverlap/>
        <w:rPr>
          <w:rFonts w:ascii="Times New Roman" w:eastAsia="Times New Roman" w:hAnsi="Times New Roman" w:cs="Times New Roman"/>
          <w:sz w:val="24"/>
          <w:szCs w:val="24"/>
        </w:rPr>
      </w:pPr>
      <w:r w:rsidRPr="00596DDB">
        <w:rPr>
          <w:rFonts w:ascii="Times New Roman" w:eastAsia="Times New Roman" w:hAnsi="Times New Roman" w:cs="Times New Roman"/>
          <w:sz w:val="24"/>
          <w:szCs w:val="24"/>
        </w:rPr>
        <w:t>«Детский сад №9 «Россиянка»</w:t>
      </w:r>
    </w:p>
    <w:p w:rsidR="00A55076" w:rsidRDefault="00596DDB" w:rsidP="00A55076">
      <w:pPr>
        <w:framePr w:h="1563" w:hRule="exact" w:hSpace="180" w:wrap="around" w:vAnchor="text" w:hAnchor="text" w:y="2"/>
        <w:spacing w:after="0" w:line="240" w:lineRule="auto"/>
        <w:ind w:firstLine="5954"/>
        <w:suppressOverlap/>
        <w:rPr>
          <w:rFonts w:ascii="Times New Roman" w:eastAsia="Times New Roman" w:hAnsi="Times New Roman" w:cs="Times New Roman"/>
          <w:sz w:val="24"/>
          <w:szCs w:val="24"/>
        </w:rPr>
      </w:pPr>
      <w:r w:rsidRPr="00596DDB">
        <w:rPr>
          <w:rFonts w:ascii="Times New Roman" w:eastAsia="Times New Roman" w:hAnsi="Times New Roman" w:cs="Times New Roman"/>
          <w:sz w:val="24"/>
          <w:szCs w:val="24"/>
        </w:rPr>
        <w:t xml:space="preserve">___________ </w:t>
      </w:r>
      <w:proofErr w:type="spellStart"/>
      <w:r w:rsidRPr="00596DDB">
        <w:rPr>
          <w:rFonts w:ascii="Times New Roman" w:eastAsia="Times New Roman" w:hAnsi="Times New Roman" w:cs="Times New Roman"/>
          <w:sz w:val="24"/>
          <w:szCs w:val="24"/>
        </w:rPr>
        <w:t>Р.С.Глазунова</w:t>
      </w:r>
      <w:proofErr w:type="spellEnd"/>
    </w:p>
    <w:p w:rsidR="00A55076" w:rsidRPr="00596DDB" w:rsidRDefault="00A55076" w:rsidP="00A55076">
      <w:pPr>
        <w:framePr w:h="1563" w:hRule="exact" w:hSpace="180" w:wrap="around" w:vAnchor="text" w:hAnchor="text" w:y="2"/>
        <w:spacing w:after="0" w:line="240" w:lineRule="auto"/>
        <w:ind w:firstLine="5954"/>
        <w:suppressOverlap/>
        <w:rPr>
          <w:rFonts w:ascii="Times New Roman" w:hAnsi="Times New Roman" w:cs="Times New Roman"/>
          <w:b/>
          <w:sz w:val="28"/>
          <w:szCs w:val="28"/>
        </w:rPr>
      </w:pPr>
      <w:r w:rsidRPr="00596DDB">
        <w:rPr>
          <w:rFonts w:ascii="Times New Roman" w:eastAsia="Times New Roman" w:hAnsi="Times New Roman" w:cs="Times New Roman"/>
          <w:sz w:val="24"/>
          <w:szCs w:val="24"/>
        </w:rPr>
        <w:t>«</w:t>
      </w:r>
      <w:r w:rsidRPr="00596DDB">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u w:val="single"/>
        </w:rPr>
        <w:t>0</w:t>
      </w:r>
      <w:r w:rsidRPr="00596D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апреля</w:t>
      </w:r>
      <w:r w:rsidRPr="00596DDB">
        <w:rPr>
          <w:rFonts w:ascii="Times New Roman" w:eastAsia="Times New Roman" w:hAnsi="Times New Roman" w:cs="Times New Roman"/>
          <w:sz w:val="24"/>
          <w:szCs w:val="24"/>
        </w:rPr>
        <w:t xml:space="preserve"> 20</w:t>
      </w:r>
      <w:r w:rsidRPr="00596DDB">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u w:val="single"/>
        </w:rPr>
        <w:t>8</w:t>
      </w:r>
      <w:r w:rsidRPr="00596DDB">
        <w:rPr>
          <w:rFonts w:ascii="Times New Roman" w:eastAsia="Times New Roman" w:hAnsi="Times New Roman" w:cs="Times New Roman"/>
          <w:sz w:val="24"/>
          <w:szCs w:val="24"/>
          <w:u w:val="single"/>
        </w:rPr>
        <w:t xml:space="preserve"> </w:t>
      </w:r>
      <w:r w:rsidRPr="00596DDB">
        <w:rPr>
          <w:rFonts w:ascii="Times New Roman" w:eastAsia="Times New Roman" w:hAnsi="Times New Roman" w:cs="Times New Roman"/>
          <w:sz w:val="24"/>
          <w:szCs w:val="24"/>
        </w:rPr>
        <w:t>г.</w:t>
      </w:r>
    </w:p>
    <w:p w:rsidR="00596DDB" w:rsidRPr="00596DDB" w:rsidRDefault="00596DDB" w:rsidP="00A55076">
      <w:pPr>
        <w:framePr w:h="1563" w:hRule="exact" w:hSpace="180" w:wrap="around" w:vAnchor="text" w:hAnchor="text" w:y="2"/>
        <w:spacing w:after="0" w:line="240" w:lineRule="auto"/>
        <w:ind w:firstLine="5954"/>
        <w:suppressOverlap/>
        <w:rPr>
          <w:rFonts w:ascii="Times New Roman" w:eastAsia="Times New Roman" w:hAnsi="Times New Roman" w:cs="Times New Roman"/>
          <w:sz w:val="24"/>
          <w:szCs w:val="24"/>
        </w:rPr>
      </w:pPr>
    </w:p>
    <w:p w:rsidR="001B17D0" w:rsidRDefault="001B17D0" w:rsidP="001B17D0">
      <w:pPr>
        <w:pStyle w:val="a3"/>
        <w:spacing w:after="0" w:line="240" w:lineRule="auto"/>
        <w:ind w:left="360"/>
        <w:jc w:val="center"/>
        <w:rPr>
          <w:rFonts w:ascii="Times New Roman" w:hAnsi="Times New Roman" w:cs="Times New Roman"/>
          <w:b/>
          <w:sz w:val="28"/>
          <w:szCs w:val="28"/>
        </w:rPr>
      </w:pPr>
    </w:p>
    <w:p w:rsidR="001B17D0" w:rsidRDefault="001B17D0" w:rsidP="001B17D0">
      <w:pPr>
        <w:pStyle w:val="a3"/>
        <w:spacing w:after="0" w:line="240" w:lineRule="auto"/>
        <w:ind w:left="360"/>
        <w:jc w:val="center"/>
        <w:rPr>
          <w:rFonts w:ascii="Times New Roman" w:hAnsi="Times New Roman" w:cs="Times New Roman"/>
          <w:b/>
          <w:sz w:val="28"/>
          <w:szCs w:val="28"/>
        </w:rPr>
      </w:pPr>
    </w:p>
    <w:p w:rsidR="001B17D0" w:rsidRDefault="001B17D0" w:rsidP="001B17D0">
      <w:pPr>
        <w:pStyle w:val="a3"/>
        <w:spacing w:after="0" w:line="240" w:lineRule="auto"/>
        <w:ind w:left="360"/>
        <w:jc w:val="center"/>
        <w:rPr>
          <w:rFonts w:ascii="Times New Roman" w:hAnsi="Times New Roman" w:cs="Times New Roman"/>
          <w:b/>
          <w:sz w:val="28"/>
          <w:szCs w:val="28"/>
        </w:rPr>
      </w:pPr>
    </w:p>
    <w:p w:rsidR="001B17D0" w:rsidRDefault="001B17D0" w:rsidP="001B17D0">
      <w:pPr>
        <w:pStyle w:val="a3"/>
        <w:spacing w:after="0" w:line="240" w:lineRule="auto"/>
        <w:ind w:left="360"/>
        <w:jc w:val="center"/>
        <w:rPr>
          <w:rFonts w:ascii="Times New Roman" w:hAnsi="Times New Roman" w:cs="Times New Roman"/>
          <w:b/>
          <w:sz w:val="28"/>
          <w:szCs w:val="28"/>
        </w:rPr>
      </w:pPr>
    </w:p>
    <w:p w:rsidR="001B17D0" w:rsidRDefault="001B17D0" w:rsidP="001B17D0">
      <w:pPr>
        <w:pStyle w:val="a3"/>
        <w:spacing w:after="0" w:line="240" w:lineRule="auto"/>
        <w:ind w:left="360"/>
        <w:jc w:val="center"/>
        <w:rPr>
          <w:rFonts w:ascii="Times New Roman" w:hAnsi="Times New Roman" w:cs="Times New Roman"/>
          <w:b/>
          <w:sz w:val="28"/>
          <w:szCs w:val="28"/>
        </w:rPr>
      </w:pPr>
    </w:p>
    <w:p w:rsidR="001B17D0" w:rsidRDefault="001B17D0" w:rsidP="001B17D0">
      <w:pPr>
        <w:pStyle w:val="a3"/>
        <w:spacing w:after="0" w:line="240" w:lineRule="auto"/>
        <w:ind w:left="360"/>
        <w:jc w:val="center"/>
        <w:rPr>
          <w:rFonts w:ascii="Times New Roman" w:hAnsi="Times New Roman" w:cs="Times New Roman"/>
          <w:b/>
          <w:sz w:val="28"/>
          <w:szCs w:val="28"/>
        </w:rPr>
      </w:pPr>
    </w:p>
    <w:p w:rsidR="001B17D0" w:rsidRDefault="001B17D0" w:rsidP="001B17D0">
      <w:pPr>
        <w:pStyle w:val="a3"/>
        <w:spacing w:after="0" w:line="240" w:lineRule="auto"/>
        <w:ind w:left="360"/>
        <w:jc w:val="center"/>
        <w:rPr>
          <w:rFonts w:ascii="Times New Roman" w:hAnsi="Times New Roman" w:cs="Times New Roman"/>
          <w:b/>
          <w:sz w:val="28"/>
          <w:szCs w:val="28"/>
        </w:rPr>
      </w:pPr>
    </w:p>
    <w:p w:rsidR="001B17D0" w:rsidRDefault="001B17D0" w:rsidP="001B17D0">
      <w:pPr>
        <w:pStyle w:val="a3"/>
        <w:spacing w:after="0" w:line="240" w:lineRule="auto"/>
        <w:ind w:left="360"/>
        <w:jc w:val="center"/>
        <w:rPr>
          <w:rFonts w:ascii="Times New Roman" w:hAnsi="Times New Roman" w:cs="Times New Roman"/>
          <w:b/>
          <w:sz w:val="28"/>
          <w:szCs w:val="28"/>
        </w:rPr>
      </w:pPr>
    </w:p>
    <w:p w:rsidR="0036211E" w:rsidRPr="00B4197C" w:rsidRDefault="00392F4D" w:rsidP="00790522">
      <w:pPr>
        <w:pStyle w:val="af1"/>
        <w:rPr>
          <w:rFonts w:eastAsia="Times New Roman"/>
        </w:rPr>
      </w:pPr>
      <w:r>
        <w:rPr>
          <w:rFonts w:eastAsia="Times New Roman"/>
        </w:rPr>
        <w:t>ОТЧЕТ ПО РЕЗУЛЬТАТАМ САМООБСЛЕДОВАНИЯ</w:t>
      </w:r>
    </w:p>
    <w:p w:rsidR="0036211E" w:rsidRDefault="00491467" w:rsidP="00790522">
      <w:pPr>
        <w:pStyle w:val="af1"/>
        <w:rPr>
          <w:rFonts w:eastAsia="Times New Roman"/>
          <w:sz w:val="28"/>
          <w:szCs w:val="28"/>
        </w:rPr>
      </w:pPr>
      <w:r>
        <w:rPr>
          <w:rFonts w:eastAsia="Times New Roman"/>
          <w:sz w:val="28"/>
          <w:szCs w:val="28"/>
        </w:rPr>
        <w:t xml:space="preserve">деятельности </w:t>
      </w:r>
      <w:r w:rsidR="00B4197C">
        <w:rPr>
          <w:rFonts w:eastAsia="Times New Roman"/>
          <w:sz w:val="28"/>
          <w:szCs w:val="28"/>
        </w:rPr>
        <w:t>м</w:t>
      </w:r>
      <w:r w:rsidR="0036211E">
        <w:rPr>
          <w:rFonts w:eastAsia="Times New Roman"/>
          <w:sz w:val="28"/>
          <w:szCs w:val="28"/>
        </w:rPr>
        <w:t xml:space="preserve">униципального бюджетного </w:t>
      </w:r>
      <w:r w:rsidR="0036211E" w:rsidRPr="0036211E">
        <w:rPr>
          <w:rFonts w:eastAsia="Times New Roman"/>
          <w:sz w:val="28"/>
          <w:szCs w:val="28"/>
        </w:rPr>
        <w:t>дошкольно</w:t>
      </w:r>
      <w:r w:rsidR="0036211E">
        <w:rPr>
          <w:rFonts w:eastAsia="Times New Roman"/>
          <w:sz w:val="28"/>
          <w:szCs w:val="28"/>
        </w:rPr>
        <w:t>го</w:t>
      </w:r>
      <w:r w:rsidR="0036211E" w:rsidRPr="0036211E">
        <w:rPr>
          <w:rFonts w:eastAsia="Times New Roman"/>
          <w:sz w:val="28"/>
          <w:szCs w:val="28"/>
        </w:rPr>
        <w:t xml:space="preserve"> образовательно</w:t>
      </w:r>
      <w:r w:rsidR="0036211E">
        <w:rPr>
          <w:rFonts w:eastAsia="Times New Roman"/>
          <w:sz w:val="28"/>
          <w:szCs w:val="28"/>
        </w:rPr>
        <w:t>го</w:t>
      </w:r>
      <w:r w:rsidR="0036211E" w:rsidRPr="0036211E">
        <w:rPr>
          <w:rFonts w:eastAsia="Times New Roman"/>
          <w:sz w:val="28"/>
          <w:szCs w:val="28"/>
        </w:rPr>
        <w:t xml:space="preserve"> учреждени</w:t>
      </w:r>
      <w:r w:rsidR="0036211E">
        <w:rPr>
          <w:rFonts w:eastAsia="Times New Roman"/>
          <w:sz w:val="28"/>
          <w:szCs w:val="28"/>
        </w:rPr>
        <w:t>я</w:t>
      </w:r>
      <w:r w:rsidR="0036211E" w:rsidRPr="0036211E">
        <w:rPr>
          <w:rFonts w:eastAsia="Times New Roman"/>
          <w:sz w:val="28"/>
          <w:szCs w:val="28"/>
        </w:rPr>
        <w:t xml:space="preserve"> </w:t>
      </w:r>
      <w:r w:rsidR="00392F4D">
        <w:rPr>
          <w:rFonts w:eastAsia="Times New Roman"/>
          <w:sz w:val="28"/>
          <w:szCs w:val="28"/>
        </w:rPr>
        <w:t>«Д</w:t>
      </w:r>
      <w:r w:rsidR="0036211E" w:rsidRPr="0036211E">
        <w:rPr>
          <w:rFonts w:eastAsia="Times New Roman"/>
          <w:sz w:val="28"/>
          <w:szCs w:val="28"/>
        </w:rPr>
        <w:t>етск</w:t>
      </w:r>
      <w:r w:rsidR="0036211E">
        <w:rPr>
          <w:rFonts w:eastAsia="Times New Roman"/>
          <w:sz w:val="28"/>
          <w:szCs w:val="28"/>
        </w:rPr>
        <w:t>ого</w:t>
      </w:r>
      <w:r w:rsidR="0036211E" w:rsidRPr="0036211E">
        <w:rPr>
          <w:rFonts w:eastAsia="Times New Roman"/>
          <w:sz w:val="28"/>
          <w:szCs w:val="28"/>
        </w:rPr>
        <w:t xml:space="preserve"> сад</w:t>
      </w:r>
      <w:r w:rsidR="0036211E">
        <w:rPr>
          <w:rFonts w:eastAsia="Times New Roman"/>
          <w:sz w:val="28"/>
          <w:szCs w:val="28"/>
        </w:rPr>
        <w:t>а</w:t>
      </w:r>
      <w:r w:rsidR="0036211E" w:rsidRPr="0036211E">
        <w:rPr>
          <w:rFonts w:eastAsia="Times New Roman"/>
          <w:sz w:val="28"/>
          <w:szCs w:val="28"/>
        </w:rPr>
        <w:t xml:space="preserve"> №9 «Россиянка»</w:t>
      </w:r>
    </w:p>
    <w:p w:rsidR="001B17D0" w:rsidRDefault="00B4197C" w:rsidP="00790522">
      <w:pPr>
        <w:pStyle w:val="af1"/>
        <w:rPr>
          <w:sz w:val="28"/>
          <w:szCs w:val="28"/>
        </w:rPr>
      </w:pPr>
      <w:r>
        <w:rPr>
          <w:rFonts w:eastAsia="Times New Roman"/>
          <w:sz w:val="28"/>
          <w:szCs w:val="28"/>
        </w:rPr>
        <w:t>за</w:t>
      </w:r>
      <w:r w:rsidR="001B17D0" w:rsidRPr="009A0DCF">
        <w:rPr>
          <w:rFonts w:eastAsia="Times New Roman"/>
          <w:sz w:val="28"/>
          <w:szCs w:val="28"/>
        </w:rPr>
        <w:t xml:space="preserve"> </w:t>
      </w:r>
      <w:r w:rsidR="001B17D0">
        <w:rPr>
          <w:sz w:val="28"/>
          <w:szCs w:val="28"/>
        </w:rPr>
        <w:t>201</w:t>
      </w:r>
      <w:r w:rsidR="00112981">
        <w:rPr>
          <w:sz w:val="28"/>
          <w:szCs w:val="28"/>
        </w:rPr>
        <w:t>7</w:t>
      </w:r>
      <w:r>
        <w:rPr>
          <w:sz w:val="28"/>
          <w:szCs w:val="28"/>
        </w:rPr>
        <w:t xml:space="preserve"> учебный год</w:t>
      </w:r>
    </w:p>
    <w:p w:rsidR="00EB1182" w:rsidRPr="00EB1182" w:rsidRDefault="00EB1182" w:rsidP="00EB1182"/>
    <w:p w:rsidR="001B17D0" w:rsidRDefault="001B17D0" w:rsidP="001B17D0">
      <w:pPr>
        <w:pStyle w:val="a3"/>
        <w:spacing w:after="0" w:line="240" w:lineRule="auto"/>
        <w:ind w:left="360"/>
        <w:jc w:val="center"/>
        <w:rPr>
          <w:rFonts w:ascii="Times New Roman" w:hAnsi="Times New Roman" w:cs="Times New Roman"/>
          <w:b/>
          <w:sz w:val="28"/>
          <w:szCs w:val="28"/>
        </w:rPr>
      </w:pPr>
    </w:p>
    <w:p w:rsidR="001B17D0" w:rsidRDefault="001B17D0" w:rsidP="001B17D0">
      <w:pPr>
        <w:pStyle w:val="a3"/>
        <w:spacing w:after="0" w:line="240" w:lineRule="auto"/>
        <w:ind w:left="360"/>
        <w:jc w:val="center"/>
        <w:rPr>
          <w:rFonts w:ascii="Times New Roman" w:hAnsi="Times New Roman" w:cs="Times New Roman"/>
          <w:b/>
          <w:sz w:val="28"/>
          <w:szCs w:val="28"/>
        </w:rPr>
      </w:pPr>
    </w:p>
    <w:p w:rsidR="001B17D0" w:rsidRDefault="001B17D0" w:rsidP="001B17D0">
      <w:pPr>
        <w:pStyle w:val="a3"/>
        <w:spacing w:after="0" w:line="240" w:lineRule="auto"/>
        <w:ind w:left="360"/>
        <w:jc w:val="center"/>
        <w:rPr>
          <w:rFonts w:ascii="Times New Roman" w:hAnsi="Times New Roman" w:cs="Times New Roman"/>
          <w:b/>
          <w:sz w:val="28"/>
          <w:szCs w:val="28"/>
        </w:rPr>
      </w:pPr>
    </w:p>
    <w:p w:rsidR="001B17D0" w:rsidRDefault="001B17D0" w:rsidP="001B17D0">
      <w:pPr>
        <w:pStyle w:val="a3"/>
        <w:spacing w:after="0" w:line="240" w:lineRule="auto"/>
        <w:ind w:left="360"/>
        <w:jc w:val="center"/>
        <w:rPr>
          <w:rFonts w:ascii="Times New Roman" w:hAnsi="Times New Roman" w:cs="Times New Roman"/>
          <w:b/>
          <w:sz w:val="28"/>
          <w:szCs w:val="28"/>
        </w:rPr>
      </w:pPr>
    </w:p>
    <w:p w:rsidR="001B17D0" w:rsidRDefault="00275797" w:rsidP="001B17D0">
      <w:pPr>
        <w:pStyle w:val="a3"/>
        <w:spacing w:after="0" w:line="240" w:lineRule="auto"/>
        <w:ind w:left="360"/>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1" locked="0" layoutInCell="1" allowOverlap="1" wp14:anchorId="50479DA5" wp14:editId="6677B5E1">
            <wp:simplePos x="0" y="0"/>
            <wp:positionH relativeFrom="column">
              <wp:posOffset>1050925</wp:posOffset>
            </wp:positionH>
            <wp:positionV relativeFrom="paragraph">
              <wp:posOffset>189230</wp:posOffset>
            </wp:positionV>
            <wp:extent cx="3897630" cy="2597785"/>
            <wp:effectExtent l="19050" t="19050" r="26670" b="12065"/>
            <wp:wrapTight wrapText="bothSides">
              <wp:wrapPolygon edited="0">
                <wp:start x="-106" y="-158"/>
                <wp:lineTo x="-106" y="21542"/>
                <wp:lineTo x="21642" y="21542"/>
                <wp:lineTo x="21642" y="-158"/>
                <wp:lineTo x="-106" y="-158"/>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15-2016 учебный год\ФОТО и видео\Исследования в лаборатории 2016\DSC03215.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897630" cy="2597785"/>
                    </a:xfrm>
                    <a:prstGeom prst="rect">
                      <a:avLst/>
                    </a:prstGeom>
                    <a:noFill/>
                    <a:ln w="12700">
                      <a:solidFill>
                        <a:srgbClr val="FF9900"/>
                      </a:solidFill>
                    </a:ln>
                  </pic:spPr>
                </pic:pic>
              </a:graphicData>
            </a:graphic>
            <wp14:sizeRelH relativeFrom="margin">
              <wp14:pctWidth>0</wp14:pctWidth>
            </wp14:sizeRelH>
            <wp14:sizeRelV relativeFrom="margin">
              <wp14:pctHeight>0</wp14:pctHeight>
            </wp14:sizeRelV>
          </wp:anchor>
        </w:drawing>
      </w:r>
    </w:p>
    <w:p w:rsidR="001B17D0" w:rsidRDefault="001B17D0" w:rsidP="001B17D0">
      <w:pPr>
        <w:pStyle w:val="a3"/>
        <w:spacing w:after="0" w:line="240" w:lineRule="auto"/>
        <w:ind w:left="360"/>
        <w:jc w:val="center"/>
        <w:rPr>
          <w:rFonts w:ascii="Times New Roman" w:hAnsi="Times New Roman" w:cs="Times New Roman"/>
          <w:b/>
          <w:sz w:val="28"/>
          <w:szCs w:val="28"/>
        </w:rPr>
      </w:pPr>
    </w:p>
    <w:p w:rsidR="001B17D0" w:rsidRDefault="001B17D0" w:rsidP="001B17D0">
      <w:pPr>
        <w:pStyle w:val="a3"/>
        <w:spacing w:after="0" w:line="240" w:lineRule="auto"/>
        <w:ind w:left="360"/>
        <w:jc w:val="center"/>
        <w:rPr>
          <w:rFonts w:ascii="Times New Roman" w:hAnsi="Times New Roman" w:cs="Times New Roman"/>
          <w:b/>
          <w:sz w:val="28"/>
          <w:szCs w:val="28"/>
        </w:rPr>
      </w:pPr>
    </w:p>
    <w:p w:rsidR="001B17D0" w:rsidRDefault="001B17D0" w:rsidP="001B17D0">
      <w:pPr>
        <w:pStyle w:val="a3"/>
        <w:spacing w:after="0" w:line="240" w:lineRule="auto"/>
        <w:ind w:left="360"/>
        <w:rPr>
          <w:rFonts w:ascii="Times New Roman" w:hAnsi="Times New Roman" w:cs="Times New Roman"/>
          <w:b/>
          <w:sz w:val="28"/>
          <w:szCs w:val="28"/>
        </w:rPr>
      </w:pPr>
    </w:p>
    <w:p w:rsidR="001B17D0" w:rsidRDefault="001B17D0" w:rsidP="001B17D0">
      <w:pPr>
        <w:pStyle w:val="a3"/>
        <w:spacing w:after="0" w:line="240" w:lineRule="auto"/>
        <w:ind w:left="360"/>
        <w:rPr>
          <w:rFonts w:ascii="Times New Roman" w:hAnsi="Times New Roman" w:cs="Times New Roman"/>
          <w:b/>
          <w:sz w:val="28"/>
          <w:szCs w:val="28"/>
        </w:rPr>
      </w:pPr>
    </w:p>
    <w:p w:rsidR="001B17D0" w:rsidRDefault="001B17D0" w:rsidP="001B17D0">
      <w:pPr>
        <w:pStyle w:val="a3"/>
        <w:spacing w:after="0" w:line="240" w:lineRule="auto"/>
        <w:ind w:left="360"/>
        <w:rPr>
          <w:rFonts w:ascii="Times New Roman" w:hAnsi="Times New Roman" w:cs="Times New Roman"/>
          <w:b/>
          <w:sz w:val="28"/>
          <w:szCs w:val="28"/>
        </w:rPr>
      </w:pPr>
    </w:p>
    <w:p w:rsidR="001B17D0" w:rsidRDefault="001B17D0" w:rsidP="001B17D0">
      <w:pPr>
        <w:pStyle w:val="a3"/>
        <w:spacing w:after="0" w:line="240" w:lineRule="auto"/>
        <w:ind w:left="360"/>
        <w:rPr>
          <w:rFonts w:ascii="Times New Roman" w:hAnsi="Times New Roman" w:cs="Times New Roman"/>
          <w:b/>
          <w:sz w:val="28"/>
          <w:szCs w:val="28"/>
        </w:rPr>
      </w:pPr>
    </w:p>
    <w:p w:rsidR="001B17D0" w:rsidRDefault="001B17D0" w:rsidP="001B17D0">
      <w:pPr>
        <w:pStyle w:val="a3"/>
        <w:spacing w:after="0" w:line="240" w:lineRule="auto"/>
        <w:ind w:left="360"/>
        <w:rPr>
          <w:rFonts w:ascii="Times New Roman" w:hAnsi="Times New Roman" w:cs="Times New Roman"/>
          <w:b/>
          <w:sz w:val="28"/>
          <w:szCs w:val="28"/>
        </w:rPr>
      </w:pPr>
    </w:p>
    <w:p w:rsidR="001B17D0" w:rsidRDefault="001B17D0" w:rsidP="001B17D0">
      <w:pPr>
        <w:pStyle w:val="a3"/>
        <w:spacing w:after="0" w:line="240" w:lineRule="auto"/>
        <w:ind w:left="360"/>
        <w:rPr>
          <w:rFonts w:ascii="Times New Roman" w:hAnsi="Times New Roman" w:cs="Times New Roman"/>
          <w:b/>
          <w:sz w:val="28"/>
          <w:szCs w:val="28"/>
        </w:rPr>
      </w:pPr>
    </w:p>
    <w:p w:rsidR="001B17D0" w:rsidRDefault="001B17D0" w:rsidP="001B17D0">
      <w:pPr>
        <w:pStyle w:val="a3"/>
        <w:spacing w:after="0" w:line="240" w:lineRule="auto"/>
        <w:ind w:left="360"/>
        <w:rPr>
          <w:rFonts w:ascii="Times New Roman" w:hAnsi="Times New Roman" w:cs="Times New Roman"/>
          <w:b/>
          <w:sz w:val="28"/>
          <w:szCs w:val="28"/>
        </w:rPr>
      </w:pPr>
    </w:p>
    <w:p w:rsidR="001B17D0" w:rsidRDefault="001B17D0" w:rsidP="001B17D0">
      <w:pPr>
        <w:pStyle w:val="a3"/>
        <w:spacing w:after="0" w:line="240" w:lineRule="auto"/>
        <w:ind w:left="360"/>
        <w:rPr>
          <w:rFonts w:ascii="Times New Roman" w:hAnsi="Times New Roman" w:cs="Times New Roman"/>
          <w:b/>
          <w:sz w:val="28"/>
          <w:szCs w:val="28"/>
        </w:rPr>
      </w:pPr>
    </w:p>
    <w:p w:rsidR="00275797" w:rsidRDefault="00C93E07" w:rsidP="00C93E07">
      <w:pPr>
        <w:pStyle w:val="af1"/>
      </w:pPr>
      <w:r>
        <w:tab/>
      </w:r>
    </w:p>
    <w:p w:rsidR="00275797" w:rsidRDefault="00275797" w:rsidP="00C93E07">
      <w:pPr>
        <w:pStyle w:val="af1"/>
      </w:pPr>
    </w:p>
    <w:p w:rsidR="00275797" w:rsidRDefault="00275797" w:rsidP="00C93E07">
      <w:pPr>
        <w:pStyle w:val="af1"/>
      </w:pPr>
    </w:p>
    <w:p w:rsidR="00275797" w:rsidRDefault="00275797" w:rsidP="00C93E07">
      <w:pPr>
        <w:pStyle w:val="af1"/>
      </w:pPr>
    </w:p>
    <w:p w:rsidR="00275797" w:rsidRDefault="00275797" w:rsidP="00C93E07">
      <w:pPr>
        <w:pStyle w:val="af1"/>
      </w:pPr>
    </w:p>
    <w:p w:rsidR="00275797" w:rsidRDefault="00275797" w:rsidP="00C93E07">
      <w:pPr>
        <w:pStyle w:val="af1"/>
      </w:pPr>
    </w:p>
    <w:p w:rsidR="00096990" w:rsidRDefault="00484F58" w:rsidP="00C93E07">
      <w:pPr>
        <w:pStyle w:val="af1"/>
        <w:rPr>
          <w:rFonts w:eastAsia="Times New Roman"/>
        </w:rPr>
      </w:pPr>
      <w:r>
        <w:rPr>
          <w:rFonts w:eastAsia="Times New Roman"/>
        </w:rPr>
        <w:t>ОГЛАВЛЕНИЕ</w:t>
      </w:r>
    </w:p>
    <w:p w:rsidR="00936A84" w:rsidRDefault="00936A84" w:rsidP="006B7318">
      <w:pPr>
        <w:pStyle w:val="2"/>
        <w:jc w:val="both"/>
        <w:rPr>
          <w:rFonts w:ascii="Times New Roman" w:eastAsia="Times New Roman" w:hAnsi="Times New Roman" w:cs="Times New Roman"/>
          <w:b w:val="0"/>
          <w:color w:val="auto"/>
          <w:sz w:val="24"/>
          <w:szCs w:val="24"/>
        </w:rPr>
      </w:pPr>
    </w:p>
    <w:tbl>
      <w:tblPr>
        <w:tblStyle w:val="ac"/>
        <w:tblpPr w:leftFromText="180" w:rightFromText="180" w:vertAnchor="text" w:horzAnchor="margin" w:tblpY="184"/>
        <w:tblW w:w="0" w:type="auto"/>
        <w:tblLook w:val="04A0" w:firstRow="1" w:lastRow="0" w:firstColumn="1" w:lastColumn="0" w:noHBand="0" w:noVBand="1"/>
      </w:tblPr>
      <w:tblGrid>
        <w:gridCol w:w="9180"/>
        <w:gridCol w:w="959"/>
      </w:tblGrid>
      <w:tr w:rsidR="007A790A" w:rsidTr="00665016">
        <w:tc>
          <w:tcPr>
            <w:tcW w:w="9180" w:type="dxa"/>
            <w:shd w:val="clear" w:color="auto" w:fill="548DD4" w:themeFill="text2" w:themeFillTint="99"/>
          </w:tcPr>
          <w:p w:rsidR="007A790A" w:rsidRPr="00BF08A7" w:rsidRDefault="007A790A" w:rsidP="007A790A">
            <w:pPr>
              <w:spacing w:line="480" w:lineRule="auto"/>
              <w:rPr>
                <w:rFonts w:ascii="Times New Roman" w:eastAsia="Times New Roman" w:hAnsi="Times New Roman" w:cs="Times New Roman"/>
                <w:b/>
                <w:sz w:val="24"/>
                <w:szCs w:val="24"/>
              </w:rPr>
            </w:pPr>
            <w:r w:rsidRPr="00BF08A7">
              <w:rPr>
                <w:rFonts w:ascii="Times New Roman" w:eastAsia="Times New Roman" w:hAnsi="Times New Roman" w:cs="Times New Roman"/>
                <w:b/>
                <w:sz w:val="24"/>
                <w:szCs w:val="24"/>
                <w:lang w:val="en-US"/>
              </w:rPr>
              <w:t>I</w:t>
            </w:r>
            <w:r w:rsidRPr="00BF08A7">
              <w:rPr>
                <w:rFonts w:ascii="Times New Roman" w:eastAsia="Times New Roman" w:hAnsi="Times New Roman" w:cs="Times New Roman"/>
                <w:b/>
                <w:sz w:val="24"/>
                <w:szCs w:val="24"/>
              </w:rPr>
              <w:t xml:space="preserve">. Аналитическая  часть отчета о </w:t>
            </w:r>
            <w:proofErr w:type="spellStart"/>
            <w:r w:rsidRPr="00BF08A7">
              <w:rPr>
                <w:rFonts w:ascii="Times New Roman" w:eastAsia="Times New Roman" w:hAnsi="Times New Roman" w:cs="Times New Roman"/>
                <w:b/>
                <w:sz w:val="24"/>
                <w:szCs w:val="24"/>
              </w:rPr>
              <w:t>самообследовании</w:t>
            </w:r>
            <w:proofErr w:type="spellEnd"/>
            <w:r w:rsidRPr="00BF08A7">
              <w:rPr>
                <w:rFonts w:ascii="Times New Roman" w:eastAsia="Times New Roman" w:hAnsi="Times New Roman" w:cs="Times New Roman"/>
                <w:b/>
                <w:sz w:val="24"/>
                <w:szCs w:val="24"/>
              </w:rPr>
              <w:t xml:space="preserve"> деятельности учреждения</w:t>
            </w:r>
          </w:p>
        </w:tc>
        <w:tc>
          <w:tcPr>
            <w:tcW w:w="959" w:type="dxa"/>
            <w:shd w:val="clear" w:color="auto" w:fill="548DD4" w:themeFill="text2" w:themeFillTint="99"/>
          </w:tcPr>
          <w:p w:rsidR="007A790A" w:rsidRDefault="00A108AF" w:rsidP="007A79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r>
      <w:tr w:rsidR="007A790A" w:rsidTr="00665016">
        <w:tc>
          <w:tcPr>
            <w:tcW w:w="9180" w:type="dxa"/>
            <w:shd w:val="clear" w:color="auto" w:fill="8DB3E2" w:themeFill="text2" w:themeFillTint="66"/>
          </w:tcPr>
          <w:p w:rsidR="007A790A" w:rsidRPr="00AB0A89" w:rsidRDefault="007A790A" w:rsidP="00933B14">
            <w:pPr>
              <w:spacing w:line="480" w:lineRule="auto"/>
              <w:rPr>
                <w:rFonts w:ascii="Times New Roman" w:eastAsia="Times New Roman" w:hAnsi="Times New Roman" w:cs="Times New Roman"/>
                <w:b/>
                <w:sz w:val="24"/>
                <w:szCs w:val="24"/>
              </w:rPr>
            </w:pPr>
            <w:r w:rsidRPr="00AB0A89">
              <w:rPr>
                <w:rFonts w:ascii="Times New Roman" w:eastAsia="Times New Roman" w:hAnsi="Times New Roman" w:cs="Times New Roman"/>
                <w:b/>
                <w:sz w:val="24"/>
                <w:szCs w:val="24"/>
              </w:rPr>
              <w:t>1. Общ</w:t>
            </w:r>
            <w:r w:rsidR="00933B14">
              <w:rPr>
                <w:rFonts w:ascii="Times New Roman" w:eastAsia="Times New Roman" w:hAnsi="Times New Roman" w:cs="Times New Roman"/>
                <w:b/>
                <w:sz w:val="24"/>
                <w:szCs w:val="24"/>
              </w:rPr>
              <w:t>ие  сведения об</w:t>
            </w:r>
            <w:r w:rsidRPr="00AB0A89">
              <w:rPr>
                <w:rFonts w:ascii="Times New Roman" w:eastAsia="Times New Roman" w:hAnsi="Times New Roman" w:cs="Times New Roman"/>
                <w:b/>
                <w:sz w:val="24"/>
                <w:szCs w:val="24"/>
              </w:rPr>
              <w:t xml:space="preserve"> учреждени</w:t>
            </w:r>
            <w:r w:rsidR="00933B14">
              <w:rPr>
                <w:rFonts w:ascii="Times New Roman" w:eastAsia="Times New Roman" w:hAnsi="Times New Roman" w:cs="Times New Roman"/>
                <w:b/>
                <w:sz w:val="24"/>
                <w:szCs w:val="24"/>
              </w:rPr>
              <w:t>и</w:t>
            </w:r>
          </w:p>
        </w:tc>
        <w:tc>
          <w:tcPr>
            <w:tcW w:w="959" w:type="dxa"/>
            <w:shd w:val="clear" w:color="auto" w:fill="8DB3E2" w:themeFill="text2" w:themeFillTint="66"/>
          </w:tcPr>
          <w:p w:rsidR="007A790A" w:rsidRDefault="00A108AF" w:rsidP="007A79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r>
      <w:tr w:rsidR="007A790A" w:rsidTr="00665016">
        <w:tc>
          <w:tcPr>
            <w:tcW w:w="9180" w:type="dxa"/>
            <w:shd w:val="clear" w:color="auto" w:fill="C6D9F1" w:themeFill="text2" w:themeFillTint="33"/>
          </w:tcPr>
          <w:p w:rsidR="007A790A" w:rsidRDefault="007A790A" w:rsidP="00AB0A89">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1.1.Система управления</w:t>
            </w:r>
          </w:p>
        </w:tc>
        <w:tc>
          <w:tcPr>
            <w:tcW w:w="959" w:type="dxa"/>
            <w:shd w:val="clear" w:color="auto" w:fill="C6D9F1" w:themeFill="text2" w:themeFillTint="33"/>
          </w:tcPr>
          <w:p w:rsidR="007A790A" w:rsidRDefault="00A108AF" w:rsidP="007A79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r>
      <w:tr w:rsidR="007A790A" w:rsidTr="00665016">
        <w:tc>
          <w:tcPr>
            <w:tcW w:w="9180" w:type="dxa"/>
            <w:shd w:val="clear" w:color="auto" w:fill="C6D9F1" w:themeFill="text2" w:themeFillTint="33"/>
          </w:tcPr>
          <w:p w:rsidR="007A790A" w:rsidRDefault="007A790A" w:rsidP="00AB0A89">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1.2.Качество кадрового обеспечения образовательного процесса</w:t>
            </w:r>
          </w:p>
        </w:tc>
        <w:tc>
          <w:tcPr>
            <w:tcW w:w="959" w:type="dxa"/>
            <w:shd w:val="clear" w:color="auto" w:fill="C6D9F1" w:themeFill="text2" w:themeFillTint="33"/>
          </w:tcPr>
          <w:p w:rsidR="007A790A" w:rsidRDefault="00A108AF" w:rsidP="007A79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r>
      <w:tr w:rsidR="007A790A" w:rsidTr="00665016">
        <w:tc>
          <w:tcPr>
            <w:tcW w:w="9180" w:type="dxa"/>
            <w:shd w:val="clear" w:color="auto" w:fill="C6D9F1" w:themeFill="text2" w:themeFillTint="33"/>
          </w:tcPr>
          <w:p w:rsidR="007A790A" w:rsidRDefault="007A790A" w:rsidP="00AB0A89">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FC7EB7">
              <w:rPr>
                <w:rFonts w:ascii="Times New Roman" w:eastAsia="Times New Roman" w:hAnsi="Times New Roman" w:cs="Times New Roman"/>
                <w:sz w:val="24"/>
                <w:szCs w:val="24"/>
              </w:rPr>
              <w:t>Континген</w:t>
            </w:r>
            <w:r>
              <w:rPr>
                <w:rFonts w:ascii="Times New Roman" w:eastAsia="Times New Roman" w:hAnsi="Times New Roman" w:cs="Times New Roman"/>
                <w:sz w:val="24"/>
                <w:szCs w:val="24"/>
              </w:rPr>
              <w:t>т воспитанников и его структура</w:t>
            </w:r>
          </w:p>
        </w:tc>
        <w:tc>
          <w:tcPr>
            <w:tcW w:w="959" w:type="dxa"/>
            <w:shd w:val="clear" w:color="auto" w:fill="C6D9F1" w:themeFill="text2" w:themeFillTint="33"/>
          </w:tcPr>
          <w:p w:rsidR="007A790A" w:rsidRDefault="00A108AF" w:rsidP="007A79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tc>
      </w:tr>
      <w:tr w:rsidR="007A790A" w:rsidTr="00665016">
        <w:tc>
          <w:tcPr>
            <w:tcW w:w="9180" w:type="dxa"/>
            <w:shd w:val="clear" w:color="auto" w:fill="C6D9F1" w:themeFill="text2" w:themeFillTint="33"/>
          </w:tcPr>
          <w:p w:rsidR="007A790A" w:rsidRDefault="007A790A" w:rsidP="00AB0A89">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FC7EB7">
              <w:rPr>
                <w:rFonts w:ascii="Times New Roman" w:eastAsia="Times New Roman" w:hAnsi="Times New Roman" w:cs="Times New Roman"/>
                <w:sz w:val="24"/>
                <w:szCs w:val="24"/>
              </w:rPr>
              <w:t>Социальный портрет семей воспитанников</w:t>
            </w:r>
          </w:p>
        </w:tc>
        <w:tc>
          <w:tcPr>
            <w:tcW w:w="959" w:type="dxa"/>
            <w:shd w:val="clear" w:color="auto" w:fill="C6D9F1" w:themeFill="text2" w:themeFillTint="33"/>
          </w:tcPr>
          <w:p w:rsidR="007A790A" w:rsidRDefault="00A108AF" w:rsidP="007A79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p>
        </w:tc>
      </w:tr>
      <w:tr w:rsidR="007A790A" w:rsidTr="00665016">
        <w:tc>
          <w:tcPr>
            <w:tcW w:w="9180" w:type="dxa"/>
            <w:shd w:val="clear" w:color="auto" w:fill="8DB3E2" w:themeFill="text2" w:themeFillTint="66"/>
          </w:tcPr>
          <w:p w:rsidR="007A790A" w:rsidRPr="00AB0A89" w:rsidRDefault="007A790A" w:rsidP="007A790A">
            <w:pPr>
              <w:spacing w:line="480" w:lineRule="auto"/>
              <w:rPr>
                <w:rFonts w:ascii="Times New Roman" w:eastAsia="Times New Roman" w:hAnsi="Times New Roman" w:cs="Times New Roman"/>
                <w:b/>
                <w:sz w:val="24"/>
                <w:szCs w:val="24"/>
              </w:rPr>
            </w:pPr>
            <w:r w:rsidRPr="00AB0A89">
              <w:rPr>
                <w:rFonts w:ascii="Times New Roman" w:eastAsia="Times New Roman" w:hAnsi="Times New Roman" w:cs="Times New Roman"/>
                <w:b/>
                <w:sz w:val="24"/>
                <w:szCs w:val="24"/>
              </w:rPr>
              <w:t>2. Оценка образовательной деятельности</w:t>
            </w:r>
          </w:p>
        </w:tc>
        <w:tc>
          <w:tcPr>
            <w:tcW w:w="959" w:type="dxa"/>
            <w:shd w:val="clear" w:color="auto" w:fill="8DB3E2" w:themeFill="text2" w:themeFillTint="66"/>
          </w:tcPr>
          <w:p w:rsidR="007A790A" w:rsidRDefault="00547CED" w:rsidP="007A79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r>
      <w:tr w:rsidR="007A790A" w:rsidTr="00665016">
        <w:tc>
          <w:tcPr>
            <w:tcW w:w="9180" w:type="dxa"/>
            <w:shd w:val="clear" w:color="auto" w:fill="C6D9F1" w:themeFill="text2" w:themeFillTint="33"/>
          </w:tcPr>
          <w:p w:rsidR="007A790A" w:rsidRDefault="007A790A" w:rsidP="00AB0A89">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FC7EB7">
              <w:rPr>
                <w:rFonts w:ascii="Times New Roman" w:eastAsia="Times New Roman" w:hAnsi="Times New Roman" w:cs="Times New Roman"/>
                <w:sz w:val="24"/>
                <w:szCs w:val="24"/>
              </w:rPr>
              <w:t>Анализ результатов оздоровительной работы</w:t>
            </w:r>
          </w:p>
        </w:tc>
        <w:tc>
          <w:tcPr>
            <w:tcW w:w="959" w:type="dxa"/>
            <w:shd w:val="clear" w:color="auto" w:fill="C6D9F1" w:themeFill="text2" w:themeFillTint="33"/>
          </w:tcPr>
          <w:p w:rsidR="007A790A" w:rsidRDefault="00A108AF" w:rsidP="007A79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r>
      <w:tr w:rsidR="007A790A" w:rsidTr="00665016">
        <w:tc>
          <w:tcPr>
            <w:tcW w:w="9180" w:type="dxa"/>
            <w:shd w:val="clear" w:color="auto" w:fill="C6D9F1" w:themeFill="text2" w:themeFillTint="33"/>
          </w:tcPr>
          <w:p w:rsidR="007A790A" w:rsidRDefault="007A790A" w:rsidP="00AB0A89">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Анализ </w:t>
            </w:r>
            <w:proofErr w:type="spellStart"/>
            <w:r>
              <w:rPr>
                <w:rFonts w:ascii="Times New Roman" w:eastAsia="Times New Roman" w:hAnsi="Times New Roman" w:cs="Times New Roman"/>
                <w:sz w:val="24"/>
                <w:szCs w:val="24"/>
              </w:rPr>
              <w:t>воспитательно</w:t>
            </w:r>
            <w:proofErr w:type="spellEnd"/>
            <w:r>
              <w:rPr>
                <w:rFonts w:ascii="Times New Roman" w:eastAsia="Times New Roman" w:hAnsi="Times New Roman" w:cs="Times New Roman"/>
                <w:sz w:val="24"/>
                <w:szCs w:val="24"/>
              </w:rPr>
              <w:t>-образовательной деятельности</w:t>
            </w:r>
          </w:p>
        </w:tc>
        <w:tc>
          <w:tcPr>
            <w:tcW w:w="959" w:type="dxa"/>
            <w:shd w:val="clear" w:color="auto" w:fill="C6D9F1" w:themeFill="text2" w:themeFillTint="33"/>
          </w:tcPr>
          <w:p w:rsidR="007A790A" w:rsidRDefault="00547CED" w:rsidP="007A79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tc>
      </w:tr>
      <w:tr w:rsidR="007A790A" w:rsidTr="00665016">
        <w:tc>
          <w:tcPr>
            <w:tcW w:w="9180" w:type="dxa"/>
            <w:shd w:val="clear" w:color="auto" w:fill="C6D9F1" w:themeFill="text2" w:themeFillTint="33"/>
          </w:tcPr>
          <w:p w:rsidR="007A790A" w:rsidRDefault="007A790A" w:rsidP="00AB0A89">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4C65C2">
              <w:rPr>
                <w:rFonts w:ascii="Times New Roman" w:eastAsia="Times New Roman" w:hAnsi="Times New Roman" w:cs="Times New Roman"/>
                <w:sz w:val="24"/>
                <w:szCs w:val="24"/>
              </w:rPr>
              <w:t xml:space="preserve"> </w:t>
            </w:r>
            <w:r w:rsidRPr="00FA259E">
              <w:rPr>
                <w:rFonts w:ascii="Times New Roman" w:eastAsia="Times New Roman" w:hAnsi="Times New Roman" w:cs="Times New Roman"/>
                <w:sz w:val="24"/>
                <w:szCs w:val="24"/>
              </w:rPr>
              <w:t>Достижения детей по итогам участия в конкурсах</w:t>
            </w:r>
          </w:p>
        </w:tc>
        <w:tc>
          <w:tcPr>
            <w:tcW w:w="959" w:type="dxa"/>
            <w:shd w:val="clear" w:color="auto" w:fill="C6D9F1" w:themeFill="text2" w:themeFillTint="33"/>
          </w:tcPr>
          <w:p w:rsidR="007A790A" w:rsidRDefault="00547CED" w:rsidP="007A79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w:t>
            </w:r>
          </w:p>
        </w:tc>
      </w:tr>
      <w:tr w:rsidR="007A790A" w:rsidTr="00665016">
        <w:tc>
          <w:tcPr>
            <w:tcW w:w="9180" w:type="dxa"/>
            <w:shd w:val="clear" w:color="auto" w:fill="C6D9F1" w:themeFill="text2" w:themeFillTint="33"/>
          </w:tcPr>
          <w:p w:rsidR="007A790A" w:rsidRPr="00FA259E" w:rsidRDefault="007A790A" w:rsidP="00B0078B">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Содержание и качество коррекционной работы </w:t>
            </w:r>
            <w:r w:rsidR="00B0078B">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воспитанник</w:t>
            </w:r>
            <w:r w:rsidR="00B0078B">
              <w:rPr>
                <w:rFonts w:ascii="Times New Roman" w:eastAsia="Times New Roman" w:hAnsi="Times New Roman" w:cs="Times New Roman"/>
                <w:sz w:val="24"/>
                <w:szCs w:val="24"/>
              </w:rPr>
              <w:t>ами</w:t>
            </w:r>
          </w:p>
        </w:tc>
        <w:tc>
          <w:tcPr>
            <w:tcW w:w="959" w:type="dxa"/>
            <w:shd w:val="clear" w:color="auto" w:fill="C6D9F1" w:themeFill="text2" w:themeFillTint="33"/>
          </w:tcPr>
          <w:p w:rsidR="007A790A" w:rsidRDefault="00547CED" w:rsidP="007A79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w:t>
            </w:r>
          </w:p>
        </w:tc>
      </w:tr>
      <w:tr w:rsidR="007A790A" w:rsidTr="00665016">
        <w:tc>
          <w:tcPr>
            <w:tcW w:w="9180" w:type="dxa"/>
            <w:shd w:val="clear" w:color="auto" w:fill="8DB3E2" w:themeFill="text2" w:themeFillTint="66"/>
          </w:tcPr>
          <w:p w:rsidR="007A790A" w:rsidRPr="00976D62" w:rsidRDefault="007A790A" w:rsidP="007A790A">
            <w:pPr>
              <w:spacing w:line="480" w:lineRule="auto"/>
              <w:rPr>
                <w:rFonts w:ascii="Times New Roman" w:eastAsia="Times New Roman" w:hAnsi="Times New Roman" w:cs="Times New Roman"/>
                <w:b/>
                <w:sz w:val="24"/>
                <w:szCs w:val="24"/>
              </w:rPr>
            </w:pPr>
            <w:r w:rsidRPr="00976D62">
              <w:rPr>
                <w:rFonts w:ascii="Times New Roman" w:eastAsia="Times New Roman" w:hAnsi="Times New Roman" w:cs="Times New Roman"/>
                <w:b/>
                <w:sz w:val="24"/>
                <w:szCs w:val="24"/>
              </w:rPr>
              <w:t>3. Методическая работа</w:t>
            </w:r>
          </w:p>
        </w:tc>
        <w:tc>
          <w:tcPr>
            <w:tcW w:w="959" w:type="dxa"/>
            <w:shd w:val="clear" w:color="auto" w:fill="8DB3E2" w:themeFill="text2" w:themeFillTint="66"/>
          </w:tcPr>
          <w:p w:rsidR="007A790A" w:rsidRDefault="00547CED" w:rsidP="007A79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w:t>
            </w:r>
          </w:p>
        </w:tc>
      </w:tr>
      <w:tr w:rsidR="007A790A" w:rsidTr="00665016">
        <w:tc>
          <w:tcPr>
            <w:tcW w:w="9180" w:type="dxa"/>
            <w:shd w:val="clear" w:color="auto" w:fill="C6D9F1" w:themeFill="text2" w:themeFillTint="33"/>
          </w:tcPr>
          <w:p w:rsidR="007A790A" w:rsidRDefault="007A790A" w:rsidP="00AB0A89">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3.1. Аттестация педагогических работников</w:t>
            </w:r>
          </w:p>
        </w:tc>
        <w:tc>
          <w:tcPr>
            <w:tcW w:w="959" w:type="dxa"/>
            <w:shd w:val="clear" w:color="auto" w:fill="C6D9F1" w:themeFill="text2" w:themeFillTint="33"/>
          </w:tcPr>
          <w:p w:rsidR="007A790A" w:rsidRDefault="00547CED" w:rsidP="007A79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w:t>
            </w:r>
          </w:p>
        </w:tc>
      </w:tr>
      <w:tr w:rsidR="007A790A" w:rsidTr="00665016">
        <w:tc>
          <w:tcPr>
            <w:tcW w:w="9180" w:type="dxa"/>
            <w:shd w:val="clear" w:color="auto" w:fill="C6D9F1" w:themeFill="text2" w:themeFillTint="33"/>
          </w:tcPr>
          <w:p w:rsidR="007A790A" w:rsidRDefault="007A790A" w:rsidP="00AB0A89">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3.2. Повышение квалификации и переподготовка педагогических работников</w:t>
            </w:r>
          </w:p>
        </w:tc>
        <w:tc>
          <w:tcPr>
            <w:tcW w:w="959" w:type="dxa"/>
            <w:shd w:val="clear" w:color="auto" w:fill="C6D9F1" w:themeFill="text2" w:themeFillTint="33"/>
          </w:tcPr>
          <w:p w:rsidR="007A790A" w:rsidRDefault="00547CED" w:rsidP="007A79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w:t>
            </w:r>
          </w:p>
        </w:tc>
      </w:tr>
      <w:tr w:rsidR="007A790A" w:rsidTr="00665016">
        <w:tc>
          <w:tcPr>
            <w:tcW w:w="9180" w:type="dxa"/>
            <w:shd w:val="clear" w:color="auto" w:fill="C6D9F1" w:themeFill="text2" w:themeFillTint="33"/>
          </w:tcPr>
          <w:p w:rsidR="007A790A" w:rsidRDefault="007A790A" w:rsidP="00AB0A89">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3.3. Распространение педагогического опыта</w:t>
            </w:r>
          </w:p>
        </w:tc>
        <w:tc>
          <w:tcPr>
            <w:tcW w:w="959" w:type="dxa"/>
            <w:shd w:val="clear" w:color="auto" w:fill="C6D9F1" w:themeFill="text2" w:themeFillTint="33"/>
          </w:tcPr>
          <w:p w:rsidR="007A790A" w:rsidRDefault="00547CED" w:rsidP="007A79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w:t>
            </w:r>
            <w:bookmarkStart w:id="0" w:name="_GoBack"/>
            <w:bookmarkEnd w:id="0"/>
          </w:p>
        </w:tc>
      </w:tr>
      <w:tr w:rsidR="007A790A" w:rsidTr="00665016">
        <w:tc>
          <w:tcPr>
            <w:tcW w:w="9180" w:type="dxa"/>
            <w:shd w:val="clear" w:color="auto" w:fill="C6D9F1" w:themeFill="text2" w:themeFillTint="33"/>
          </w:tcPr>
          <w:p w:rsidR="007A790A" w:rsidRDefault="007A790A" w:rsidP="00AB0A89">
            <w:pPr>
              <w:spacing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3.4. Инновационная деятельность</w:t>
            </w:r>
          </w:p>
        </w:tc>
        <w:tc>
          <w:tcPr>
            <w:tcW w:w="959" w:type="dxa"/>
            <w:shd w:val="clear" w:color="auto" w:fill="C6D9F1" w:themeFill="text2" w:themeFillTint="33"/>
          </w:tcPr>
          <w:p w:rsidR="007A790A" w:rsidRDefault="00C7047F" w:rsidP="007A79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w:t>
            </w:r>
          </w:p>
        </w:tc>
      </w:tr>
      <w:tr w:rsidR="007A790A" w:rsidTr="00665016">
        <w:tc>
          <w:tcPr>
            <w:tcW w:w="9180" w:type="dxa"/>
            <w:shd w:val="clear" w:color="auto" w:fill="8DB3E2" w:themeFill="text2" w:themeFillTint="66"/>
          </w:tcPr>
          <w:p w:rsidR="007A790A" w:rsidRPr="00976D62" w:rsidRDefault="007A790A" w:rsidP="007A790A">
            <w:pPr>
              <w:spacing w:line="480" w:lineRule="auto"/>
              <w:rPr>
                <w:rFonts w:ascii="Times New Roman" w:eastAsia="Times New Roman" w:hAnsi="Times New Roman" w:cs="Times New Roman"/>
                <w:b/>
                <w:sz w:val="24"/>
                <w:szCs w:val="24"/>
              </w:rPr>
            </w:pPr>
            <w:r w:rsidRPr="00976D62">
              <w:rPr>
                <w:rFonts w:ascii="Times New Roman" w:eastAsia="Times New Roman" w:hAnsi="Times New Roman" w:cs="Times New Roman"/>
                <w:b/>
                <w:sz w:val="24"/>
                <w:szCs w:val="24"/>
              </w:rPr>
              <w:t>4. Функционирование внутренней системы оценки качества образования</w:t>
            </w:r>
          </w:p>
        </w:tc>
        <w:tc>
          <w:tcPr>
            <w:tcW w:w="959" w:type="dxa"/>
            <w:shd w:val="clear" w:color="auto" w:fill="8DB3E2" w:themeFill="text2" w:themeFillTint="66"/>
          </w:tcPr>
          <w:p w:rsidR="007A790A" w:rsidRDefault="00C7047F" w:rsidP="007A79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29</w:t>
            </w:r>
          </w:p>
        </w:tc>
      </w:tr>
      <w:tr w:rsidR="007A790A" w:rsidTr="00665016">
        <w:tc>
          <w:tcPr>
            <w:tcW w:w="9180" w:type="dxa"/>
            <w:shd w:val="clear" w:color="auto" w:fill="8DB3E2" w:themeFill="text2" w:themeFillTint="66"/>
          </w:tcPr>
          <w:p w:rsidR="007A790A" w:rsidRPr="00976D62" w:rsidRDefault="007A790A" w:rsidP="005A4D21">
            <w:pPr>
              <w:spacing w:line="480" w:lineRule="auto"/>
              <w:rPr>
                <w:rFonts w:ascii="Times New Roman" w:eastAsia="Times New Roman" w:hAnsi="Times New Roman" w:cs="Times New Roman"/>
                <w:b/>
                <w:sz w:val="24"/>
                <w:szCs w:val="24"/>
              </w:rPr>
            </w:pPr>
            <w:r w:rsidRPr="00976D62">
              <w:rPr>
                <w:rFonts w:ascii="Times New Roman" w:eastAsia="Times New Roman" w:hAnsi="Times New Roman" w:cs="Times New Roman"/>
                <w:b/>
                <w:sz w:val="24"/>
                <w:szCs w:val="24"/>
              </w:rPr>
              <w:t>5.</w:t>
            </w:r>
            <w:r w:rsidR="005D2968">
              <w:rPr>
                <w:rFonts w:ascii="Times New Roman" w:eastAsia="Times New Roman" w:hAnsi="Times New Roman" w:cs="Times New Roman"/>
                <w:b/>
                <w:sz w:val="24"/>
                <w:szCs w:val="24"/>
              </w:rPr>
              <w:t xml:space="preserve"> </w:t>
            </w:r>
            <w:r w:rsidRPr="00976D62">
              <w:rPr>
                <w:rFonts w:ascii="Times New Roman" w:eastAsia="Times New Roman" w:hAnsi="Times New Roman" w:cs="Times New Roman"/>
                <w:b/>
                <w:sz w:val="24"/>
                <w:szCs w:val="24"/>
              </w:rPr>
              <w:t xml:space="preserve">Анализ материально-технической базы, </w:t>
            </w:r>
            <w:r w:rsidRPr="00976D62">
              <w:rPr>
                <w:b/>
              </w:rPr>
              <w:t xml:space="preserve"> </w:t>
            </w:r>
            <w:r w:rsidRPr="00976D62">
              <w:rPr>
                <w:rFonts w:ascii="Times New Roman" w:eastAsia="Times New Roman" w:hAnsi="Times New Roman" w:cs="Times New Roman"/>
                <w:b/>
                <w:sz w:val="24"/>
                <w:szCs w:val="24"/>
              </w:rPr>
              <w:t xml:space="preserve">учебно-методического, </w:t>
            </w:r>
            <w:r w:rsidR="005A4D21">
              <w:rPr>
                <w:rFonts w:ascii="Times New Roman" w:eastAsia="Times New Roman" w:hAnsi="Times New Roman" w:cs="Times New Roman"/>
                <w:b/>
                <w:sz w:val="24"/>
                <w:szCs w:val="24"/>
              </w:rPr>
              <w:t>и</w:t>
            </w:r>
            <w:r w:rsidRPr="00976D62">
              <w:rPr>
                <w:rFonts w:ascii="Times New Roman" w:eastAsia="Times New Roman" w:hAnsi="Times New Roman" w:cs="Times New Roman"/>
                <w:b/>
                <w:sz w:val="24"/>
                <w:szCs w:val="24"/>
              </w:rPr>
              <w:t>нформационного обеспечения</w:t>
            </w:r>
          </w:p>
        </w:tc>
        <w:tc>
          <w:tcPr>
            <w:tcW w:w="959" w:type="dxa"/>
            <w:shd w:val="clear" w:color="auto" w:fill="8DB3E2" w:themeFill="text2" w:themeFillTint="66"/>
          </w:tcPr>
          <w:p w:rsidR="007A790A" w:rsidRDefault="00C7047F" w:rsidP="007A79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w:t>
            </w:r>
          </w:p>
        </w:tc>
      </w:tr>
      <w:tr w:rsidR="007A790A" w:rsidTr="00665016">
        <w:tc>
          <w:tcPr>
            <w:tcW w:w="9180" w:type="dxa"/>
            <w:shd w:val="clear" w:color="auto" w:fill="8DB3E2" w:themeFill="text2" w:themeFillTint="66"/>
          </w:tcPr>
          <w:p w:rsidR="007A790A" w:rsidRPr="00976D62" w:rsidRDefault="006A0350" w:rsidP="007A790A">
            <w:pPr>
              <w:spacing w:line="480" w:lineRule="auto"/>
              <w:rPr>
                <w:rFonts w:ascii="Times New Roman" w:eastAsia="Times New Roman" w:hAnsi="Times New Roman" w:cs="Times New Roman"/>
                <w:b/>
                <w:sz w:val="24"/>
                <w:szCs w:val="24"/>
              </w:rPr>
            </w:pPr>
            <w:r w:rsidRPr="00976D62">
              <w:rPr>
                <w:rFonts w:ascii="Times New Roman" w:eastAsia="Times New Roman" w:hAnsi="Times New Roman" w:cs="Times New Roman"/>
                <w:b/>
                <w:sz w:val="24"/>
                <w:szCs w:val="24"/>
              </w:rPr>
              <w:t>6</w:t>
            </w:r>
            <w:r w:rsidR="007A790A" w:rsidRPr="00976D62">
              <w:rPr>
                <w:rFonts w:ascii="Times New Roman" w:eastAsia="Times New Roman" w:hAnsi="Times New Roman" w:cs="Times New Roman"/>
                <w:b/>
                <w:sz w:val="24"/>
                <w:szCs w:val="24"/>
              </w:rPr>
              <w:t xml:space="preserve">. Отчет о финансово-хозяйственной деятельности  </w:t>
            </w:r>
          </w:p>
        </w:tc>
        <w:tc>
          <w:tcPr>
            <w:tcW w:w="959" w:type="dxa"/>
            <w:shd w:val="clear" w:color="auto" w:fill="8DB3E2" w:themeFill="text2" w:themeFillTint="66"/>
          </w:tcPr>
          <w:p w:rsidR="007A790A" w:rsidRDefault="00C7047F" w:rsidP="007A79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w:t>
            </w:r>
          </w:p>
        </w:tc>
      </w:tr>
      <w:tr w:rsidR="007A790A" w:rsidTr="00665016">
        <w:tc>
          <w:tcPr>
            <w:tcW w:w="9180" w:type="dxa"/>
            <w:shd w:val="clear" w:color="auto" w:fill="548DD4" w:themeFill="text2" w:themeFillTint="99"/>
          </w:tcPr>
          <w:p w:rsidR="007A790A" w:rsidRDefault="007A790A" w:rsidP="007A790A">
            <w:pPr>
              <w:spacing w:line="480" w:lineRule="auto"/>
              <w:rPr>
                <w:rFonts w:ascii="Times New Roman" w:eastAsia="Times New Roman" w:hAnsi="Times New Roman" w:cs="Times New Roman"/>
                <w:sz w:val="24"/>
                <w:szCs w:val="24"/>
              </w:rPr>
            </w:pPr>
            <w:r w:rsidRPr="005C0B5E">
              <w:rPr>
                <w:rFonts w:ascii="Times New Roman" w:eastAsia="Times New Roman" w:hAnsi="Times New Roman" w:cs="Times New Roman"/>
                <w:b/>
                <w:sz w:val="24"/>
                <w:szCs w:val="24"/>
                <w:lang w:val="en-US"/>
              </w:rPr>
              <w:t>II</w:t>
            </w:r>
            <w:r w:rsidRPr="005C0B5E">
              <w:rPr>
                <w:rFonts w:ascii="Times New Roman" w:eastAsia="Times New Roman" w:hAnsi="Times New Roman" w:cs="Times New Roman"/>
                <w:b/>
                <w:sz w:val="24"/>
                <w:szCs w:val="24"/>
              </w:rPr>
              <w:t>. Статистические показатели деятельности учреждения</w:t>
            </w:r>
          </w:p>
        </w:tc>
        <w:tc>
          <w:tcPr>
            <w:tcW w:w="959" w:type="dxa"/>
            <w:shd w:val="clear" w:color="auto" w:fill="548DD4" w:themeFill="text2" w:themeFillTint="99"/>
          </w:tcPr>
          <w:p w:rsidR="007A790A" w:rsidRDefault="00C7047F" w:rsidP="007A790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w:t>
            </w:r>
          </w:p>
        </w:tc>
      </w:tr>
    </w:tbl>
    <w:p w:rsidR="006B7318" w:rsidRDefault="00610642" w:rsidP="00610642">
      <w:pPr>
        <w:tabs>
          <w:tab w:val="left" w:pos="1025"/>
        </w:tabs>
        <w:spacing w:after="0"/>
        <w:ind w:firstLine="720"/>
        <w:contextualSpacing/>
        <w:rPr>
          <w:rFonts w:ascii="Times New Roman" w:eastAsia="Calibri" w:hAnsi="Times New Roman" w:cs="Times New Roman"/>
          <w:b/>
          <w:color w:val="0070C0"/>
          <w:sz w:val="24"/>
          <w:szCs w:val="24"/>
          <w:lang w:eastAsia="en-US"/>
        </w:rPr>
      </w:pPr>
      <w:r>
        <w:rPr>
          <w:rFonts w:ascii="Times New Roman" w:eastAsia="Calibri" w:hAnsi="Times New Roman" w:cs="Times New Roman"/>
          <w:b/>
          <w:color w:val="0070C0"/>
          <w:sz w:val="24"/>
          <w:szCs w:val="24"/>
          <w:lang w:eastAsia="en-US"/>
        </w:rPr>
        <w:tab/>
      </w:r>
    </w:p>
    <w:p w:rsidR="00EC37E3" w:rsidRDefault="008726B3" w:rsidP="00EC37E3">
      <w:pPr>
        <w:pStyle w:val="af1"/>
        <w:rPr>
          <w:rFonts w:eastAsia="Calibri"/>
          <w:lang w:eastAsia="en-US"/>
        </w:rPr>
      </w:pPr>
      <w:r>
        <w:rPr>
          <w:rFonts w:eastAsia="Times New Roman"/>
          <w:lang w:val="en-US"/>
        </w:rPr>
        <w:lastRenderedPageBreak/>
        <w:t>I</w:t>
      </w:r>
      <w:r w:rsidR="00801BD3">
        <w:rPr>
          <w:rFonts w:eastAsia="Times New Roman"/>
        </w:rPr>
        <w:t xml:space="preserve">. </w:t>
      </w:r>
      <w:r w:rsidR="00EC37E3" w:rsidRPr="00EC37E3">
        <w:rPr>
          <w:rFonts w:eastAsia="Times New Roman"/>
        </w:rPr>
        <w:t xml:space="preserve">Аналитическая часть отчета о </w:t>
      </w:r>
      <w:proofErr w:type="spellStart"/>
      <w:r w:rsidR="00EC37E3" w:rsidRPr="00EC37E3">
        <w:rPr>
          <w:rFonts w:eastAsia="Times New Roman"/>
        </w:rPr>
        <w:t>самообследовании</w:t>
      </w:r>
      <w:proofErr w:type="spellEnd"/>
      <w:r w:rsidR="00EC37E3" w:rsidRPr="00EC37E3">
        <w:rPr>
          <w:rFonts w:eastAsia="Times New Roman"/>
        </w:rPr>
        <w:t xml:space="preserve"> деятельности учреждения</w:t>
      </w:r>
    </w:p>
    <w:p w:rsidR="00493D7A" w:rsidRPr="008648C2" w:rsidRDefault="00936A84" w:rsidP="001175BC">
      <w:pPr>
        <w:pStyle w:val="1"/>
        <w:jc w:val="center"/>
      </w:pPr>
      <w:r w:rsidRPr="008648C2">
        <w:t>1. ОБЩ</w:t>
      </w:r>
      <w:r w:rsidR="007167CE">
        <w:t>ИЕ  СВЕДЕНИЯ ОБ УЧРЕЖДЕНИИ</w:t>
      </w:r>
    </w:p>
    <w:p w:rsidR="00C93E07" w:rsidRPr="0038742B" w:rsidRDefault="00C93E07" w:rsidP="00493D7A">
      <w:pPr>
        <w:spacing w:after="0"/>
        <w:ind w:firstLine="720"/>
        <w:contextualSpacing/>
        <w:jc w:val="center"/>
        <w:rPr>
          <w:rFonts w:ascii="Times New Roman" w:eastAsia="Calibri" w:hAnsi="Times New Roman" w:cs="Times New Roman"/>
          <w:b/>
          <w:color w:val="0070C0"/>
          <w:sz w:val="24"/>
          <w:szCs w:val="24"/>
          <w:lang w:eastAsia="en-US"/>
        </w:rPr>
      </w:pPr>
    </w:p>
    <w:p w:rsidR="00327AC9" w:rsidRDefault="001E2085" w:rsidP="00393D54">
      <w:pPr>
        <w:spacing w:after="0" w:line="240" w:lineRule="auto"/>
        <w:ind w:firstLine="851"/>
        <w:jc w:val="both"/>
        <w:rPr>
          <w:rFonts w:ascii="Times New Roman" w:eastAsia="Times New Roman" w:hAnsi="Times New Roman" w:cs="Times New Roman"/>
          <w:b/>
          <w:sz w:val="24"/>
          <w:szCs w:val="24"/>
        </w:rPr>
      </w:pPr>
      <w:r>
        <w:rPr>
          <w:rFonts w:ascii="Times New Roman" w:hAnsi="Times New Roman"/>
          <w:sz w:val="24"/>
          <w:szCs w:val="24"/>
        </w:rPr>
        <w:t>Муниципальное бюджетное дошкольное образовательное учреждение «Детский сад</w:t>
      </w:r>
      <w:r w:rsidRPr="00E621E0">
        <w:rPr>
          <w:rFonts w:ascii="Times New Roman" w:hAnsi="Times New Roman"/>
          <w:sz w:val="24"/>
          <w:szCs w:val="24"/>
        </w:rPr>
        <w:t xml:space="preserve"> №</w:t>
      </w:r>
      <w:r>
        <w:rPr>
          <w:rFonts w:ascii="Times New Roman" w:hAnsi="Times New Roman"/>
          <w:sz w:val="24"/>
          <w:szCs w:val="24"/>
        </w:rPr>
        <w:t>9</w:t>
      </w:r>
      <w:r w:rsidRPr="00E621E0">
        <w:rPr>
          <w:rFonts w:ascii="Times New Roman" w:hAnsi="Times New Roman"/>
          <w:sz w:val="24"/>
          <w:szCs w:val="24"/>
        </w:rPr>
        <w:t xml:space="preserve"> «</w:t>
      </w:r>
      <w:r>
        <w:rPr>
          <w:rFonts w:ascii="Times New Roman" w:hAnsi="Times New Roman"/>
          <w:sz w:val="24"/>
          <w:szCs w:val="24"/>
        </w:rPr>
        <w:t>Россиянка</w:t>
      </w:r>
      <w:r w:rsidRPr="00E621E0">
        <w:rPr>
          <w:rFonts w:ascii="Times New Roman" w:hAnsi="Times New Roman"/>
          <w:sz w:val="24"/>
          <w:szCs w:val="24"/>
        </w:rPr>
        <w:t>»</w:t>
      </w:r>
      <w:r>
        <w:rPr>
          <w:rFonts w:ascii="Times New Roman" w:hAnsi="Times New Roman"/>
          <w:sz w:val="24"/>
          <w:szCs w:val="24"/>
        </w:rPr>
        <w:t xml:space="preserve"> было основано в 1981 году, </w:t>
      </w:r>
      <w:r w:rsidRPr="00E621E0">
        <w:rPr>
          <w:rFonts w:ascii="Times New Roman" w:hAnsi="Times New Roman"/>
          <w:sz w:val="24"/>
          <w:szCs w:val="24"/>
        </w:rPr>
        <w:t>откры</w:t>
      </w:r>
      <w:r w:rsidR="000D19C8">
        <w:rPr>
          <w:rFonts w:ascii="Times New Roman" w:hAnsi="Times New Roman"/>
          <w:sz w:val="24"/>
          <w:szCs w:val="24"/>
        </w:rPr>
        <w:t>то</w:t>
      </w:r>
      <w:r>
        <w:rPr>
          <w:rFonts w:ascii="Times New Roman" w:hAnsi="Times New Roman"/>
          <w:sz w:val="24"/>
          <w:szCs w:val="24"/>
        </w:rPr>
        <w:t xml:space="preserve"> </w:t>
      </w:r>
      <w:r w:rsidRPr="00E621E0">
        <w:rPr>
          <w:rFonts w:ascii="Times New Roman" w:hAnsi="Times New Roman"/>
          <w:sz w:val="24"/>
          <w:szCs w:val="24"/>
        </w:rPr>
        <w:t xml:space="preserve">для приема детей </w:t>
      </w:r>
      <w:r>
        <w:rPr>
          <w:rFonts w:ascii="Times New Roman" w:hAnsi="Times New Roman"/>
          <w:sz w:val="24"/>
          <w:szCs w:val="24"/>
        </w:rPr>
        <w:t>25 апреля 1982</w:t>
      </w:r>
      <w:r w:rsidRPr="00E621E0">
        <w:rPr>
          <w:rFonts w:ascii="Times New Roman" w:hAnsi="Times New Roman"/>
          <w:sz w:val="24"/>
          <w:szCs w:val="24"/>
        </w:rPr>
        <w:t xml:space="preserve"> года.</w:t>
      </w:r>
      <w:r>
        <w:rPr>
          <w:rFonts w:ascii="Times New Roman" w:hAnsi="Times New Roman"/>
          <w:sz w:val="24"/>
          <w:szCs w:val="24"/>
        </w:rPr>
        <w:t xml:space="preserve">  </w:t>
      </w:r>
    </w:p>
    <w:p w:rsidR="0038742B" w:rsidRPr="0038742B" w:rsidRDefault="0038742B" w:rsidP="0038742B">
      <w:pPr>
        <w:spacing w:after="0" w:line="240" w:lineRule="auto"/>
        <w:ind w:right="45" w:firstLine="720"/>
        <w:jc w:val="both"/>
        <w:rPr>
          <w:rFonts w:ascii="Times New Roman" w:eastAsia="Times New Roman" w:hAnsi="Times New Roman" w:cs="Times New Roman"/>
          <w:sz w:val="24"/>
          <w:szCs w:val="24"/>
        </w:rPr>
      </w:pPr>
    </w:p>
    <w:p w:rsidR="0038742B" w:rsidRPr="0038742B" w:rsidRDefault="0038742B" w:rsidP="00154CAA">
      <w:pPr>
        <w:spacing w:after="0"/>
        <w:ind w:firstLine="720"/>
        <w:contextualSpacing/>
        <w:rPr>
          <w:rFonts w:ascii="Times New Roman" w:eastAsia="Calibri" w:hAnsi="Times New Roman" w:cs="Times New Roman"/>
          <w:b/>
          <w:i/>
          <w:sz w:val="24"/>
          <w:szCs w:val="24"/>
          <w:lang w:eastAsia="en-US"/>
        </w:rPr>
      </w:pPr>
      <w:r w:rsidRPr="0038742B">
        <w:rPr>
          <w:rFonts w:ascii="Times New Roman" w:eastAsia="Calibri" w:hAnsi="Times New Roman" w:cs="Times New Roman"/>
          <w:b/>
          <w:i/>
          <w:sz w:val="24"/>
          <w:szCs w:val="24"/>
          <w:lang w:eastAsia="en-US"/>
        </w:rPr>
        <w:t>Таблица</w:t>
      </w:r>
      <w:r w:rsidR="00F23305">
        <w:rPr>
          <w:rFonts w:ascii="Times New Roman" w:eastAsia="Calibri" w:hAnsi="Times New Roman" w:cs="Times New Roman"/>
          <w:b/>
          <w:i/>
          <w:sz w:val="24"/>
          <w:szCs w:val="24"/>
          <w:lang w:eastAsia="en-US"/>
        </w:rPr>
        <w:t xml:space="preserve"> </w:t>
      </w:r>
      <w:r w:rsidRPr="0038742B">
        <w:rPr>
          <w:rFonts w:ascii="Times New Roman" w:eastAsia="Calibri" w:hAnsi="Times New Roman" w:cs="Times New Roman"/>
          <w:b/>
          <w:i/>
          <w:sz w:val="24"/>
          <w:szCs w:val="24"/>
          <w:lang w:eastAsia="en-US"/>
        </w:rPr>
        <w:t>1. Информационная справка</w:t>
      </w:r>
      <w:r w:rsidR="00CB31BA">
        <w:rPr>
          <w:rFonts w:ascii="Times New Roman" w:eastAsia="Calibri" w:hAnsi="Times New Roman" w:cs="Times New Roman"/>
          <w:b/>
          <w:i/>
          <w:sz w:val="24"/>
          <w:szCs w:val="24"/>
          <w:lang w:eastAsia="en-US"/>
        </w:rPr>
        <w:t xml:space="preserve"> об учреждении</w:t>
      </w:r>
    </w:p>
    <w:tbl>
      <w:tblPr>
        <w:tblStyle w:val="51"/>
        <w:tblW w:w="0" w:type="auto"/>
        <w:tblInd w:w="250" w:type="dxa"/>
        <w:tblLook w:val="04A0" w:firstRow="1" w:lastRow="0" w:firstColumn="1" w:lastColumn="0" w:noHBand="0" w:noVBand="1"/>
      </w:tblPr>
      <w:tblGrid>
        <w:gridCol w:w="2530"/>
        <w:gridCol w:w="7358"/>
      </w:tblGrid>
      <w:tr w:rsidR="0038742B" w:rsidRPr="0038742B" w:rsidTr="00362556">
        <w:tc>
          <w:tcPr>
            <w:tcW w:w="2530" w:type="dxa"/>
          </w:tcPr>
          <w:p w:rsidR="0038742B" w:rsidRPr="0038742B" w:rsidRDefault="0038742B" w:rsidP="0038742B">
            <w:pPr>
              <w:widowControl w:val="0"/>
              <w:jc w:val="both"/>
              <w:rPr>
                <w:sz w:val="24"/>
                <w:szCs w:val="24"/>
              </w:rPr>
            </w:pPr>
            <w:r w:rsidRPr="0038742B">
              <w:rPr>
                <w:b/>
                <w:sz w:val="24"/>
                <w:szCs w:val="24"/>
              </w:rPr>
              <w:t>Полное наименование</w:t>
            </w:r>
          </w:p>
        </w:tc>
        <w:tc>
          <w:tcPr>
            <w:tcW w:w="7358" w:type="dxa"/>
          </w:tcPr>
          <w:p w:rsidR="0038742B" w:rsidRPr="0038742B" w:rsidRDefault="0038742B" w:rsidP="00362556">
            <w:pPr>
              <w:jc w:val="both"/>
              <w:rPr>
                <w:sz w:val="24"/>
                <w:szCs w:val="24"/>
              </w:rPr>
            </w:pPr>
            <w:r w:rsidRPr="0038742B">
              <w:rPr>
                <w:sz w:val="24"/>
                <w:szCs w:val="24"/>
              </w:rPr>
              <w:t xml:space="preserve">Муниципальное бюджетное дошкольное образовательное учреждение </w:t>
            </w:r>
            <w:r w:rsidR="009A3BD4">
              <w:rPr>
                <w:sz w:val="24"/>
                <w:szCs w:val="24"/>
              </w:rPr>
              <w:t xml:space="preserve">«Детский сад №9 «Россиянка» </w:t>
            </w:r>
          </w:p>
        </w:tc>
      </w:tr>
      <w:tr w:rsidR="0038742B" w:rsidRPr="0038742B" w:rsidTr="00362556">
        <w:tc>
          <w:tcPr>
            <w:tcW w:w="2530" w:type="dxa"/>
          </w:tcPr>
          <w:p w:rsidR="0038742B" w:rsidRPr="0038742B" w:rsidRDefault="0038742B" w:rsidP="0038742B">
            <w:pPr>
              <w:widowControl w:val="0"/>
              <w:jc w:val="both"/>
              <w:rPr>
                <w:sz w:val="24"/>
                <w:szCs w:val="24"/>
              </w:rPr>
            </w:pPr>
            <w:r w:rsidRPr="0038742B">
              <w:rPr>
                <w:b/>
                <w:sz w:val="24"/>
                <w:szCs w:val="24"/>
              </w:rPr>
              <w:t>Сокращенное наименование</w:t>
            </w:r>
          </w:p>
        </w:tc>
        <w:tc>
          <w:tcPr>
            <w:tcW w:w="7358" w:type="dxa"/>
          </w:tcPr>
          <w:p w:rsidR="0038742B" w:rsidRPr="0038742B" w:rsidRDefault="0038742B" w:rsidP="009A3BD4">
            <w:pPr>
              <w:widowControl w:val="0"/>
              <w:jc w:val="both"/>
              <w:rPr>
                <w:sz w:val="24"/>
                <w:szCs w:val="24"/>
              </w:rPr>
            </w:pPr>
            <w:r w:rsidRPr="0038742B">
              <w:rPr>
                <w:sz w:val="24"/>
                <w:szCs w:val="24"/>
              </w:rPr>
              <w:t xml:space="preserve">МБДОУ </w:t>
            </w:r>
            <w:r w:rsidR="009A3BD4">
              <w:rPr>
                <w:sz w:val="24"/>
                <w:szCs w:val="24"/>
              </w:rPr>
              <w:t xml:space="preserve">«Детский сад №9 «Россиянка» </w:t>
            </w:r>
          </w:p>
        </w:tc>
      </w:tr>
      <w:tr w:rsidR="0038742B" w:rsidRPr="0038742B" w:rsidTr="00362556">
        <w:tc>
          <w:tcPr>
            <w:tcW w:w="2530" w:type="dxa"/>
          </w:tcPr>
          <w:p w:rsidR="0038742B" w:rsidRPr="0038742B" w:rsidRDefault="0038742B" w:rsidP="0038742B">
            <w:pPr>
              <w:widowControl w:val="0"/>
              <w:jc w:val="both"/>
              <w:rPr>
                <w:sz w:val="24"/>
                <w:szCs w:val="24"/>
              </w:rPr>
            </w:pPr>
            <w:r w:rsidRPr="0038742B">
              <w:rPr>
                <w:b/>
                <w:sz w:val="24"/>
                <w:szCs w:val="24"/>
              </w:rPr>
              <w:t>Юридический</w:t>
            </w:r>
            <w:r w:rsidR="009A3BD4">
              <w:rPr>
                <w:b/>
                <w:sz w:val="24"/>
                <w:szCs w:val="24"/>
              </w:rPr>
              <w:t xml:space="preserve"> </w:t>
            </w:r>
            <w:r w:rsidRPr="0038742B">
              <w:rPr>
                <w:b/>
                <w:sz w:val="24"/>
                <w:szCs w:val="24"/>
              </w:rPr>
              <w:t>адрес</w:t>
            </w:r>
          </w:p>
        </w:tc>
        <w:tc>
          <w:tcPr>
            <w:tcW w:w="7358" w:type="dxa"/>
          </w:tcPr>
          <w:p w:rsidR="0038742B" w:rsidRPr="0038742B" w:rsidRDefault="0038742B" w:rsidP="0038742B">
            <w:pPr>
              <w:widowControl w:val="0"/>
              <w:jc w:val="both"/>
              <w:rPr>
                <w:sz w:val="24"/>
                <w:szCs w:val="24"/>
              </w:rPr>
            </w:pPr>
            <w:r w:rsidRPr="0038742B">
              <w:rPr>
                <w:sz w:val="24"/>
                <w:szCs w:val="24"/>
              </w:rPr>
              <w:t xml:space="preserve">142281, Московская область, город </w:t>
            </w:r>
            <w:r w:rsidR="00362556">
              <w:rPr>
                <w:sz w:val="24"/>
                <w:szCs w:val="24"/>
              </w:rPr>
              <w:t>Протвино, ул. Лесной бульвар, дом</w:t>
            </w:r>
            <w:r w:rsidRPr="0038742B">
              <w:rPr>
                <w:sz w:val="24"/>
                <w:szCs w:val="24"/>
              </w:rPr>
              <w:t xml:space="preserve"> 22</w:t>
            </w:r>
          </w:p>
        </w:tc>
      </w:tr>
      <w:tr w:rsidR="0038742B" w:rsidRPr="0038742B" w:rsidTr="00362556">
        <w:tc>
          <w:tcPr>
            <w:tcW w:w="2530" w:type="dxa"/>
          </w:tcPr>
          <w:p w:rsidR="0038742B" w:rsidRPr="0038742B" w:rsidRDefault="0038742B" w:rsidP="0038742B">
            <w:pPr>
              <w:widowControl w:val="0"/>
              <w:jc w:val="both"/>
              <w:rPr>
                <w:b/>
                <w:sz w:val="24"/>
                <w:szCs w:val="24"/>
              </w:rPr>
            </w:pPr>
            <w:r w:rsidRPr="0038742B">
              <w:rPr>
                <w:b/>
                <w:sz w:val="24"/>
                <w:szCs w:val="24"/>
              </w:rPr>
              <w:t>Фактический адрес</w:t>
            </w:r>
          </w:p>
        </w:tc>
        <w:tc>
          <w:tcPr>
            <w:tcW w:w="7358" w:type="dxa"/>
          </w:tcPr>
          <w:p w:rsidR="0038742B" w:rsidRPr="0038742B" w:rsidRDefault="0038742B" w:rsidP="00362556">
            <w:pPr>
              <w:widowControl w:val="0"/>
              <w:jc w:val="both"/>
              <w:rPr>
                <w:sz w:val="24"/>
                <w:szCs w:val="24"/>
              </w:rPr>
            </w:pPr>
            <w:r w:rsidRPr="0038742B">
              <w:rPr>
                <w:sz w:val="24"/>
                <w:szCs w:val="24"/>
              </w:rPr>
              <w:t>142281, Московская область, город Протвино, ул. Лесной бульвар, д</w:t>
            </w:r>
            <w:r w:rsidR="00362556">
              <w:rPr>
                <w:sz w:val="24"/>
                <w:szCs w:val="24"/>
              </w:rPr>
              <w:t>ом</w:t>
            </w:r>
            <w:r w:rsidRPr="0038742B">
              <w:rPr>
                <w:sz w:val="24"/>
                <w:szCs w:val="24"/>
              </w:rPr>
              <w:t xml:space="preserve"> 22</w:t>
            </w:r>
          </w:p>
        </w:tc>
      </w:tr>
      <w:tr w:rsidR="0038742B" w:rsidRPr="0038742B" w:rsidTr="00362556">
        <w:tc>
          <w:tcPr>
            <w:tcW w:w="2530" w:type="dxa"/>
          </w:tcPr>
          <w:p w:rsidR="0038742B" w:rsidRPr="0038742B" w:rsidRDefault="0038742B" w:rsidP="0038742B">
            <w:pPr>
              <w:widowControl w:val="0"/>
              <w:jc w:val="both"/>
              <w:rPr>
                <w:sz w:val="24"/>
                <w:szCs w:val="24"/>
              </w:rPr>
            </w:pPr>
            <w:r w:rsidRPr="0038742B">
              <w:rPr>
                <w:b/>
                <w:sz w:val="24"/>
                <w:szCs w:val="24"/>
              </w:rPr>
              <w:t>Телефон, факс</w:t>
            </w:r>
          </w:p>
        </w:tc>
        <w:tc>
          <w:tcPr>
            <w:tcW w:w="7358" w:type="dxa"/>
          </w:tcPr>
          <w:p w:rsidR="0038742B" w:rsidRPr="0038742B" w:rsidRDefault="0038742B" w:rsidP="0038742B">
            <w:pPr>
              <w:widowControl w:val="0"/>
              <w:jc w:val="both"/>
              <w:rPr>
                <w:sz w:val="24"/>
                <w:szCs w:val="24"/>
              </w:rPr>
            </w:pPr>
            <w:r w:rsidRPr="0038742B">
              <w:rPr>
                <w:sz w:val="24"/>
                <w:szCs w:val="24"/>
              </w:rPr>
              <w:t>(4967) 74-04-07 (факс), (4967) 74-07-04</w:t>
            </w:r>
            <w:r w:rsidR="002037BE">
              <w:rPr>
                <w:sz w:val="24"/>
                <w:szCs w:val="24"/>
              </w:rPr>
              <w:t>, 34-16-68</w:t>
            </w:r>
          </w:p>
        </w:tc>
      </w:tr>
      <w:tr w:rsidR="0038742B" w:rsidRPr="0038742B" w:rsidTr="00362556">
        <w:tc>
          <w:tcPr>
            <w:tcW w:w="2530" w:type="dxa"/>
          </w:tcPr>
          <w:p w:rsidR="0038742B" w:rsidRPr="0038742B" w:rsidRDefault="0038742B" w:rsidP="0038742B">
            <w:pPr>
              <w:widowControl w:val="0"/>
              <w:jc w:val="both"/>
              <w:rPr>
                <w:sz w:val="24"/>
                <w:szCs w:val="24"/>
              </w:rPr>
            </w:pPr>
            <w:r w:rsidRPr="0038742B">
              <w:rPr>
                <w:b/>
                <w:sz w:val="24"/>
                <w:szCs w:val="24"/>
                <w:lang w:val="en-US"/>
              </w:rPr>
              <w:t>E-mail</w:t>
            </w:r>
          </w:p>
        </w:tc>
        <w:tc>
          <w:tcPr>
            <w:tcW w:w="7358" w:type="dxa"/>
          </w:tcPr>
          <w:p w:rsidR="0038742B" w:rsidRPr="0038742B" w:rsidRDefault="009C5B26" w:rsidP="0038742B">
            <w:pPr>
              <w:widowControl w:val="0"/>
              <w:jc w:val="both"/>
              <w:rPr>
                <w:sz w:val="24"/>
                <w:szCs w:val="24"/>
              </w:rPr>
            </w:pPr>
            <w:hyperlink r:id="rId10" w:history="1">
              <w:r w:rsidR="0038742B" w:rsidRPr="0038742B">
                <w:rPr>
                  <w:color w:val="0000FF" w:themeColor="hyperlink"/>
                  <w:sz w:val="24"/>
                  <w:szCs w:val="24"/>
                  <w:u w:val="single"/>
                  <w:lang w:val="en-US"/>
                </w:rPr>
                <w:t>mdourossianka@mail.ru</w:t>
              </w:r>
            </w:hyperlink>
          </w:p>
        </w:tc>
      </w:tr>
      <w:tr w:rsidR="0038742B" w:rsidRPr="0038742B" w:rsidTr="00362556">
        <w:tc>
          <w:tcPr>
            <w:tcW w:w="2530" w:type="dxa"/>
          </w:tcPr>
          <w:p w:rsidR="0038742B" w:rsidRPr="0038742B" w:rsidRDefault="0038742B" w:rsidP="0038742B">
            <w:pPr>
              <w:widowControl w:val="0"/>
              <w:jc w:val="both"/>
              <w:rPr>
                <w:sz w:val="24"/>
                <w:szCs w:val="24"/>
              </w:rPr>
            </w:pPr>
            <w:r w:rsidRPr="0038742B">
              <w:rPr>
                <w:b/>
                <w:sz w:val="24"/>
                <w:szCs w:val="24"/>
              </w:rPr>
              <w:t>Сайт</w:t>
            </w:r>
          </w:p>
        </w:tc>
        <w:tc>
          <w:tcPr>
            <w:tcW w:w="7358" w:type="dxa"/>
          </w:tcPr>
          <w:p w:rsidR="002037BE" w:rsidRPr="002037BE" w:rsidRDefault="009C5B26" w:rsidP="002037BE">
            <w:pPr>
              <w:widowControl w:val="0"/>
              <w:jc w:val="both"/>
              <w:rPr>
                <w:sz w:val="24"/>
                <w:szCs w:val="24"/>
              </w:rPr>
            </w:pPr>
            <w:hyperlink r:id="rId11" w:history="1">
              <w:r w:rsidR="002037BE" w:rsidRPr="00415721">
                <w:rPr>
                  <w:rStyle w:val="af"/>
                  <w:sz w:val="24"/>
                  <w:szCs w:val="24"/>
                  <w:lang w:val="en-US"/>
                </w:rPr>
                <w:t>http</w:t>
              </w:r>
              <w:r w:rsidR="002037BE" w:rsidRPr="00415721">
                <w:rPr>
                  <w:rStyle w:val="af"/>
                  <w:sz w:val="24"/>
                  <w:szCs w:val="24"/>
                </w:rPr>
                <w:t>://</w:t>
              </w:r>
              <w:r w:rsidR="002037BE" w:rsidRPr="00415721">
                <w:rPr>
                  <w:rStyle w:val="af"/>
                  <w:sz w:val="24"/>
                  <w:szCs w:val="24"/>
                  <w:lang w:val="en-US"/>
                </w:rPr>
                <w:t>mdourossianka</w:t>
              </w:r>
              <w:r w:rsidR="002037BE" w:rsidRPr="00415721">
                <w:rPr>
                  <w:rStyle w:val="af"/>
                  <w:sz w:val="24"/>
                  <w:szCs w:val="24"/>
                </w:rPr>
                <w:t>.</w:t>
              </w:r>
              <w:r w:rsidR="002037BE" w:rsidRPr="00415721">
                <w:rPr>
                  <w:rStyle w:val="af"/>
                  <w:sz w:val="24"/>
                  <w:szCs w:val="24"/>
                  <w:lang w:val="en-US"/>
                </w:rPr>
                <w:t>ru</w:t>
              </w:r>
              <w:r w:rsidR="002037BE" w:rsidRPr="00415721">
                <w:rPr>
                  <w:rStyle w:val="af"/>
                  <w:sz w:val="24"/>
                  <w:szCs w:val="24"/>
                </w:rPr>
                <w:t>/</w:t>
              </w:r>
            </w:hyperlink>
          </w:p>
        </w:tc>
      </w:tr>
      <w:tr w:rsidR="0038742B" w:rsidRPr="0038742B" w:rsidTr="00362556">
        <w:tc>
          <w:tcPr>
            <w:tcW w:w="2530" w:type="dxa"/>
          </w:tcPr>
          <w:p w:rsidR="0038742B" w:rsidRPr="0038742B" w:rsidRDefault="0038742B" w:rsidP="0038742B">
            <w:pPr>
              <w:widowControl w:val="0"/>
              <w:jc w:val="both"/>
              <w:rPr>
                <w:sz w:val="24"/>
                <w:szCs w:val="24"/>
              </w:rPr>
            </w:pPr>
            <w:r w:rsidRPr="0038742B">
              <w:rPr>
                <w:b/>
                <w:sz w:val="24"/>
                <w:szCs w:val="24"/>
              </w:rPr>
              <w:t>Учредитель</w:t>
            </w:r>
          </w:p>
        </w:tc>
        <w:tc>
          <w:tcPr>
            <w:tcW w:w="7358" w:type="dxa"/>
          </w:tcPr>
          <w:p w:rsidR="0038742B" w:rsidRPr="0038742B" w:rsidRDefault="0038742B" w:rsidP="0038742B">
            <w:pPr>
              <w:jc w:val="both"/>
              <w:rPr>
                <w:sz w:val="24"/>
                <w:szCs w:val="24"/>
              </w:rPr>
            </w:pPr>
            <w:r w:rsidRPr="0038742B">
              <w:rPr>
                <w:sz w:val="24"/>
                <w:szCs w:val="24"/>
              </w:rPr>
              <w:t>Администрация города Протвино, действующая на основании Устава города Протвино; 142280, город Протвино Московской области, ул. Лени</w:t>
            </w:r>
            <w:r w:rsidR="00F23305">
              <w:rPr>
                <w:sz w:val="24"/>
                <w:szCs w:val="24"/>
              </w:rPr>
              <w:t>на, дом 5., тел. (4967) 74-06-16</w:t>
            </w:r>
          </w:p>
        </w:tc>
      </w:tr>
      <w:tr w:rsidR="0038742B" w:rsidRPr="0038742B" w:rsidTr="00362556">
        <w:tc>
          <w:tcPr>
            <w:tcW w:w="2530" w:type="dxa"/>
          </w:tcPr>
          <w:p w:rsidR="0038742B" w:rsidRPr="0038742B" w:rsidRDefault="0038742B" w:rsidP="0038742B">
            <w:pPr>
              <w:widowControl w:val="0"/>
              <w:jc w:val="both"/>
              <w:rPr>
                <w:sz w:val="24"/>
                <w:szCs w:val="24"/>
              </w:rPr>
            </w:pPr>
            <w:r w:rsidRPr="0038742B">
              <w:rPr>
                <w:b/>
                <w:sz w:val="24"/>
                <w:szCs w:val="24"/>
              </w:rPr>
              <w:t>Организационно-правовая форма</w:t>
            </w:r>
          </w:p>
        </w:tc>
        <w:tc>
          <w:tcPr>
            <w:tcW w:w="7358" w:type="dxa"/>
          </w:tcPr>
          <w:p w:rsidR="0038742B" w:rsidRPr="0038742B" w:rsidRDefault="0038742B" w:rsidP="00F23305">
            <w:pPr>
              <w:widowControl w:val="0"/>
              <w:jc w:val="both"/>
              <w:rPr>
                <w:sz w:val="24"/>
                <w:szCs w:val="24"/>
              </w:rPr>
            </w:pPr>
            <w:r w:rsidRPr="0038742B">
              <w:rPr>
                <w:sz w:val="24"/>
                <w:szCs w:val="24"/>
              </w:rPr>
              <w:t>Муниципальное бюджетное учреждение</w:t>
            </w:r>
          </w:p>
        </w:tc>
      </w:tr>
      <w:tr w:rsidR="00F23305" w:rsidRPr="0038742B" w:rsidTr="00362556">
        <w:tc>
          <w:tcPr>
            <w:tcW w:w="2530" w:type="dxa"/>
          </w:tcPr>
          <w:p w:rsidR="00F23305" w:rsidRPr="0038742B" w:rsidRDefault="00F23305" w:rsidP="0038742B">
            <w:pPr>
              <w:widowControl w:val="0"/>
              <w:jc w:val="both"/>
              <w:rPr>
                <w:b/>
                <w:sz w:val="24"/>
                <w:szCs w:val="24"/>
              </w:rPr>
            </w:pPr>
            <w:r>
              <w:rPr>
                <w:b/>
                <w:sz w:val="24"/>
                <w:szCs w:val="24"/>
              </w:rPr>
              <w:t>Тип</w:t>
            </w:r>
          </w:p>
        </w:tc>
        <w:tc>
          <w:tcPr>
            <w:tcW w:w="7358" w:type="dxa"/>
          </w:tcPr>
          <w:p w:rsidR="00F23305" w:rsidRPr="0038742B" w:rsidRDefault="00F23305" w:rsidP="00F23305">
            <w:pPr>
              <w:widowControl w:val="0"/>
              <w:jc w:val="both"/>
              <w:rPr>
                <w:sz w:val="24"/>
                <w:szCs w:val="24"/>
              </w:rPr>
            </w:pPr>
            <w:r>
              <w:rPr>
                <w:sz w:val="24"/>
                <w:szCs w:val="24"/>
              </w:rPr>
              <w:t>Дошкольное образовательное учреждение</w:t>
            </w:r>
          </w:p>
        </w:tc>
      </w:tr>
      <w:tr w:rsidR="0038742B" w:rsidRPr="0038742B" w:rsidTr="00362556">
        <w:tc>
          <w:tcPr>
            <w:tcW w:w="2530" w:type="dxa"/>
          </w:tcPr>
          <w:p w:rsidR="0038742B" w:rsidRPr="0038742B" w:rsidRDefault="0038742B" w:rsidP="00362556">
            <w:pPr>
              <w:widowControl w:val="0"/>
              <w:spacing w:line="20" w:lineRule="atLeast"/>
              <w:ind w:right="45" w:firstLine="34"/>
              <w:rPr>
                <w:b/>
                <w:sz w:val="24"/>
                <w:szCs w:val="24"/>
              </w:rPr>
            </w:pPr>
            <w:r w:rsidRPr="0038742B">
              <w:rPr>
                <w:b/>
                <w:sz w:val="24"/>
              </w:rPr>
              <w:t xml:space="preserve">Свидетельство </w:t>
            </w:r>
            <w:r w:rsidR="00362556">
              <w:rPr>
                <w:b/>
                <w:sz w:val="24"/>
              </w:rPr>
              <w:t>о регистрации юридического лица</w:t>
            </w:r>
          </w:p>
        </w:tc>
        <w:tc>
          <w:tcPr>
            <w:tcW w:w="7358" w:type="dxa"/>
          </w:tcPr>
          <w:p w:rsidR="0038742B" w:rsidRPr="0038742B" w:rsidRDefault="0038742B" w:rsidP="0038742B">
            <w:pPr>
              <w:widowControl w:val="0"/>
              <w:jc w:val="both"/>
              <w:rPr>
                <w:sz w:val="24"/>
                <w:szCs w:val="24"/>
              </w:rPr>
            </w:pPr>
            <w:r w:rsidRPr="0038742B">
              <w:rPr>
                <w:sz w:val="24"/>
                <w:szCs w:val="24"/>
              </w:rPr>
              <w:t>ОГРН 1025004858009</w:t>
            </w:r>
          </w:p>
        </w:tc>
      </w:tr>
    </w:tbl>
    <w:p w:rsidR="0038742B" w:rsidRPr="0038742B" w:rsidRDefault="0038742B" w:rsidP="0038742B">
      <w:pPr>
        <w:spacing w:after="0" w:line="240" w:lineRule="auto"/>
        <w:ind w:firstLine="720"/>
        <w:rPr>
          <w:rFonts w:ascii="Times New Roman" w:eastAsia="Times New Roman" w:hAnsi="Times New Roman" w:cs="Times New Roman"/>
          <w:i/>
          <w:sz w:val="20"/>
          <w:szCs w:val="20"/>
        </w:rPr>
      </w:pPr>
    </w:p>
    <w:p w:rsidR="00E21C3B" w:rsidRDefault="00E21C3B" w:rsidP="00CB31BA">
      <w:pPr>
        <w:widowControl w:val="0"/>
        <w:spacing w:after="0" w:line="20" w:lineRule="atLeast"/>
        <w:ind w:right="45" w:firstLine="720"/>
        <w:jc w:val="center"/>
        <w:rPr>
          <w:rFonts w:ascii="Times New Roman" w:eastAsia="Times New Roman" w:hAnsi="Times New Roman" w:cs="Times New Roman"/>
          <w:b/>
          <w:i/>
          <w:sz w:val="24"/>
          <w:szCs w:val="20"/>
        </w:rPr>
      </w:pPr>
    </w:p>
    <w:p w:rsidR="0038742B" w:rsidRPr="0038742B" w:rsidRDefault="0038742B" w:rsidP="00154CAA">
      <w:pPr>
        <w:widowControl w:val="0"/>
        <w:spacing w:after="0" w:line="20" w:lineRule="atLeast"/>
        <w:ind w:right="45" w:firstLine="720"/>
        <w:rPr>
          <w:rFonts w:ascii="Times New Roman" w:eastAsia="Times New Roman" w:hAnsi="Times New Roman" w:cs="Times New Roman"/>
          <w:b/>
          <w:i/>
          <w:sz w:val="24"/>
          <w:szCs w:val="24"/>
        </w:rPr>
      </w:pPr>
      <w:r w:rsidRPr="0038742B">
        <w:rPr>
          <w:rFonts w:ascii="Times New Roman" w:eastAsia="Times New Roman" w:hAnsi="Times New Roman" w:cs="Times New Roman"/>
          <w:b/>
          <w:i/>
          <w:sz w:val="24"/>
          <w:szCs w:val="20"/>
        </w:rPr>
        <w:t>Таблица 2. Лицензия на образовательную деятельность</w:t>
      </w:r>
    </w:p>
    <w:tbl>
      <w:tblPr>
        <w:tblW w:w="9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417"/>
        <w:gridCol w:w="1418"/>
        <w:gridCol w:w="1559"/>
        <w:gridCol w:w="1850"/>
      </w:tblGrid>
      <w:tr w:rsidR="0038742B" w:rsidRPr="0038742B" w:rsidTr="00DF7889">
        <w:tc>
          <w:tcPr>
            <w:tcW w:w="3686" w:type="dxa"/>
          </w:tcPr>
          <w:p w:rsidR="0038742B" w:rsidRPr="0038742B" w:rsidRDefault="0038742B" w:rsidP="0038742B">
            <w:pPr>
              <w:widowControl w:val="0"/>
              <w:tabs>
                <w:tab w:val="left" w:pos="567"/>
              </w:tabs>
              <w:spacing w:after="0" w:line="240" w:lineRule="auto"/>
              <w:jc w:val="center"/>
              <w:rPr>
                <w:rFonts w:ascii="Times New Roman" w:eastAsia="Times New Roman" w:hAnsi="Times New Roman" w:cs="Times New Roman"/>
                <w:sz w:val="20"/>
                <w:szCs w:val="20"/>
              </w:rPr>
            </w:pPr>
            <w:r w:rsidRPr="0038742B">
              <w:rPr>
                <w:rFonts w:ascii="Times New Roman" w:eastAsia="Times New Roman" w:hAnsi="Times New Roman" w:cs="Times New Roman"/>
                <w:sz w:val="20"/>
                <w:szCs w:val="20"/>
              </w:rPr>
              <w:t xml:space="preserve">Основные и дополнительные </w:t>
            </w:r>
          </w:p>
          <w:p w:rsidR="0038742B" w:rsidRPr="0038742B" w:rsidRDefault="0038742B" w:rsidP="0038742B">
            <w:pPr>
              <w:widowControl w:val="0"/>
              <w:tabs>
                <w:tab w:val="left" w:pos="567"/>
              </w:tabs>
              <w:spacing w:after="0" w:line="240" w:lineRule="auto"/>
              <w:jc w:val="center"/>
              <w:rPr>
                <w:rFonts w:ascii="Times New Roman" w:eastAsia="Times New Roman" w:hAnsi="Times New Roman" w:cs="Times New Roman"/>
                <w:sz w:val="20"/>
                <w:szCs w:val="20"/>
              </w:rPr>
            </w:pPr>
            <w:r w:rsidRPr="0038742B">
              <w:rPr>
                <w:rFonts w:ascii="Times New Roman" w:eastAsia="Times New Roman" w:hAnsi="Times New Roman" w:cs="Times New Roman"/>
                <w:sz w:val="20"/>
                <w:szCs w:val="20"/>
              </w:rPr>
              <w:t xml:space="preserve">образовательные </w:t>
            </w:r>
          </w:p>
          <w:p w:rsidR="0038742B" w:rsidRPr="0038742B" w:rsidRDefault="0038742B" w:rsidP="0038742B">
            <w:pPr>
              <w:widowControl w:val="0"/>
              <w:tabs>
                <w:tab w:val="left" w:pos="567"/>
              </w:tabs>
              <w:spacing w:after="0" w:line="240" w:lineRule="auto"/>
              <w:jc w:val="center"/>
              <w:rPr>
                <w:rFonts w:ascii="Times New Roman" w:eastAsia="Times New Roman" w:hAnsi="Times New Roman" w:cs="Times New Roman"/>
                <w:sz w:val="20"/>
                <w:szCs w:val="20"/>
              </w:rPr>
            </w:pPr>
            <w:r w:rsidRPr="0038742B">
              <w:rPr>
                <w:rFonts w:ascii="Times New Roman" w:eastAsia="Times New Roman" w:hAnsi="Times New Roman" w:cs="Times New Roman"/>
                <w:sz w:val="20"/>
                <w:szCs w:val="20"/>
              </w:rPr>
              <w:t>программы</w:t>
            </w:r>
          </w:p>
        </w:tc>
        <w:tc>
          <w:tcPr>
            <w:tcW w:w="1417" w:type="dxa"/>
          </w:tcPr>
          <w:p w:rsidR="0038742B" w:rsidRPr="0038742B" w:rsidRDefault="0038742B" w:rsidP="0038742B">
            <w:pPr>
              <w:widowControl w:val="0"/>
              <w:tabs>
                <w:tab w:val="left" w:pos="567"/>
              </w:tabs>
              <w:spacing w:after="0" w:line="240" w:lineRule="auto"/>
              <w:jc w:val="center"/>
              <w:rPr>
                <w:rFonts w:ascii="Times New Roman" w:eastAsia="Times New Roman" w:hAnsi="Times New Roman" w:cs="Times New Roman"/>
                <w:sz w:val="20"/>
                <w:szCs w:val="20"/>
              </w:rPr>
            </w:pPr>
            <w:r w:rsidRPr="0038742B">
              <w:rPr>
                <w:rFonts w:ascii="Times New Roman" w:eastAsia="Times New Roman" w:hAnsi="Times New Roman" w:cs="Times New Roman"/>
                <w:sz w:val="20"/>
                <w:szCs w:val="20"/>
              </w:rPr>
              <w:t>Номер</w:t>
            </w:r>
          </w:p>
        </w:tc>
        <w:tc>
          <w:tcPr>
            <w:tcW w:w="1418" w:type="dxa"/>
          </w:tcPr>
          <w:p w:rsidR="0038742B" w:rsidRPr="0038742B" w:rsidRDefault="0038742B" w:rsidP="0038742B">
            <w:pPr>
              <w:widowControl w:val="0"/>
              <w:tabs>
                <w:tab w:val="left" w:pos="567"/>
              </w:tabs>
              <w:spacing w:after="0" w:line="240" w:lineRule="auto"/>
              <w:jc w:val="center"/>
              <w:rPr>
                <w:rFonts w:ascii="Times New Roman" w:eastAsia="Times New Roman" w:hAnsi="Times New Roman" w:cs="Times New Roman"/>
                <w:sz w:val="20"/>
                <w:szCs w:val="20"/>
              </w:rPr>
            </w:pPr>
            <w:r w:rsidRPr="0038742B">
              <w:rPr>
                <w:rFonts w:ascii="Times New Roman" w:eastAsia="Times New Roman" w:hAnsi="Times New Roman" w:cs="Times New Roman"/>
                <w:sz w:val="20"/>
                <w:szCs w:val="20"/>
              </w:rPr>
              <w:t>Дата выдачи</w:t>
            </w:r>
          </w:p>
        </w:tc>
        <w:tc>
          <w:tcPr>
            <w:tcW w:w="1559" w:type="dxa"/>
          </w:tcPr>
          <w:p w:rsidR="0038742B" w:rsidRPr="0038742B" w:rsidRDefault="0038742B" w:rsidP="0038742B">
            <w:pPr>
              <w:widowControl w:val="0"/>
              <w:tabs>
                <w:tab w:val="left" w:pos="567"/>
              </w:tabs>
              <w:spacing w:after="0" w:line="240" w:lineRule="auto"/>
              <w:jc w:val="center"/>
              <w:rPr>
                <w:rFonts w:ascii="Times New Roman" w:eastAsia="Times New Roman" w:hAnsi="Times New Roman" w:cs="Times New Roman"/>
                <w:sz w:val="20"/>
                <w:szCs w:val="20"/>
              </w:rPr>
            </w:pPr>
            <w:r w:rsidRPr="0038742B">
              <w:rPr>
                <w:rFonts w:ascii="Times New Roman" w:eastAsia="Times New Roman" w:hAnsi="Times New Roman" w:cs="Times New Roman"/>
                <w:sz w:val="20"/>
                <w:szCs w:val="20"/>
              </w:rPr>
              <w:t>Срок  лицензии</w:t>
            </w:r>
          </w:p>
        </w:tc>
        <w:tc>
          <w:tcPr>
            <w:tcW w:w="1850" w:type="dxa"/>
          </w:tcPr>
          <w:p w:rsidR="0038742B" w:rsidRPr="0038742B" w:rsidRDefault="0038742B" w:rsidP="0038742B">
            <w:pPr>
              <w:widowControl w:val="0"/>
              <w:tabs>
                <w:tab w:val="left" w:pos="567"/>
              </w:tabs>
              <w:spacing w:after="0" w:line="240" w:lineRule="auto"/>
              <w:jc w:val="center"/>
              <w:rPr>
                <w:rFonts w:ascii="Times New Roman" w:eastAsia="Times New Roman" w:hAnsi="Times New Roman" w:cs="Times New Roman"/>
                <w:sz w:val="20"/>
                <w:szCs w:val="20"/>
              </w:rPr>
            </w:pPr>
            <w:r w:rsidRPr="0038742B">
              <w:rPr>
                <w:rFonts w:ascii="Times New Roman" w:eastAsia="Times New Roman" w:hAnsi="Times New Roman" w:cs="Times New Roman"/>
                <w:sz w:val="20"/>
                <w:szCs w:val="20"/>
              </w:rPr>
              <w:t xml:space="preserve">Кем </w:t>
            </w:r>
            <w:proofErr w:type="gramStart"/>
            <w:r w:rsidRPr="0038742B">
              <w:rPr>
                <w:rFonts w:ascii="Times New Roman" w:eastAsia="Times New Roman" w:hAnsi="Times New Roman" w:cs="Times New Roman"/>
                <w:sz w:val="20"/>
                <w:szCs w:val="20"/>
              </w:rPr>
              <w:t>выдана</w:t>
            </w:r>
            <w:proofErr w:type="gramEnd"/>
          </w:p>
        </w:tc>
      </w:tr>
      <w:tr w:rsidR="0038742B" w:rsidRPr="0038742B" w:rsidTr="00DF7889">
        <w:tc>
          <w:tcPr>
            <w:tcW w:w="3686" w:type="dxa"/>
          </w:tcPr>
          <w:p w:rsidR="0038742B" w:rsidRDefault="0038742B" w:rsidP="0038742B">
            <w:pPr>
              <w:widowControl w:val="0"/>
              <w:spacing w:after="0" w:line="240" w:lineRule="auto"/>
              <w:jc w:val="both"/>
              <w:rPr>
                <w:rFonts w:ascii="Times New Roman" w:eastAsia="Times New Roman" w:hAnsi="Times New Roman" w:cs="Times New Roman"/>
                <w:i/>
                <w:sz w:val="24"/>
                <w:szCs w:val="24"/>
                <w:u w:val="single"/>
              </w:rPr>
            </w:pPr>
            <w:r w:rsidRPr="0038742B">
              <w:rPr>
                <w:rFonts w:ascii="Times New Roman" w:eastAsia="Times New Roman" w:hAnsi="Times New Roman" w:cs="Times New Roman"/>
                <w:i/>
                <w:sz w:val="24"/>
                <w:szCs w:val="24"/>
                <w:u w:val="single"/>
              </w:rPr>
              <w:t>О</w:t>
            </w:r>
            <w:r w:rsidR="00362556">
              <w:rPr>
                <w:rFonts w:ascii="Times New Roman" w:eastAsia="Times New Roman" w:hAnsi="Times New Roman" w:cs="Times New Roman"/>
                <w:i/>
                <w:sz w:val="24"/>
                <w:szCs w:val="24"/>
                <w:u w:val="single"/>
              </w:rPr>
              <w:t>бщее образование</w:t>
            </w:r>
            <w:r w:rsidRPr="0038742B">
              <w:rPr>
                <w:rFonts w:ascii="Times New Roman" w:eastAsia="Times New Roman" w:hAnsi="Times New Roman" w:cs="Times New Roman"/>
                <w:i/>
                <w:sz w:val="24"/>
                <w:szCs w:val="24"/>
                <w:u w:val="single"/>
              </w:rPr>
              <w:t>:</w:t>
            </w:r>
          </w:p>
          <w:p w:rsidR="00DF7889" w:rsidRPr="0038742B" w:rsidRDefault="00DF7889" w:rsidP="0038742B">
            <w:pPr>
              <w:widowControl w:val="0"/>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Уровень образования</w:t>
            </w:r>
          </w:p>
          <w:p w:rsidR="0038742B" w:rsidRPr="0038742B" w:rsidRDefault="0038742B" w:rsidP="0038742B">
            <w:pPr>
              <w:widowControl w:val="0"/>
              <w:spacing w:after="0" w:line="240" w:lineRule="auto"/>
              <w:jc w:val="both"/>
              <w:rPr>
                <w:rFonts w:ascii="Times New Roman" w:eastAsia="Times New Roman" w:hAnsi="Times New Roman" w:cs="Times New Roman"/>
                <w:sz w:val="24"/>
                <w:szCs w:val="24"/>
              </w:rPr>
            </w:pPr>
            <w:r w:rsidRPr="0038742B">
              <w:rPr>
                <w:rFonts w:ascii="Times New Roman" w:eastAsia="Times New Roman" w:hAnsi="Times New Roman" w:cs="Times New Roman"/>
                <w:sz w:val="24"/>
                <w:szCs w:val="24"/>
              </w:rPr>
              <w:t>Дошкольное образование.</w:t>
            </w:r>
          </w:p>
          <w:p w:rsidR="0038742B" w:rsidRPr="0038742B" w:rsidRDefault="0038742B" w:rsidP="0038742B">
            <w:pPr>
              <w:widowControl w:val="0"/>
              <w:spacing w:after="0" w:line="240" w:lineRule="auto"/>
              <w:jc w:val="both"/>
              <w:rPr>
                <w:rFonts w:ascii="Times New Roman" w:eastAsia="Times New Roman" w:hAnsi="Times New Roman" w:cs="Times New Roman"/>
                <w:i/>
                <w:sz w:val="24"/>
                <w:szCs w:val="24"/>
                <w:u w:val="single"/>
              </w:rPr>
            </w:pPr>
            <w:r w:rsidRPr="0038742B">
              <w:rPr>
                <w:rFonts w:ascii="Times New Roman" w:eastAsia="Times New Roman" w:hAnsi="Times New Roman" w:cs="Times New Roman"/>
                <w:i/>
                <w:sz w:val="24"/>
                <w:szCs w:val="24"/>
                <w:u w:val="single"/>
              </w:rPr>
              <w:t>Дополнительн</w:t>
            </w:r>
            <w:r w:rsidR="00362556">
              <w:rPr>
                <w:rFonts w:ascii="Times New Roman" w:eastAsia="Times New Roman" w:hAnsi="Times New Roman" w:cs="Times New Roman"/>
                <w:i/>
                <w:sz w:val="24"/>
                <w:szCs w:val="24"/>
                <w:u w:val="single"/>
              </w:rPr>
              <w:t>ое образование</w:t>
            </w:r>
            <w:r w:rsidRPr="0038742B">
              <w:rPr>
                <w:rFonts w:ascii="Times New Roman" w:eastAsia="Times New Roman" w:hAnsi="Times New Roman" w:cs="Times New Roman"/>
                <w:i/>
                <w:sz w:val="24"/>
                <w:szCs w:val="24"/>
                <w:u w:val="single"/>
              </w:rPr>
              <w:t>:</w:t>
            </w:r>
          </w:p>
          <w:p w:rsidR="0038742B" w:rsidRPr="0038742B" w:rsidRDefault="00362556" w:rsidP="0038742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Дополнительное образование детей и взрослых</w:t>
            </w:r>
          </w:p>
          <w:p w:rsidR="0038742B" w:rsidRPr="0038742B" w:rsidRDefault="0038742B" w:rsidP="0038742B">
            <w:pPr>
              <w:widowControl w:val="0"/>
              <w:tabs>
                <w:tab w:val="left" w:pos="567"/>
              </w:tabs>
              <w:spacing w:after="0" w:line="240" w:lineRule="auto"/>
              <w:jc w:val="both"/>
              <w:rPr>
                <w:rFonts w:ascii="Times New Roman" w:eastAsia="Times New Roman" w:hAnsi="Times New Roman" w:cs="Times New Roman"/>
                <w:sz w:val="24"/>
                <w:szCs w:val="24"/>
              </w:rPr>
            </w:pPr>
          </w:p>
        </w:tc>
        <w:tc>
          <w:tcPr>
            <w:tcW w:w="1417" w:type="dxa"/>
          </w:tcPr>
          <w:p w:rsidR="0038742B" w:rsidRPr="0038742B" w:rsidRDefault="0038742B" w:rsidP="0038742B">
            <w:pPr>
              <w:widowControl w:val="0"/>
              <w:tabs>
                <w:tab w:val="left" w:pos="567"/>
              </w:tabs>
              <w:spacing w:after="0" w:line="240" w:lineRule="auto"/>
              <w:jc w:val="both"/>
              <w:rPr>
                <w:rFonts w:ascii="Times New Roman" w:eastAsia="Times New Roman" w:hAnsi="Times New Roman" w:cs="Times New Roman"/>
                <w:sz w:val="24"/>
                <w:szCs w:val="24"/>
              </w:rPr>
            </w:pPr>
          </w:p>
          <w:p w:rsidR="0038742B" w:rsidRPr="0038742B" w:rsidRDefault="0038742B" w:rsidP="0038742B">
            <w:pPr>
              <w:widowControl w:val="0"/>
              <w:tabs>
                <w:tab w:val="left" w:pos="567"/>
              </w:tabs>
              <w:spacing w:after="0" w:line="240" w:lineRule="auto"/>
              <w:jc w:val="both"/>
              <w:rPr>
                <w:rFonts w:ascii="Times New Roman" w:eastAsia="Times New Roman" w:hAnsi="Times New Roman" w:cs="Times New Roman"/>
                <w:sz w:val="24"/>
                <w:szCs w:val="24"/>
              </w:rPr>
            </w:pPr>
          </w:p>
          <w:p w:rsidR="0038742B" w:rsidRPr="0038742B" w:rsidRDefault="0038742B" w:rsidP="0038742B">
            <w:pPr>
              <w:widowControl w:val="0"/>
              <w:tabs>
                <w:tab w:val="left" w:pos="567"/>
              </w:tabs>
              <w:spacing w:after="0" w:line="240" w:lineRule="auto"/>
              <w:jc w:val="both"/>
              <w:rPr>
                <w:rFonts w:ascii="Times New Roman" w:eastAsia="Times New Roman" w:hAnsi="Times New Roman" w:cs="Times New Roman"/>
                <w:sz w:val="24"/>
                <w:szCs w:val="24"/>
              </w:rPr>
            </w:pPr>
          </w:p>
          <w:p w:rsidR="0038742B" w:rsidRPr="0038742B" w:rsidRDefault="00DF7889" w:rsidP="0038742B">
            <w:pPr>
              <w:widowControl w:val="0"/>
              <w:tabs>
                <w:tab w:val="left" w:pos="56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74844</w:t>
            </w:r>
          </w:p>
        </w:tc>
        <w:tc>
          <w:tcPr>
            <w:tcW w:w="1418" w:type="dxa"/>
          </w:tcPr>
          <w:p w:rsidR="0038742B" w:rsidRPr="0038742B" w:rsidRDefault="0038742B" w:rsidP="0038742B">
            <w:pPr>
              <w:widowControl w:val="0"/>
              <w:tabs>
                <w:tab w:val="left" w:pos="567"/>
              </w:tabs>
              <w:spacing w:after="0" w:line="240" w:lineRule="auto"/>
              <w:jc w:val="both"/>
              <w:rPr>
                <w:rFonts w:ascii="Times New Roman" w:eastAsia="Times New Roman" w:hAnsi="Times New Roman" w:cs="Times New Roman"/>
                <w:sz w:val="24"/>
                <w:szCs w:val="24"/>
              </w:rPr>
            </w:pPr>
          </w:p>
          <w:p w:rsidR="0038742B" w:rsidRPr="0038742B" w:rsidRDefault="0038742B" w:rsidP="0038742B">
            <w:pPr>
              <w:widowControl w:val="0"/>
              <w:tabs>
                <w:tab w:val="left" w:pos="567"/>
              </w:tabs>
              <w:spacing w:after="0" w:line="240" w:lineRule="auto"/>
              <w:jc w:val="both"/>
              <w:rPr>
                <w:rFonts w:ascii="Times New Roman" w:eastAsia="Times New Roman" w:hAnsi="Times New Roman" w:cs="Times New Roman"/>
                <w:sz w:val="24"/>
                <w:szCs w:val="24"/>
              </w:rPr>
            </w:pPr>
          </w:p>
          <w:p w:rsidR="0038742B" w:rsidRPr="0038742B" w:rsidRDefault="0038742B" w:rsidP="0038742B">
            <w:pPr>
              <w:widowControl w:val="0"/>
              <w:tabs>
                <w:tab w:val="left" w:pos="567"/>
              </w:tabs>
              <w:spacing w:after="0" w:line="240" w:lineRule="auto"/>
              <w:jc w:val="both"/>
              <w:rPr>
                <w:rFonts w:ascii="Times New Roman" w:eastAsia="Times New Roman" w:hAnsi="Times New Roman" w:cs="Times New Roman"/>
                <w:sz w:val="24"/>
                <w:szCs w:val="24"/>
              </w:rPr>
            </w:pPr>
          </w:p>
          <w:p w:rsidR="0038742B" w:rsidRPr="0038742B" w:rsidRDefault="00DF7889" w:rsidP="0038742B">
            <w:pPr>
              <w:widowControl w:val="0"/>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17.11.2015</w:t>
            </w:r>
          </w:p>
        </w:tc>
        <w:tc>
          <w:tcPr>
            <w:tcW w:w="1559" w:type="dxa"/>
          </w:tcPr>
          <w:p w:rsidR="0038742B" w:rsidRPr="0038742B" w:rsidRDefault="0038742B" w:rsidP="0038742B">
            <w:pPr>
              <w:widowControl w:val="0"/>
              <w:tabs>
                <w:tab w:val="left" w:pos="567"/>
              </w:tabs>
              <w:spacing w:after="0" w:line="240" w:lineRule="auto"/>
              <w:jc w:val="both"/>
              <w:rPr>
                <w:rFonts w:ascii="Times New Roman" w:eastAsia="Times New Roman" w:hAnsi="Times New Roman" w:cs="Times New Roman"/>
                <w:sz w:val="24"/>
                <w:szCs w:val="24"/>
              </w:rPr>
            </w:pPr>
          </w:p>
          <w:p w:rsidR="0038742B" w:rsidRPr="0038742B" w:rsidRDefault="0038742B" w:rsidP="0038742B">
            <w:pPr>
              <w:widowControl w:val="0"/>
              <w:tabs>
                <w:tab w:val="left" w:pos="567"/>
              </w:tabs>
              <w:spacing w:after="0" w:line="240" w:lineRule="auto"/>
              <w:jc w:val="both"/>
              <w:rPr>
                <w:rFonts w:ascii="Times New Roman" w:eastAsia="Times New Roman" w:hAnsi="Times New Roman" w:cs="Times New Roman"/>
                <w:sz w:val="24"/>
                <w:szCs w:val="24"/>
              </w:rPr>
            </w:pPr>
          </w:p>
          <w:p w:rsidR="0038742B" w:rsidRPr="0038742B" w:rsidRDefault="0038742B" w:rsidP="0038742B">
            <w:pPr>
              <w:widowControl w:val="0"/>
              <w:tabs>
                <w:tab w:val="left" w:pos="567"/>
              </w:tabs>
              <w:spacing w:after="0" w:line="240" w:lineRule="auto"/>
              <w:jc w:val="both"/>
              <w:rPr>
                <w:rFonts w:ascii="Times New Roman" w:eastAsia="Times New Roman" w:hAnsi="Times New Roman" w:cs="Times New Roman"/>
                <w:sz w:val="24"/>
                <w:szCs w:val="24"/>
              </w:rPr>
            </w:pPr>
          </w:p>
          <w:p w:rsidR="0038742B" w:rsidRPr="0038742B" w:rsidRDefault="0038742B" w:rsidP="0038742B">
            <w:pPr>
              <w:widowControl w:val="0"/>
              <w:tabs>
                <w:tab w:val="left" w:pos="567"/>
              </w:tabs>
              <w:spacing w:after="0" w:line="240" w:lineRule="auto"/>
              <w:jc w:val="both"/>
              <w:rPr>
                <w:rFonts w:ascii="Times New Roman" w:eastAsia="Times New Roman" w:hAnsi="Times New Roman" w:cs="Times New Roman"/>
                <w:sz w:val="24"/>
                <w:szCs w:val="24"/>
              </w:rPr>
            </w:pPr>
            <w:r w:rsidRPr="0038742B">
              <w:rPr>
                <w:rFonts w:ascii="Times New Roman" w:eastAsia="Times New Roman" w:hAnsi="Times New Roman" w:cs="Times New Roman"/>
                <w:sz w:val="24"/>
                <w:szCs w:val="24"/>
              </w:rPr>
              <w:t>Бессрочно</w:t>
            </w:r>
          </w:p>
          <w:p w:rsidR="0038742B" w:rsidRPr="0038742B" w:rsidRDefault="0038742B" w:rsidP="0038742B">
            <w:pPr>
              <w:widowControl w:val="0"/>
              <w:tabs>
                <w:tab w:val="left" w:pos="567"/>
              </w:tabs>
              <w:spacing w:after="0" w:line="240" w:lineRule="auto"/>
              <w:jc w:val="both"/>
              <w:rPr>
                <w:rFonts w:ascii="Times New Roman" w:eastAsia="Times New Roman" w:hAnsi="Times New Roman" w:cs="Times New Roman"/>
                <w:sz w:val="24"/>
                <w:szCs w:val="24"/>
              </w:rPr>
            </w:pPr>
          </w:p>
          <w:p w:rsidR="0038742B" w:rsidRPr="0038742B" w:rsidRDefault="0038742B" w:rsidP="0038742B">
            <w:pPr>
              <w:widowControl w:val="0"/>
              <w:tabs>
                <w:tab w:val="left" w:pos="567"/>
              </w:tabs>
              <w:spacing w:after="0" w:line="240" w:lineRule="auto"/>
              <w:jc w:val="both"/>
              <w:rPr>
                <w:rFonts w:ascii="Times New Roman" w:eastAsia="Times New Roman" w:hAnsi="Times New Roman" w:cs="Times New Roman"/>
                <w:sz w:val="24"/>
                <w:szCs w:val="24"/>
              </w:rPr>
            </w:pPr>
          </w:p>
        </w:tc>
        <w:tc>
          <w:tcPr>
            <w:tcW w:w="1850" w:type="dxa"/>
          </w:tcPr>
          <w:p w:rsidR="0038742B" w:rsidRPr="0038742B" w:rsidRDefault="0038742B" w:rsidP="0038742B">
            <w:pPr>
              <w:widowControl w:val="0"/>
              <w:tabs>
                <w:tab w:val="left" w:pos="567"/>
              </w:tabs>
              <w:spacing w:after="0" w:line="240" w:lineRule="auto"/>
              <w:jc w:val="both"/>
              <w:rPr>
                <w:rFonts w:ascii="Times New Roman" w:eastAsia="Times New Roman" w:hAnsi="Times New Roman" w:cs="Times New Roman"/>
                <w:sz w:val="24"/>
                <w:szCs w:val="24"/>
              </w:rPr>
            </w:pPr>
          </w:p>
          <w:p w:rsidR="0038742B" w:rsidRPr="0038742B" w:rsidRDefault="0038742B" w:rsidP="0038742B">
            <w:pPr>
              <w:widowControl w:val="0"/>
              <w:tabs>
                <w:tab w:val="left" w:pos="567"/>
              </w:tabs>
              <w:spacing w:after="0" w:line="240" w:lineRule="auto"/>
              <w:jc w:val="both"/>
              <w:rPr>
                <w:rFonts w:ascii="Times New Roman" w:eastAsia="Times New Roman" w:hAnsi="Times New Roman" w:cs="Times New Roman"/>
                <w:sz w:val="24"/>
                <w:szCs w:val="24"/>
              </w:rPr>
            </w:pPr>
            <w:r w:rsidRPr="0038742B">
              <w:rPr>
                <w:rFonts w:ascii="Times New Roman" w:eastAsia="Times New Roman" w:hAnsi="Times New Roman" w:cs="Times New Roman"/>
                <w:sz w:val="24"/>
                <w:szCs w:val="24"/>
              </w:rPr>
              <w:t>Министерством образования Московской области</w:t>
            </w:r>
          </w:p>
          <w:p w:rsidR="0038742B" w:rsidRPr="0038742B" w:rsidRDefault="0038742B" w:rsidP="0038742B">
            <w:pPr>
              <w:widowControl w:val="0"/>
              <w:tabs>
                <w:tab w:val="left" w:pos="567"/>
              </w:tabs>
              <w:spacing w:after="0" w:line="240" w:lineRule="auto"/>
              <w:jc w:val="both"/>
              <w:rPr>
                <w:rFonts w:ascii="Times New Roman" w:eastAsia="Times New Roman" w:hAnsi="Times New Roman" w:cs="Times New Roman"/>
                <w:sz w:val="24"/>
                <w:szCs w:val="24"/>
              </w:rPr>
            </w:pPr>
          </w:p>
        </w:tc>
      </w:tr>
    </w:tbl>
    <w:p w:rsidR="0038742B" w:rsidRPr="0038742B" w:rsidRDefault="0038742B" w:rsidP="0038742B">
      <w:pPr>
        <w:spacing w:after="0" w:line="240" w:lineRule="auto"/>
        <w:ind w:left="-284" w:firstLine="851"/>
        <w:jc w:val="both"/>
        <w:rPr>
          <w:rFonts w:ascii="Times New Roman" w:eastAsia="Times New Roman" w:hAnsi="Times New Roman" w:cs="Times New Roman"/>
          <w:b/>
          <w:sz w:val="24"/>
          <w:szCs w:val="24"/>
        </w:rPr>
      </w:pPr>
    </w:p>
    <w:p w:rsidR="008648C2" w:rsidRDefault="008648C2" w:rsidP="008648C2">
      <w:pPr>
        <w:pStyle w:val="1"/>
        <w:spacing w:before="0" w:line="240" w:lineRule="auto"/>
      </w:pPr>
    </w:p>
    <w:p w:rsidR="00E00144" w:rsidRPr="00E00144" w:rsidRDefault="00E00144" w:rsidP="00E00144"/>
    <w:p w:rsidR="00933B14" w:rsidRDefault="00933B14" w:rsidP="001175BC">
      <w:pPr>
        <w:pStyle w:val="1"/>
        <w:spacing w:before="0" w:line="240" w:lineRule="auto"/>
        <w:jc w:val="center"/>
      </w:pPr>
      <w:r>
        <w:lastRenderedPageBreak/>
        <w:t>1.1. Система управления</w:t>
      </w:r>
    </w:p>
    <w:p w:rsidR="008648C2" w:rsidRPr="008648C2" w:rsidRDefault="008648C2" w:rsidP="008648C2">
      <w:pPr>
        <w:spacing w:after="0" w:line="240" w:lineRule="auto"/>
      </w:pPr>
    </w:p>
    <w:p w:rsidR="008648C2" w:rsidRDefault="008648C2" w:rsidP="008648C2">
      <w:pPr>
        <w:pStyle w:val="a6"/>
        <w:tabs>
          <w:tab w:val="clear" w:pos="4677"/>
          <w:tab w:val="clear" w:pos="9355"/>
        </w:tabs>
        <w:spacing w:line="240" w:lineRule="auto"/>
        <w:ind w:left="-567" w:firstLine="567"/>
        <w:rPr>
          <w:szCs w:val="24"/>
        </w:rPr>
      </w:pPr>
      <w:r>
        <w:rPr>
          <w:szCs w:val="24"/>
        </w:rPr>
        <w:t>Администрацию учреждения составляют заведующий, заместитель заведующего по административно-хозяйственной части, заместитель заведующего по безопасности.</w:t>
      </w:r>
      <w:r w:rsidR="00600CB1">
        <w:rPr>
          <w:szCs w:val="24"/>
        </w:rPr>
        <w:t xml:space="preserve"> </w:t>
      </w:r>
      <w:r w:rsidR="00D0521D">
        <w:rPr>
          <w:szCs w:val="24"/>
        </w:rPr>
        <w:t xml:space="preserve">Деятельность педагогических работников координирует старший воспитатель. </w:t>
      </w:r>
    </w:p>
    <w:p w:rsidR="00933B14" w:rsidRDefault="006C4700" w:rsidP="008648C2">
      <w:pPr>
        <w:pStyle w:val="a6"/>
        <w:tabs>
          <w:tab w:val="clear" w:pos="4677"/>
          <w:tab w:val="clear" w:pos="9355"/>
        </w:tabs>
        <w:spacing w:line="240" w:lineRule="auto"/>
        <w:ind w:left="-567" w:firstLine="567"/>
        <w:rPr>
          <w:szCs w:val="24"/>
        </w:rPr>
      </w:pPr>
      <w:r w:rsidRPr="00F31EBF">
        <w:rPr>
          <w:b/>
          <w:szCs w:val="24"/>
        </w:rPr>
        <w:t>Глазунова Римма Сергеевна</w:t>
      </w:r>
      <w:r w:rsidR="00F31EBF">
        <w:rPr>
          <w:szCs w:val="24"/>
        </w:rPr>
        <w:t xml:space="preserve"> – </w:t>
      </w:r>
      <w:proofErr w:type="gramStart"/>
      <w:r w:rsidR="00F31EBF">
        <w:rPr>
          <w:szCs w:val="24"/>
        </w:rPr>
        <w:t>заведующий</w:t>
      </w:r>
      <w:proofErr w:type="gramEnd"/>
      <w:r w:rsidR="00134289">
        <w:rPr>
          <w:szCs w:val="24"/>
        </w:rPr>
        <w:t xml:space="preserve"> высшей квалификационной категории</w:t>
      </w:r>
      <w:r w:rsidR="006D1AED">
        <w:rPr>
          <w:szCs w:val="24"/>
        </w:rPr>
        <w:t xml:space="preserve">, руководит учреждением </w:t>
      </w:r>
      <w:r>
        <w:rPr>
          <w:szCs w:val="24"/>
        </w:rPr>
        <w:t xml:space="preserve">с 1985 года. </w:t>
      </w:r>
      <w:r w:rsidR="00F31EBF">
        <w:rPr>
          <w:szCs w:val="24"/>
        </w:rPr>
        <w:t>Имеет</w:t>
      </w:r>
      <w:r>
        <w:rPr>
          <w:szCs w:val="24"/>
        </w:rPr>
        <w:t xml:space="preserve"> </w:t>
      </w:r>
      <w:r w:rsidR="00933B14" w:rsidRPr="00402B05">
        <w:rPr>
          <w:szCs w:val="24"/>
        </w:rPr>
        <w:t>звания: «Отличник народного просвещения»</w:t>
      </w:r>
      <w:r w:rsidR="005B0DAC">
        <w:rPr>
          <w:szCs w:val="24"/>
        </w:rPr>
        <w:t xml:space="preserve"> (1995)</w:t>
      </w:r>
      <w:r w:rsidR="00933B14" w:rsidRPr="00402B05">
        <w:rPr>
          <w:szCs w:val="24"/>
        </w:rPr>
        <w:t>, «Заслуженный работник образования Московской области»</w:t>
      </w:r>
      <w:r w:rsidR="00F31EBF" w:rsidRPr="00F31EBF">
        <w:rPr>
          <w:szCs w:val="24"/>
        </w:rPr>
        <w:t xml:space="preserve"> </w:t>
      </w:r>
      <w:r w:rsidR="00F31EBF">
        <w:rPr>
          <w:szCs w:val="24"/>
        </w:rPr>
        <w:t>(2006)</w:t>
      </w:r>
      <w:r w:rsidR="00933B14" w:rsidRPr="00402B05">
        <w:rPr>
          <w:szCs w:val="24"/>
        </w:rPr>
        <w:t xml:space="preserve">, </w:t>
      </w:r>
      <w:proofErr w:type="gramStart"/>
      <w:r>
        <w:rPr>
          <w:szCs w:val="24"/>
        </w:rPr>
        <w:t>награждена</w:t>
      </w:r>
      <w:proofErr w:type="gramEnd"/>
      <w:r>
        <w:rPr>
          <w:szCs w:val="24"/>
        </w:rPr>
        <w:t xml:space="preserve"> </w:t>
      </w:r>
      <w:r w:rsidR="005B0DAC">
        <w:rPr>
          <w:szCs w:val="24"/>
        </w:rPr>
        <w:t xml:space="preserve">медалью </w:t>
      </w:r>
      <w:r w:rsidR="005B0DAC" w:rsidRPr="005B0DAC">
        <w:rPr>
          <w:szCs w:val="24"/>
        </w:rPr>
        <w:t>«850-лети</w:t>
      </w:r>
      <w:r w:rsidR="005B0DAC">
        <w:rPr>
          <w:szCs w:val="24"/>
        </w:rPr>
        <w:t>е</w:t>
      </w:r>
      <w:r w:rsidR="005B0DAC" w:rsidRPr="005B0DAC">
        <w:rPr>
          <w:szCs w:val="24"/>
        </w:rPr>
        <w:t xml:space="preserve"> Москвы»</w:t>
      </w:r>
      <w:r w:rsidR="005B0DAC">
        <w:rPr>
          <w:szCs w:val="24"/>
        </w:rPr>
        <w:t xml:space="preserve"> (</w:t>
      </w:r>
      <w:r w:rsidR="005B0DAC" w:rsidRPr="005B0DAC">
        <w:rPr>
          <w:szCs w:val="24"/>
        </w:rPr>
        <w:t>1997)</w:t>
      </w:r>
      <w:r w:rsidR="005B0DAC">
        <w:rPr>
          <w:szCs w:val="24"/>
        </w:rPr>
        <w:t xml:space="preserve">, </w:t>
      </w:r>
      <w:r w:rsidR="00933B14" w:rsidRPr="00402B05">
        <w:rPr>
          <w:szCs w:val="24"/>
        </w:rPr>
        <w:t>знаком отличия «За за</w:t>
      </w:r>
      <w:r w:rsidR="00933B14">
        <w:rPr>
          <w:szCs w:val="24"/>
        </w:rPr>
        <w:t>слуги перед городом Протвино»</w:t>
      </w:r>
      <w:r w:rsidR="005B0DAC">
        <w:rPr>
          <w:szCs w:val="24"/>
        </w:rPr>
        <w:t xml:space="preserve"> (2014)</w:t>
      </w:r>
      <w:r w:rsidR="00933B14">
        <w:rPr>
          <w:szCs w:val="24"/>
        </w:rPr>
        <w:t>, победитель конкурса на премию Губернатора «Лучший по профессии» в сфере образования в 2016 году.</w:t>
      </w:r>
    </w:p>
    <w:p w:rsidR="00933B14" w:rsidRDefault="005B0DAC" w:rsidP="00933B14">
      <w:pPr>
        <w:pStyle w:val="a6"/>
        <w:tabs>
          <w:tab w:val="clear" w:pos="4677"/>
          <w:tab w:val="clear" w:pos="9355"/>
        </w:tabs>
        <w:spacing w:line="240" w:lineRule="auto"/>
        <w:ind w:left="-567" w:firstLine="567"/>
        <w:rPr>
          <w:szCs w:val="24"/>
        </w:rPr>
      </w:pPr>
      <w:proofErr w:type="spellStart"/>
      <w:r w:rsidRPr="005B0DAC">
        <w:rPr>
          <w:b/>
          <w:szCs w:val="24"/>
        </w:rPr>
        <w:t>Киян</w:t>
      </w:r>
      <w:proofErr w:type="spellEnd"/>
      <w:r w:rsidRPr="005B0DAC">
        <w:rPr>
          <w:b/>
          <w:szCs w:val="24"/>
        </w:rPr>
        <w:t xml:space="preserve"> Ирина Александровна</w:t>
      </w:r>
      <w:r>
        <w:rPr>
          <w:szCs w:val="24"/>
        </w:rPr>
        <w:t xml:space="preserve"> </w:t>
      </w:r>
      <w:r w:rsidRPr="005B0DAC">
        <w:rPr>
          <w:szCs w:val="24"/>
        </w:rPr>
        <w:t>–</w:t>
      </w:r>
      <w:r>
        <w:rPr>
          <w:szCs w:val="24"/>
        </w:rPr>
        <w:t xml:space="preserve"> з</w:t>
      </w:r>
      <w:r w:rsidR="00933B14">
        <w:rPr>
          <w:szCs w:val="24"/>
        </w:rPr>
        <w:t>аместитель заведующего по АХЧ, имеет высшее образование.</w:t>
      </w:r>
    </w:p>
    <w:p w:rsidR="00933B14" w:rsidRDefault="005B0DAC" w:rsidP="00933B14">
      <w:pPr>
        <w:pStyle w:val="a6"/>
        <w:tabs>
          <w:tab w:val="clear" w:pos="4677"/>
          <w:tab w:val="clear" w:pos="9355"/>
        </w:tabs>
        <w:spacing w:line="240" w:lineRule="auto"/>
        <w:ind w:left="-567" w:firstLine="567"/>
        <w:rPr>
          <w:szCs w:val="24"/>
        </w:rPr>
      </w:pPr>
      <w:r w:rsidRPr="005B0DAC">
        <w:rPr>
          <w:b/>
          <w:szCs w:val="24"/>
        </w:rPr>
        <w:t>Зюзин Александр Петрович</w:t>
      </w:r>
      <w:r>
        <w:rPr>
          <w:szCs w:val="24"/>
        </w:rPr>
        <w:t xml:space="preserve"> </w:t>
      </w:r>
      <w:r w:rsidRPr="005B0DAC">
        <w:rPr>
          <w:szCs w:val="24"/>
        </w:rPr>
        <w:t>–</w:t>
      </w:r>
      <w:r>
        <w:rPr>
          <w:szCs w:val="24"/>
        </w:rPr>
        <w:t xml:space="preserve"> з</w:t>
      </w:r>
      <w:r w:rsidR="00933B14">
        <w:rPr>
          <w:szCs w:val="24"/>
        </w:rPr>
        <w:t xml:space="preserve">аместитель заведующего по безопасности, </w:t>
      </w:r>
      <w:r w:rsidR="00933B14" w:rsidRPr="00666BD9">
        <w:rPr>
          <w:szCs w:val="24"/>
        </w:rPr>
        <w:t>имеет высшее образование</w:t>
      </w:r>
      <w:r w:rsidR="00933B14">
        <w:rPr>
          <w:szCs w:val="24"/>
        </w:rPr>
        <w:t>.</w:t>
      </w:r>
    </w:p>
    <w:p w:rsidR="00AD32D3" w:rsidRDefault="00AD32D3" w:rsidP="00933B14">
      <w:pPr>
        <w:pStyle w:val="a6"/>
        <w:tabs>
          <w:tab w:val="clear" w:pos="4677"/>
          <w:tab w:val="clear" w:pos="9355"/>
        </w:tabs>
        <w:spacing w:line="240" w:lineRule="auto"/>
        <w:ind w:left="-567" w:firstLine="567"/>
        <w:rPr>
          <w:szCs w:val="24"/>
        </w:rPr>
      </w:pPr>
      <w:r>
        <w:rPr>
          <w:b/>
          <w:szCs w:val="24"/>
        </w:rPr>
        <w:t xml:space="preserve">Барановская Оксана Александровна </w:t>
      </w:r>
      <w:r>
        <w:rPr>
          <w:szCs w:val="24"/>
        </w:rPr>
        <w:t>– старший воспитатель</w:t>
      </w:r>
      <w:r w:rsidR="00553802">
        <w:rPr>
          <w:szCs w:val="24"/>
        </w:rPr>
        <w:t xml:space="preserve"> высшей квалификационной категории. С</w:t>
      </w:r>
      <w:r w:rsidR="006D1AED" w:rsidRPr="006D1AED">
        <w:rPr>
          <w:szCs w:val="24"/>
        </w:rPr>
        <w:t xml:space="preserve"> 2011</w:t>
      </w:r>
      <w:r w:rsidR="006D1AED">
        <w:rPr>
          <w:szCs w:val="24"/>
        </w:rPr>
        <w:t xml:space="preserve"> года</w:t>
      </w:r>
      <w:r w:rsidR="006D1AED" w:rsidRPr="006D1AED">
        <w:rPr>
          <w:szCs w:val="24"/>
        </w:rPr>
        <w:t xml:space="preserve"> является руководителем городского методического объединения воспитателей, с 2011</w:t>
      </w:r>
      <w:r w:rsidR="006D1AED">
        <w:rPr>
          <w:szCs w:val="24"/>
        </w:rPr>
        <w:t xml:space="preserve"> года</w:t>
      </w:r>
      <w:r w:rsidR="006D1AED" w:rsidRPr="006D1AED">
        <w:rPr>
          <w:szCs w:val="24"/>
        </w:rPr>
        <w:t xml:space="preserve"> входит в состав экспертных групп для проведения </w:t>
      </w:r>
      <w:proofErr w:type="gramStart"/>
      <w:r w:rsidR="006D1AED" w:rsidRPr="006D1AED">
        <w:rPr>
          <w:szCs w:val="24"/>
        </w:rPr>
        <w:t>экспертизы уровня профессиональной компетентности педагогических работников муниципальных образовательных учреждений</w:t>
      </w:r>
      <w:proofErr w:type="gramEnd"/>
      <w:r w:rsidR="006D1AED" w:rsidRPr="006D1AED">
        <w:rPr>
          <w:szCs w:val="24"/>
        </w:rPr>
        <w:t xml:space="preserve"> в Московской области.</w:t>
      </w:r>
    </w:p>
    <w:p w:rsidR="00492C60" w:rsidRDefault="00492C60" w:rsidP="00726C5E">
      <w:pPr>
        <w:pStyle w:val="a6"/>
        <w:spacing w:line="240" w:lineRule="auto"/>
        <w:ind w:left="-567" w:firstLine="567"/>
        <w:rPr>
          <w:szCs w:val="24"/>
        </w:rPr>
      </w:pPr>
    </w:p>
    <w:p w:rsidR="00492C60" w:rsidRPr="00492C60" w:rsidRDefault="00492C60" w:rsidP="00492C60">
      <w:pPr>
        <w:pStyle w:val="a6"/>
        <w:spacing w:line="240" w:lineRule="auto"/>
        <w:ind w:left="-567" w:firstLine="567"/>
        <w:rPr>
          <w:b/>
          <w:szCs w:val="24"/>
        </w:rPr>
      </w:pPr>
      <w:r w:rsidRPr="00492C60">
        <w:rPr>
          <w:b/>
          <w:szCs w:val="24"/>
        </w:rPr>
        <w:t>Ор</w:t>
      </w:r>
      <w:r w:rsidR="00AD4819" w:rsidRPr="00492C60">
        <w:rPr>
          <w:b/>
          <w:szCs w:val="24"/>
        </w:rPr>
        <w:t>ган</w:t>
      </w:r>
      <w:r w:rsidRPr="00492C60">
        <w:rPr>
          <w:b/>
          <w:szCs w:val="24"/>
        </w:rPr>
        <w:t>ами</w:t>
      </w:r>
      <w:r w:rsidR="00AD4819" w:rsidRPr="00492C60">
        <w:rPr>
          <w:b/>
          <w:szCs w:val="24"/>
        </w:rPr>
        <w:t xml:space="preserve"> </w:t>
      </w:r>
      <w:r w:rsidR="00726C5E" w:rsidRPr="00492C60">
        <w:rPr>
          <w:b/>
          <w:szCs w:val="24"/>
        </w:rPr>
        <w:t>коллегиального управлени</w:t>
      </w:r>
      <w:r w:rsidR="004676D7">
        <w:rPr>
          <w:b/>
          <w:szCs w:val="24"/>
        </w:rPr>
        <w:t xml:space="preserve">я учреждением </w:t>
      </w:r>
      <w:r w:rsidR="00BF168F">
        <w:rPr>
          <w:b/>
          <w:szCs w:val="24"/>
        </w:rPr>
        <w:t>являются</w:t>
      </w:r>
      <w:r w:rsidR="00E865DC">
        <w:rPr>
          <w:b/>
          <w:szCs w:val="24"/>
        </w:rPr>
        <w:t>:</w:t>
      </w:r>
    </w:p>
    <w:p w:rsidR="00492C60" w:rsidRDefault="00492C60" w:rsidP="00492C60">
      <w:pPr>
        <w:pStyle w:val="a6"/>
        <w:spacing w:line="240" w:lineRule="auto"/>
        <w:ind w:left="-567" w:firstLine="567"/>
        <w:rPr>
          <w:szCs w:val="24"/>
        </w:rPr>
      </w:pPr>
      <w:r>
        <w:rPr>
          <w:szCs w:val="24"/>
        </w:rPr>
        <w:t xml:space="preserve">- </w:t>
      </w:r>
      <w:r w:rsidRPr="00492C60">
        <w:rPr>
          <w:szCs w:val="24"/>
        </w:rPr>
        <w:t>Общее собрание работников Учреждения;</w:t>
      </w:r>
    </w:p>
    <w:p w:rsidR="00492C60" w:rsidRPr="00492C60" w:rsidRDefault="00492C60" w:rsidP="00492C60">
      <w:pPr>
        <w:pStyle w:val="a6"/>
        <w:spacing w:line="240" w:lineRule="auto"/>
        <w:ind w:left="-567" w:firstLine="567"/>
        <w:rPr>
          <w:szCs w:val="24"/>
        </w:rPr>
      </w:pPr>
      <w:r>
        <w:rPr>
          <w:szCs w:val="24"/>
        </w:rPr>
        <w:t>- Управляющий совет;</w:t>
      </w:r>
    </w:p>
    <w:p w:rsidR="00726C5E" w:rsidRPr="00726C5E" w:rsidRDefault="00492C60" w:rsidP="00492C60">
      <w:pPr>
        <w:pStyle w:val="a6"/>
        <w:spacing w:line="240" w:lineRule="auto"/>
        <w:ind w:left="-567" w:firstLine="567"/>
        <w:rPr>
          <w:szCs w:val="24"/>
        </w:rPr>
      </w:pPr>
      <w:r>
        <w:rPr>
          <w:szCs w:val="24"/>
        </w:rPr>
        <w:t xml:space="preserve">- </w:t>
      </w:r>
      <w:r w:rsidRPr="00492C60">
        <w:rPr>
          <w:szCs w:val="24"/>
        </w:rPr>
        <w:t>Педагогический совет.</w:t>
      </w:r>
    </w:p>
    <w:p w:rsidR="00E073A6" w:rsidRDefault="00E865DC" w:rsidP="00726C5E">
      <w:pPr>
        <w:pStyle w:val="a6"/>
        <w:spacing w:line="240" w:lineRule="auto"/>
        <w:ind w:left="-567" w:firstLine="567"/>
        <w:rPr>
          <w:szCs w:val="24"/>
        </w:rPr>
      </w:pPr>
      <w:r>
        <w:rPr>
          <w:szCs w:val="24"/>
        </w:rPr>
        <w:t xml:space="preserve">Управляющий совет </w:t>
      </w:r>
      <w:r w:rsidR="00E073A6">
        <w:rPr>
          <w:szCs w:val="24"/>
        </w:rPr>
        <w:t xml:space="preserve">учреждения </w:t>
      </w:r>
      <w:r>
        <w:rPr>
          <w:szCs w:val="24"/>
        </w:rPr>
        <w:t xml:space="preserve">начал функционировать на основании </w:t>
      </w:r>
      <w:r w:rsidR="00E073A6">
        <w:rPr>
          <w:szCs w:val="24"/>
        </w:rPr>
        <w:t>постановления Администрации города Протвино от 07.04.2017г. №179 «О внесении изменений в постановление Администрации города Протвино от 19.08.2015 №516 «Об изменении наименования учреждения и утверждении Устава МБДОУ «Детский сад №9 «Россиянка».</w:t>
      </w:r>
    </w:p>
    <w:p w:rsidR="005A7AAD" w:rsidRPr="00DE763F" w:rsidRDefault="00AD4819" w:rsidP="004676D7">
      <w:pPr>
        <w:pStyle w:val="a6"/>
        <w:spacing w:line="240" w:lineRule="auto"/>
        <w:ind w:left="-567" w:firstLine="567"/>
        <w:rPr>
          <w:szCs w:val="24"/>
          <w:u w:val="single"/>
        </w:rPr>
      </w:pPr>
      <w:r w:rsidRPr="00DE763F">
        <w:rPr>
          <w:szCs w:val="24"/>
          <w:u w:val="single"/>
        </w:rPr>
        <w:t xml:space="preserve">В 2017 году </w:t>
      </w:r>
      <w:r w:rsidR="005A7AAD" w:rsidRPr="00DE763F">
        <w:rPr>
          <w:szCs w:val="24"/>
          <w:u w:val="single"/>
        </w:rPr>
        <w:t xml:space="preserve">было проведено: </w:t>
      </w:r>
    </w:p>
    <w:p w:rsidR="00726C5E" w:rsidRPr="00726C5E" w:rsidRDefault="005A7AAD" w:rsidP="004676D7">
      <w:pPr>
        <w:pStyle w:val="a6"/>
        <w:spacing w:line="240" w:lineRule="auto"/>
        <w:ind w:left="-567" w:firstLine="567"/>
        <w:rPr>
          <w:szCs w:val="24"/>
        </w:rPr>
      </w:pPr>
      <w:r>
        <w:rPr>
          <w:szCs w:val="24"/>
        </w:rPr>
        <w:t xml:space="preserve">- </w:t>
      </w:r>
      <w:r w:rsidR="006E78C2">
        <w:rPr>
          <w:szCs w:val="24"/>
        </w:rPr>
        <w:t>3</w:t>
      </w:r>
      <w:r w:rsidR="00492C60">
        <w:rPr>
          <w:szCs w:val="24"/>
        </w:rPr>
        <w:t xml:space="preserve"> </w:t>
      </w:r>
      <w:r>
        <w:rPr>
          <w:szCs w:val="24"/>
        </w:rPr>
        <w:t>общ</w:t>
      </w:r>
      <w:r w:rsidR="00BF168F">
        <w:rPr>
          <w:szCs w:val="24"/>
        </w:rPr>
        <w:t>их</w:t>
      </w:r>
      <w:r w:rsidR="00492C60">
        <w:rPr>
          <w:szCs w:val="24"/>
        </w:rPr>
        <w:t xml:space="preserve"> </w:t>
      </w:r>
      <w:r w:rsidR="00AD4819">
        <w:rPr>
          <w:szCs w:val="24"/>
        </w:rPr>
        <w:t>собрани</w:t>
      </w:r>
      <w:r w:rsidR="00BF168F">
        <w:rPr>
          <w:szCs w:val="24"/>
        </w:rPr>
        <w:t>я</w:t>
      </w:r>
      <w:r w:rsidR="00AD4819">
        <w:rPr>
          <w:szCs w:val="24"/>
        </w:rPr>
        <w:t xml:space="preserve"> работников учреждения</w:t>
      </w:r>
      <w:r>
        <w:rPr>
          <w:szCs w:val="24"/>
        </w:rPr>
        <w:t>;</w:t>
      </w:r>
    </w:p>
    <w:p w:rsidR="006D1AED" w:rsidRDefault="005A7AAD" w:rsidP="004676D7">
      <w:pPr>
        <w:pStyle w:val="a6"/>
        <w:tabs>
          <w:tab w:val="clear" w:pos="4677"/>
          <w:tab w:val="clear" w:pos="9355"/>
        </w:tabs>
        <w:spacing w:line="240" w:lineRule="auto"/>
        <w:ind w:left="-567" w:firstLine="567"/>
        <w:rPr>
          <w:szCs w:val="24"/>
        </w:rPr>
      </w:pPr>
      <w:r>
        <w:rPr>
          <w:szCs w:val="24"/>
        </w:rPr>
        <w:t xml:space="preserve">- </w:t>
      </w:r>
      <w:r w:rsidR="006E78C2">
        <w:rPr>
          <w:szCs w:val="24"/>
        </w:rPr>
        <w:t>4</w:t>
      </w:r>
      <w:r w:rsidR="00BF168F">
        <w:rPr>
          <w:szCs w:val="24"/>
        </w:rPr>
        <w:t xml:space="preserve"> заседания </w:t>
      </w:r>
      <w:r>
        <w:rPr>
          <w:szCs w:val="24"/>
        </w:rPr>
        <w:t>п</w:t>
      </w:r>
      <w:r w:rsidR="00726C5E" w:rsidRPr="00726C5E">
        <w:rPr>
          <w:szCs w:val="24"/>
        </w:rPr>
        <w:t>едагогическ</w:t>
      </w:r>
      <w:r w:rsidR="00BF168F">
        <w:rPr>
          <w:szCs w:val="24"/>
        </w:rPr>
        <w:t>ого</w:t>
      </w:r>
      <w:r w:rsidR="00726C5E" w:rsidRPr="00726C5E">
        <w:rPr>
          <w:szCs w:val="24"/>
        </w:rPr>
        <w:t xml:space="preserve"> совет</w:t>
      </w:r>
      <w:r w:rsidR="00BF168F">
        <w:rPr>
          <w:szCs w:val="24"/>
        </w:rPr>
        <w:t>а</w:t>
      </w:r>
      <w:r>
        <w:rPr>
          <w:szCs w:val="24"/>
        </w:rPr>
        <w:t>;</w:t>
      </w:r>
    </w:p>
    <w:p w:rsidR="005A7AAD" w:rsidRDefault="005A7AAD" w:rsidP="004676D7">
      <w:pPr>
        <w:pStyle w:val="a6"/>
        <w:tabs>
          <w:tab w:val="clear" w:pos="4677"/>
          <w:tab w:val="clear" w:pos="9355"/>
        </w:tabs>
        <w:spacing w:line="240" w:lineRule="auto"/>
        <w:ind w:left="-567" w:firstLine="567"/>
        <w:rPr>
          <w:szCs w:val="24"/>
        </w:rPr>
      </w:pPr>
      <w:r>
        <w:rPr>
          <w:szCs w:val="24"/>
        </w:rPr>
        <w:t>-</w:t>
      </w:r>
      <w:r w:rsidR="00BF168F">
        <w:rPr>
          <w:szCs w:val="24"/>
        </w:rPr>
        <w:t xml:space="preserve"> 1 заседание Управляющего сове</w:t>
      </w:r>
      <w:r w:rsidR="006E78C2">
        <w:rPr>
          <w:szCs w:val="24"/>
        </w:rPr>
        <w:t>та.</w:t>
      </w:r>
    </w:p>
    <w:p w:rsidR="00726C5E" w:rsidRPr="00726C5E" w:rsidRDefault="004676D7" w:rsidP="004676D7">
      <w:pPr>
        <w:pStyle w:val="a6"/>
        <w:spacing w:line="240" w:lineRule="auto"/>
        <w:ind w:left="-567" w:firstLine="567"/>
        <w:rPr>
          <w:szCs w:val="24"/>
        </w:rPr>
      </w:pPr>
      <w:r>
        <w:rPr>
          <w:szCs w:val="24"/>
        </w:rPr>
        <w:t>В у</w:t>
      </w:r>
      <w:r w:rsidR="00726C5E" w:rsidRPr="00726C5E">
        <w:rPr>
          <w:szCs w:val="24"/>
        </w:rPr>
        <w:t xml:space="preserve">чреждении в целях учета мнения родителей (законных представителей) воспитанников и педагогических работников по вопросам управления </w:t>
      </w:r>
      <w:r>
        <w:rPr>
          <w:szCs w:val="24"/>
        </w:rPr>
        <w:t>у</w:t>
      </w:r>
      <w:r w:rsidR="00726C5E" w:rsidRPr="00726C5E">
        <w:rPr>
          <w:szCs w:val="24"/>
        </w:rPr>
        <w:t xml:space="preserve">чреждением, при принятии локальных нормативных актов, затрагивающих их права и законные интересы, </w:t>
      </w:r>
      <w:r>
        <w:rPr>
          <w:szCs w:val="24"/>
        </w:rPr>
        <w:t>функционируют</w:t>
      </w:r>
      <w:r w:rsidR="00726C5E" w:rsidRPr="00726C5E">
        <w:rPr>
          <w:szCs w:val="24"/>
        </w:rPr>
        <w:t xml:space="preserve"> следующие представительные органы:</w:t>
      </w:r>
    </w:p>
    <w:p w:rsidR="00726C5E" w:rsidRPr="00726C5E" w:rsidRDefault="004676D7" w:rsidP="004676D7">
      <w:pPr>
        <w:pStyle w:val="a6"/>
        <w:spacing w:line="240" w:lineRule="auto"/>
        <w:ind w:left="-567" w:firstLine="567"/>
        <w:rPr>
          <w:szCs w:val="24"/>
        </w:rPr>
      </w:pPr>
      <w:r>
        <w:rPr>
          <w:szCs w:val="24"/>
        </w:rPr>
        <w:t>-</w:t>
      </w:r>
      <w:r w:rsidR="00726C5E" w:rsidRPr="00726C5E">
        <w:rPr>
          <w:szCs w:val="24"/>
        </w:rPr>
        <w:t xml:space="preserve"> родительский комитет Учреждения;</w:t>
      </w:r>
    </w:p>
    <w:p w:rsidR="00726C5E" w:rsidRDefault="004676D7" w:rsidP="004676D7">
      <w:pPr>
        <w:pStyle w:val="a6"/>
        <w:tabs>
          <w:tab w:val="clear" w:pos="4677"/>
          <w:tab w:val="clear" w:pos="9355"/>
        </w:tabs>
        <w:spacing w:line="240" w:lineRule="auto"/>
        <w:ind w:left="-567" w:firstLine="567"/>
        <w:rPr>
          <w:szCs w:val="24"/>
        </w:rPr>
      </w:pPr>
      <w:r>
        <w:rPr>
          <w:szCs w:val="24"/>
        </w:rPr>
        <w:t>-</w:t>
      </w:r>
      <w:r w:rsidR="00726C5E" w:rsidRPr="00726C5E">
        <w:rPr>
          <w:szCs w:val="24"/>
        </w:rPr>
        <w:t xml:space="preserve"> профессиональный союз работников.</w:t>
      </w:r>
    </w:p>
    <w:p w:rsidR="00836CC4" w:rsidRDefault="00726C5E" w:rsidP="004676D7">
      <w:pPr>
        <w:spacing w:after="0" w:line="240" w:lineRule="auto"/>
        <w:ind w:left="-567" w:firstLine="567"/>
        <w:jc w:val="both"/>
        <w:rPr>
          <w:rFonts w:ascii="Times New Roman" w:eastAsia="Times New Roman" w:hAnsi="Times New Roman" w:cs="Times New Roman"/>
          <w:sz w:val="24"/>
          <w:szCs w:val="24"/>
        </w:rPr>
      </w:pPr>
      <w:r w:rsidRPr="00726C5E">
        <w:rPr>
          <w:rFonts w:ascii="Times New Roman" w:eastAsia="Times New Roman" w:hAnsi="Times New Roman" w:cs="Times New Roman"/>
          <w:sz w:val="24"/>
          <w:szCs w:val="24"/>
        </w:rPr>
        <w:t>С целью коо</w:t>
      </w:r>
      <w:r w:rsidR="00063E8D">
        <w:rPr>
          <w:rFonts w:ascii="Times New Roman" w:eastAsia="Times New Roman" w:hAnsi="Times New Roman" w:cs="Times New Roman"/>
          <w:sz w:val="24"/>
          <w:szCs w:val="24"/>
        </w:rPr>
        <w:t xml:space="preserve">рдинации деятельности педагогов, </w:t>
      </w:r>
      <w:r w:rsidR="00063E8D" w:rsidRPr="00726C5E">
        <w:rPr>
          <w:rFonts w:ascii="Times New Roman" w:eastAsia="Times New Roman" w:hAnsi="Times New Roman" w:cs="Times New Roman"/>
          <w:sz w:val="24"/>
          <w:szCs w:val="24"/>
        </w:rPr>
        <w:t>совершенствовани</w:t>
      </w:r>
      <w:r w:rsidR="00063E8D">
        <w:rPr>
          <w:rFonts w:ascii="Times New Roman" w:eastAsia="Times New Roman" w:hAnsi="Times New Roman" w:cs="Times New Roman"/>
          <w:sz w:val="24"/>
          <w:szCs w:val="24"/>
        </w:rPr>
        <w:t>я образовательной деятельности в у</w:t>
      </w:r>
      <w:r w:rsidR="00063E8D" w:rsidRPr="00726C5E">
        <w:rPr>
          <w:rFonts w:ascii="Times New Roman" w:eastAsia="Times New Roman" w:hAnsi="Times New Roman" w:cs="Times New Roman"/>
          <w:sz w:val="24"/>
          <w:szCs w:val="24"/>
        </w:rPr>
        <w:t>чреждени</w:t>
      </w:r>
      <w:r w:rsidR="00063E8D">
        <w:rPr>
          <w:rFonts w:ascii="Times New Roman" w:eastAsia="Times New Roman" w:hAnsi="Times New Roman" w:cs="Times New Roman"/>
          <w:sz w:val="24"/>
          <w:szCs w:val="24"/>
        </w:rPr>
        <w:t>и</w:t>
      </w:r>
      <w:r w:rsidR="00063E8D" w:rsidRPr="00726C5E">
        <w:rPr>
          <w:rFonts w:ascii="Times New Roman" w:eastAsia="Times New Roman" w:hAnsi="Times New Roman" w:cs="Times New Roman"/>
          <w:sz w:val="24"/>
          <w:szCs w:val="24"/>
        </w:rPr>
        <w:t xml:space="preserve"> </w:t>
      </w:r>
      <w:r w:rsidR="00DE763F">
        <w:rPr>
          <w:rFonts w:ascii="Times New Roman" w:eastAsia="Times New Roman" w:hAnsi="Times New Roman" w:cs="Times New Roman"/>
          <w:sz w:val="24"/>
          <w:szCs w:val="24"/>
        </w:rPr>
        <w:t xml:space="preserve">были созданы </w:t>
      </w:r>
      <w:r w:rsidR="00063E8D" w:rsidRPr="00726C5E">
        <w:rPr>
          <w:rFonts w:ascii="Times New Roman" w:eastAsia="Times New Roman" w:hAnsi="Times New Roman" w:cs="Times New Roman"/>
          <w:sz w:val="24"/>
          <w:szCs w:val="24"/>
        </w:rPr>
        <w:t xml:space="preserve">рабочие </w:t>
      </w:r>
      <w:r w:rsidR="00063E8D">
        <w:rPr>
          <w:rFonts w:ascii="Times New Roman" w:eastAsia="Times New Roman" w:hAnsi="Times New Roman" w:cs="Times New Roman"/>
          <w:sz w:val="24"/>
          <w:szCs w:val="24"/>
        </w:rPr>
        <w:t xml:space="preserve">и </w:t>
      </w:r>
      <w:r w:rsidR="00063E8D" w:rsidRPr="00726C5E">
        <w:rPr>
          <w:rFonts w:ascii="Times New Roman" w:eastAsia="Times New Roman" w:hAnsi="Times New Roman" w:cs="Times New Roman"/>
          <w:sz w:val="24"/>
          <w:szCs w:val="24"/>
        </w:rPr>
        <w:t xml:space="preserve">творческие группы, </w:t>
      </w:r>
      <w:r w:rsidR="00063E8D">
        <w:rPr>
          <w:rFonts w:ascii="Times New Roman" w:eastAsia="Times New Roman" w:hAnsi="Times New Roman" w:cs="Times New Roman"/>
          <w:sz w:val="24"/>
          <w:szCs w:val="24"/>
        </w:rPr>
        <w:t xml:space="preserve">методические объединения. </w:t>
      </w:r>
    </w:p>
    <w:p w:rsidR="00726C5E" w:rsidRDefault="00836CC4" w:rsidP="004676D7">
      <w:pPr>
        <w:spacing w:after="0" w:line="240" w:lineRule="auto"/>
        <w:ind w:left="-567" w:firstLine="567"/>
        <w:jc w:val="both"/>
        <w:rPr>
          <w:rFonts w:ascii="Times New Roman" w:eastAsia="Times New Roman" w:hAnsi="Times New Roman" w:cs="Times New Roman"/>
          <w:sz w:val="24"/>
          <w:szCs w:val="24"/>
        </w:rPr>
      </w:pPr>
      <w:r w:rsidRPr="00836CC4">
        <w:rPr>
          <w:rFonts w:ascii="Times New Roman" w:eastAsia="Times New Roman" w:hAnsi="Times New Roman" w:cs="Times New Roman"/>
          <w:sz w:val="24"/>
          <w:szCs w:val="24"/>
        </w:rPr>
        <w:t xml:space="preserve">Управление учреждением осуществляется с </w:t>
      </w:r>
      <w:r w:rsidR="00EE79BC">
        <w:rPr>
          <w:rFonts w:ascii="Times New Roman" w:eastAsia="Times New Roman" w:hAnsi="Times New Roman" w:cs="Times New Roman"/>
          <w:sz w:val="24"/>
          <w:szCs w:val="24"/>
        </w:rPr>
        <w:t>использованием</w:t>
      </w:r>
      <w:r w:rsidRPr="00836CC4">
        <w:rPr>
          <w:rFonts w:ascii="Times New Roman" w:eastAsia="Times New Roman" w:hAnsi="Times New Roman" w:cs="Times New Roman"/>
          <w:sz w:val="24"/>
          <w:szCs w:val="24"/>
        </w:rPr>
        <w:t xml:space="preserve"> </w:t>
      </w:r>
      <w:r w:rsidR="00EE79BC" w:rsidRPr="00836CC4">
        <w:rPr>
          <w:rFonts w:ascii="Times New Roman" w:eastAsia="Times New Roman" w:hAnsi="Times New Roman" w:cs="Times New Roman"/>
          <w:sz w:val="24"/>
          <w:szCs w:val="24"/>
        </w:rPr>
        <w:t>единой информационной систем</w:t>
      </w:r>
      <w:r w:rsidR="00EE79BC">
        <w:rPr>
          <w:rFonts w:ascii="Times New Roman" w:eastAsia="Times New Roman" w:hAnsi="Times New Roman" w:cs="Times New Roman"/>
          <w:sz w:val="24"/>
          <w:szCs w:val="24"/>
        </w:rPr>
        <w:t>ы ЕИС «Электронный детский сад»,</w:t>
      </w:r>
      <w:r w:rsidR="00EE79BC" w:rsidRPr="00836CC4">
        <w:rPr>
          <w:rFonts w:ascii="Times New Roman" w:eastAsia="Times New Roman" w:hAnsi="Times New Roman" w:cs="Times New Roman"/>
          <w:sz w:val="24"/>
          <w:szCs w:val="24"/>
        </w:rPr>
        <w:t xml:space="preserve"> </w:t>
      </w:r>
      <w:r w:rsidRPr="00836CC4">
        <w:rPr>
          <w:rFonts w:ascii="Times New Roman" w:eastAsia="Times New Roman" w:hAnsi="Times New Roman" w:cs="Times New Roman"/>
          <w:sz w:val="24"/>
          <w:szCs w:val="24"/>
        </w:rPr>
        <w:t>межведомственной системы электронного документооборо</w:t>
      </w:r>
      <w:r w:rsidR="008560A7">
        <w:rPr>
          <w:rFonts w:ascii="Times New Roman" w:eastAsia="Times New Roman" w:hAnsi="Times New Roman" w:cs="Times New Roman"/>
          <w:sz w:val="24"/>
          <w:szCs w:val="24"/>
        </w:rPr>
        <w:t xml:space="preserve">та (МСЭД). </w:t>
      </w:r>
      <w:r w:rsidRPr="00836CC4">
        <w:rPr>
          <w:rFonts w:ascii="Times New Roman" w:eastAsia="Times New Roman" w:hAnsi="Times New Roman" w:cs="Times New Roman"/>
          <w:sz w:val="24"/>
          <w:szCs w:val="24"/>
        </w:rPr>
        <w:t xml:space="preserve"> </w:t>
      </w:r>
    </w:p>
    <w:p w:rsidR="00EE79BC" w:rsidRPr="00EE79BC" w:rsidRDefault="00EE79BC" w:rsidP="00EE79BC">
      <w:pPr>
        <w:spacing w:after="0" w:line="240" w:lineRule="auto"/>
        <w:ind w:left="-567" w:firstLine="567"/>
        <w:jc w:val="both"/>
        <w:rPr>
          <w:rFonts w:ascii="Times New Roman" w:eastAsia="Times New Roman" w:hAnsi="Times New Roman" w:cs="Times New Roman"/>
          <w:sz w:val="24"/>
          <w:szCs w:val="24"/>
        </w:rPr>
      </w:pPr>
      <w:r w:rsidRPr="00EE79BC">
        <w:rPr>
          <w:rFonts w:ascii="Times New Roman" w:eastAsia="Times New Roman" w:hAnsi="Times New Roman" w:cs="Times New Roman"/>
          <w:sz w:val="24"/>
          <w:szCs w:val="24"/>
        </w:rPr>
        <w:t>Сайт МБ</w:t>
      </w:r>
      <w:r w:rsidR="008560A7">
        <w:rPr>
          <w:rFonts w:ascii="Times New Roman" w:eastAsia="Times New Roman" w:hAnsi="Times New Roman" w:cs="Times New Roman"/>
          <w:sz w:val="24"/>
          <w:szCs w:val="24"/>
        </w:rPr>
        <w:t>Д</w:t>
      </w:r>
      <w:r w:rsidRPr="00EE79BC">
        <w:rPr>
          <w:rFonts w:ascii="Times New Roman" w:eastAsia="Times New Roman" w:hAnsi="Times New Roman" w:cs="Times New Roman"/>
          <w:sz w:val="24"/>
          <w:szCs w:val="24"/>
        </w:rPr>
        <w:t>ОУ «</w:t>
      </w:r>
      <w:r w:rsidR="008560A7">
        <w:rPr>
          <w:rFonts w:ascii="Times New Roman" w:eastAsia="Times New Roman" w:hAnsi="Times New Roman" w:cs="Times New Roman"/>
          <w:sz w:val="24"/>
          <w:szCs w:val="24"/>
        </w:rPr>
        <w:t>Детский сад №9 «Россиянка</w:t>
      </w:r>
      <w:r w:rsidRPr="00EE79BC">
        <w:rPr>
          <w:rFonts w:ascii="Times New Roman" w:eastAsia="Times New Roman" w:hAnsi="Times New Roman" w:cs="Times New Roman"/>
          <w:sz w:val="24"/>
          <w:szCs w:val="24"/>
        </w:rPr>
        <w:t>»</w:t>
      </w:r>
      <w:r w:rsidR="008D3112">
        <w:rPr>
          <w:rFonts w:ascii="Times New Roman" w:eastAsia="Times New Roman" w:hAnsi="Times New Roman" w:cs="Times New Roman"/>
          <w:sz w:val="24"/>
          <w:szCs w:val="24"/>
        </w:rPr>
        <w:t xml:space="preserve">, расположенный по адресу </w:t>
      </w:r>
      <w:hyperlink r:id="rId12" w:history="1">
        <w:r w:rsidR="00A47E1F" w:rsidRPr="001D0C8B">
          <w:rPr>
            <w:rStyle w:val="af"/>
            <w:rFonts w:ascii="Times New Roman" w:eastAsia="Times New Roman" w:hAnsi="Times New Roman" w:cs="Times New Roman"/>
            <w:sz w:val="24"/>
            <w:szCs w:val="24"/>
          </w:rPr>
          <w:t>http://mdourossianka.ru/</w:t>
        </w:r>
      </w:hyperlink>
      <w:r w:rsidR="008D3112">
        <w:rPr>
          <w:rFonts w:ascii="Times New Roman" w:eastAsia="Times New Roman" w:hAnsi="Times New Roman" w:cs="Times New Roman"/>
          <w:sz w:val="24"/>
          <w:szCs w:val="24"/>
        </w:rPr>
        <w:t xml:space="preserve">, </w:t>
      </w:r>
      <w:r w:rsidRPr="00EE79BC">
        <w:rPr>
          <w:rFonts w:ascii="Times New Roman" w:eastAsia="Times New Roman" w:hAnsi="Times New Roman" w:cs="Times New Roman"/>
          <w:sz w:val="24"/>
          <w:szCs w:val="24"/>
        </w:rPr>
        <w:t>является инструментом сетевого взаимодействия всех участников</w:t>
      </w:r>
      <w:r>
        <w:rPr>
          <w:rFonts w:ascii="Times New Roman" w:eastAsia="Times New Roman" w:hAnsi="Times New Roman" w:cs="Times New Roman"/>
          <w:sz w:val="24"/>
          <w:szCs w:val="24"/>
        </w:rPr>
        <w:t xml:space="preserve"> </w:t>
      </w:r>
      <w:r w:rsidRPr="00EE79BC">
        <w:rPr>
          <w:rFonts w:ascii="Times New Roman" w:eastAsia="Times New Roman" w:hAnsi="Times New Roman" w:cs="Times New Roman"/>
          <w:sz w:val="24"/>
          <w:szCs w:val="24"/>
        </w:rPr>
        <w:t>образовательного процесса, информационной открытости, информирования педагогического</w:t>
      </w:r>
      <w:r>
        <w:rPr>
          <w:rFonts w:ascii="Times New Roman" w:eastAsia="Times New Roman" w:hAnsi="Times New Roman" w:cs="Times New Roman"/>
          <w:sz w:val="24"/>
          <w:szCs w:val="24"/>
        </w:rPr>
        <w:t xml:space="preserve"> </w:t>
      </w:r>
      <w:r w:rsidRPr="00EE79BC">
        <w:rPr>
          <w:rFonts w:ascii="Times New Roman" w:eastAsia="Times New Roman" w:hAnsi="Times New Roman" w:cs="Times New Roman"/>
          <w:sz w:val="24"/>
          <w:szCs w:val="24"/>
        </w:rPr>
        <w:t xml:space="preserve">коллектива, </w:t>
      </w:r>
      <w:r w:rsidR="00553802">
        <w:rPr>
          <w:rFonts w:ascii="Times New Roman" w:eastAsia="Times New Roman" w:hAnsi="Times New Roman" w:cs="Times New Roman"/>
          <w:sz w:val="24"/>
          <w:szCs w:val="24"/>
        </w:rPr>
        <w:t>родителей (законных представителей) и общественности.</w:t>
      </w:r>
    </w:p>
    <w:p w:rsidR="00726C5E" w:rsidRPr="00147954" w:rsidRDefault="00726C5E" w:rsidP="00726C5E">
      <w:pPr>
        <w:pStyle w:val="a6"/>
        <w:tabs>
          <w:tab w:val="clear" w:pos="4677"/>
          <w:tab w:val="clear" w:pos="9355"/>
        </w:tabs>
        <w:spacing w:line="240" w:lineRule="auto"/>
        <w:ind w:left="-567" w:firstLine="567"/>
        <w:rPr>
          <w:szCs w:val="24"/>
        </w:rPr>
      </w:pPr>
    </w:p>
    <w:p w:rsidR="00D0521D" w:rsidRPr="00D0521D" w:rsidRDefault="00D0521D" w:rsidP="001175BC">
      <w:pPr>
        <w:keepNext/>
        <w:keepLines/>
        <w:spacing w:after="0" w:line="240" w:lineRule="auto"/>
        <w:jc w:val="center"/>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1.2. Качество кадрового обеспечения образовательного процесса</w:t>
      </w:r>
    </w:p>
    <w:p w:rsidR="00E21C3B" w:rsidRDefault="00E21C3B" w:rsidP="00E21C3B">
      <w:pPr>
        <w:pStyle w:val="a6"/>
        <w:tabs>
          <w:tab w:val="clear" w:pos="4677"/>
          <w:tab w:val="clear" w:pos="9355"/>
        </w:tabs>
        <w:spacing w:line="240" w:lineRule="auto"/>
        <w:ind w:left="-567" w:firstLine="567"/>
        <w:jc w:val="center"/>
        <w:rPr>
          <w:b/>
          <w:u w:val="single"/>
        </w:rPr>
      </w:pPr>
    </w:p>
    <w:p w:rsidR="00F95DCE" w:rsidRPr="00350AE0" w:rsidRDefault="00F95DCE" w:rsidP="00F95DCE">
      <w:pPr>
        <w:spacing w:after="0" w:line="240" w:lineRule="auto"/>
        <w:ind w:left="-567" w:firstLine="567"/>
        <w:jc w:val="both"/>
        <w:rPr>
          <w:rFonts w:ascii="Times New Roman" w:eastAsia="Times New Roman" w:hAnsi="Times New Roman" w:cs="Times New Roman"/>
          <w:b/>
          <w:sz w:val="24"/>
          <w:szCs w:val="24"/>
        </w:rPr>
      </w:pPr>
      <w:r w:rsidRPr="00350AE0">
        <w:rPr>
          <w:rFonts w:ascii="Times New Roman" w:eastAsia="Times New Roman" w:hAnsi="Times New Roman" w:cs="Times New Roman"/>
          <w:b/>
          <w:sz w:val="24"/>
          <w:szCs w:val="24"/>
        </w:rPr>
        <w:t>Педагогический коллектив составляют 26 человек</w:t>
      </w:r>
      <w:r>
        <w:rPr>
          <w:rFonts w:ascii="Times New Roman" w:eastAsia="Times New Roman" w:hAnsi="Times New Roman" w:cs="Times New Roman"/>
          <w:b/>
          <w:sz w:val="24"/>
          <w:szCs w:val="24"/>
        </w:rPr>
        <w:t xml:space="preserve">. </w:t>
      </w:r>
    </w:p>
    <w:p w:rsidR="004621F4" w:rsidRDefault="004621F4" w:rsidP="00F95DCE">
      <w:pPr>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 – 1;</w:t>
      </w:r>
    </w:p>
    <w:p w:rsidR="00F6570C" w:rsidRDefault="004621F4" w:rsidP="00F6570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Воспитатели </w:t>
      </w:r>
      <w:r w:rsidR="00F657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80132">
        <w:rPr>
          <w:rFonts w:ascii="Times New Roman" w:eastAsia="Times New Roman" w:hAnsi="Times New Roman" w:cs="Times New Roman"/>
          <w:sz w:val="24"/>
          <w:szCs w:val="24"/>
        </w:rPr>
        <w:t>19</w:t>
      </w:r>
      <w:r w:rsidR="00F6570C" w:rsidRPr="00F6570C">
        <w:rPr>
          <w:rFonts w:ascii="Times New Roman" w:hAnsi="Times New Roman" w:cs="Times New Roman"/>
          <w:sz w:val="24"/>
          <w:szCs w:val="24"/>
        </w:rPr>
        <w:t xml:space="preserve"> </w:t>
      </w:r>
      <w:r w:rsidR="00F6570C">
        <w:rPr>
          <w:rFonts w:ascii="Times New Roman" w:hAnsi="Times New Roman" w:cs="Times New Roman"/>
          <w:sz w:val="24"/>
          <w:szCs w:val="24"/>
        </w:rPr>
        <w:t xml:space="preserve">(из них – 1 </w:t>
      </w:r>
      <w:r w:rsidR="00F6570C" w:rsidRPr="00147954">
        <w:rPr>
          <w:rFonts w:ascii="Times New Roman" w:hAnsi="Times New Roman" w:cs="Times New Roman"/>
          <w:sz w:val="24"/>
          <w:szCs w:val="24"/>
        </w:rPr>
        <w:t>воспитател</w:t>
      </w:r>
      <w:r w:rsidR="00F6570C">
        <w:rPr>
          <w:rFonts w:ascii="Times New Roman" w:hAnsi="Times New Roman" w:cs="Times New Roman"/>
          <w:sz w:val="24"/>
          <w:szCs w:val="24"/>
        </w:rPr>
        <w:t>ь</w:t>
      </w:r>
      <w:r w:rsidR="00F6570C" w:rsidRPr="00147954">
        <w:rPr>
          <w:rFonts w:ascii="Times New Roman" w:hAnsi="Times New Roman" w:cs="Times New Roman"/>
          <w:sz w:val="24"/>
          <w:szCs w:val="24"/>
        </w:rPr>
        <w:t xml:space="preserve"> по </w:t>
      </w:r>
      <w:proofErr w:type="spellStart"/>
      <w:r w:rsidR="00F6570C" w:rsidRPr="00147954">
        <w:rPr>
          <w:rFonts w:ascii="Times New Roman" w:hAnsi="Times New Roman" w:cs="Times New Roman"/>
          <w:sz w:val="24"/>
          <w:szCs w:val="24"/>
        </w:rPr>
        <w:t>изодеятельности</w:t>
      </w:r>
      <w:proofErr w:type="spellEnd"/>
      <w:r w:rsidR="00F6570C" w:rsidRPr="00147954">
        <w:rPr>
          <w:rFonts w:ascii="Times New Roman" w:hAnsi="Times New Roman" w:cs="Times New Roman"/>
          <w:sz w:val="24"/>
          <w:szCs w:val="24"/>
        </w:rPr>
        <w:t xml:space="preserve"> </w:t>
      </w:r>
      <w:r w:rsidR="00F6570C">
        <w:rPr>
          <w:rFonts w:ascii="Times New Roman" w:hAnsi="Times New Roman" w:cs="Times New Roman"/>
          <w:sz w:val="24"/>
          <w:szCs w:val="24"/>
        </w:rPr>
        <w:t>на 0,5 ставки)</w:t>
      </w:r>
      <w:r w:rsidR="00F6570C" w:rsidRPr="00147954">
        <w:rPr>
          <w:rFonts w:ascii="Times New Roman" w:hAnsi="Times New Roman" w:cs="Times New Roman"/>
          <w:sz w:val="24"/>
          <w:szCs w:val="24"/>
        </w:rPr>
        <w:t>;</w:t>
      </w:r>
    </w:p>
    <w:p w:rsidR="00F6570C" w:rsidRPr="00147954" w:rsidRDefault="00F6570C" w:rsidP="00F6570C">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учителя-логопеды – 2;</w:t>
      </w:r>
    </w:p>
    <w:p w:rsidR="00F6570C" w:rsidRPr="00147954" w:rsidRDefault="00F6570C" w:rsidP="00F6570C">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инструктор по физической культуре – 1;</w:t>
      </w:r>
    </w:p>
    <w:p w:rsidR="00F6570C" w:rsidRPr="00147954" w:rsidRDefault="00F6570C" w:rsidP="00F6570C">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lastRenderedPageBreak/>
        <w:t>музыкальные руководители – 3.</w:t>
      </w:r>
    </w:p>
    <w:p w:rsidR="00F6570C" w:rsidRDefault="00F6570C" w:rsidP="00F95DCE">
      <w:pPr>
        <w:spacing w:after="0" w:line="240" w:lineRule="auto"/>
        <w:ind w:left="-567" w:firstLine="567"/>
        <w:jc w:val="both"/>
        <w:rPr>
          <w:rFonts w:ascii="Times New Roman" w:eastAsia="Times New Roman" w:hAnsi="Times New Roman" w:cs="Times New Roman"/>
          <w:sz w:val="24"/>
          <w:szCs w:val="24"/>
        </w:rPr>
      </w:pPr>
    </w:p>
    <w:p w:rsidR="00317636" w:rsidRDefault="00317636" w:rsidP="00F95DCE">
      <w:pPr>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Имеют Почё</w:t>
      </w:r>
      <w:r w:rsidR="00F95DCE" w:rsidRPr="00F37107">
        <w:rPr>
          <w:rFonts w:ascii="Times New Roman" w:eastAsia="Times New Roman" w:hAnsi="Times New Roman" w:cs="Times New Roman"/>
          <w:sz w:val="24"/>
          <w:szCs w:val="24"/>
        </w:rPr>
        <w:t xml:space="preserve">тное звание «Почётный работник общего образования РФ» </w:t>
      </w:r>
      <w:r w:rsidRPr="003176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 человека. </w:t>
      </w:r>
    </w:p>
    <w:p w:rsidR="00317636" w:rsidRDefault="00317636" w:rsidP="00F95DCE">
      <w:pPr>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Награждены:</w:t>
      </w:r>
    </w:p>
    <w:p w:rsidR="00AE5D20" w:rsidRDefault="00317636" w:rsidP="00F95DCE">
      <w:pPr>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Почётной </w:t>
      </w:r>
      <w:r w:rsidR="00F95DCE" w:rsidRPr="00F37107">
        <w:rPr>
          <w:rFonts w:ascii="Times New Roman" w:eastAsia="Times New Roman" w:hAnsi="Times New Roman" w:cs="Times New Roman"/>
          <w:sz w:val="24"/>
          <w:szCs w:val="24"/>
        </w:rPr>
        <w:t>грамотой Министерства образования и науки Российской Федерации</w:t>
      </w:r>
      <w:r w:rsidR="00AE5D20">
        <w:rPr>
          <w:rFonts w:ascii="Times New Roman" w:eastAsia="Times New Roman" w:hAnsi="Times New Roman" w:cs="Times New Roman"/>
          <w:sz w:val="24"/>
          <w:szCs w:val="24"/>
        </w:rPr>
        <w:t xml:space="preserve"> – 1;</w:t>
      </w:r>
    </w:p>
    <w:p w:rsidR="003757E7" w:rsidRDefault="00AE5D20" w:rsidP="00F95DCE">
      <w:pPr>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Почё</w:t>
      </w:r>
      <w:r w:rsidR="00F95DCE" w:rsidRPr="00F37107">
        <w:rPr>
          <w:rFonts w:ascii="Times New Roman" w:eastAsia="Times New Roman" w:hAnsi="Times New Roman" w:cs="Times New Roman"/>
          <w:sz w:val="24"/>
          <w:szCs w:val="24"/>
        </w:rPr>
        <w:t>тн</w:t>
      </w:r>
      <w:r>
        <w:rPr>
          <w:rFonts w:ascii="Times New Roman" w:eastAsia="Times New Roman" w:hAnsi="Times New Roman" w:cs="Times New Roman"/>
          <w:sz w:val="24"/>
          <w:szCs w:val="24"/>
        </w:rPr>
        <w:t>ой</w:t>
      </w:r>
      <w:r w:rsidR="003757E7">
        <w:rPr>
          <w:rFonts w:ascii="Times New Roman" w:eastAsia="Times New Roman" w:hAnsi="Times New Roman" w:cs="Times New Roman"/>
          <w:sz w:val="24"/>
          <w:szCs w:val="24"/>
        </w:rPr>
        <w:t xml:space="preserve"> </w:t>
      </w:r>
      <w:r w:rsidR="00F95DCE" w:rsidRPr="00F37107">
        <w:rPr>
          <w:rFonts w:ascii="Times New Roman" w:eastAsia="Times New Roman" w:hAnsi="Times New Roman" w:cs="Times New Roman"/>
          <w:sz w:val="24"/>
          <w:szCs w:val="24"/>
        </w:rPr>
        <w:t>грамот</w:t>
      </w:r>
      <w:r>
        <w:rPr>
          <w:rFonts w:ascii="Times New Roman" w:eastAsia="Times New Roman" w:hAnsi="Times New Roman" w:cs="Times New Roman"/>
          <w:sz w:val="24"/>
          <w:szCs w:val="24"/>
        </w:rPr>
        <w:t>ой</w:t>
      </w:r>
      <w:r w:rsidR="00F95DCE" w:rsidRPr="00F37107">
        <w:rPr>
          <w:rFonts w:ascii="Times New Roman" w:eastAsia="Times New Roman" w:hAnsi="Times New Roman" w:cs="Times New Roman"/>
          <w:sz w:val="24"/>
          <w:szCs w:val="24"/>
        </w:rPr>
        <w:t xml:space="preserve"> Министерства образования Московской области</w:t>
      </w:r>
      <w:r>
        <w:rPr>
          <w:rFonts w:ascii="Times New Roman" w:eastAsia="Times New Roman" w:hAnsi="Times New Roman" w:cs="Times New Roman"/>
          <w:sz w:val="24"/>
          <w:szCs w:val="24"/>
        </w:rPr>
        <w:t xml:space="preserve"> – 10; </w:t>
      </w:r>
    </w:p>
    <w:p w:rsidR="00774767" w:rsidRDefault="00066E41" w:rsidP="00F95DCE">
      <w:pPr>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774767">
        <w:rPr>
          <w:rFonts w:ascii="Times New Roman" w:eastAsia="Times New Roman" w:hAnsi="Times New Roman" w:cs="Times New Roman"/>
          <w:sz w:val="24"/>
          <w:szCs w:val="24"/>
        </w:rPr>
        <w:t>аградами Московской областной Думы (</w:t>
      </w:r>
      <w:r w:rsidR="00F95DCE" w:rsidRPr="00F37107">
        <w:rPr>
          <w:rFonts w:ascii="Times New Roman" w:eastAsia="Times New Roman" w:hAnsi="Times New Roman" w:cs="Times New Roman"/>
          <w:sz w:val="24"/>
          <w:szCs w:val="24"/>
        </w:rPr>
        <w:t>Поч</w:t>
      </w:r>
      <w:r w:rsidR="003757E7">
        <w:rPr>
          <w:rFonts w:ascii="Times New Roman" w:eastAsia="Times New Roman" w:hAnsi="Times New Roman" w:cs="Times New Roman"/>
          <w:sz w:val="24"/>
          <w:szCs w:val="24"/>
        </w:rPr>
        <w:t>ё</w:t>
      </w:r>
      <w:r w:rsidR="00F95DCE" w:rsidRPr="00F37107">
        <w:rPr>
          <w:rFonts w:ascii="Times New Roman" w:eastAsia="Times New Roman" w:hAnsi="Times New Roman" w:cs="Times New Roman"/>
          <w:sz w:val="24"/>
          <w:szCs w:val="24"/>
        </w:rPr>
        <w:t>тн</w:t>
      </w:r>
      <w:r w:rsidR="003757E7">
        <w:rPr>
          <w:rFonts w:ascii="Times New Roman" w:eastAsia="Times New Roman" w:hAnsi="Times New Roman" w:cs="Times New Roman"/>
          <w:sz w:val="24"/>
          <w:szCs w:val="24"/>
        </w:rPr>
        <w:t>ой</w:t>
      </w:r>
      <w:r w:rsidR="00F95DCE" w:rsidRPr="00F37107">
        <w:rPr>
          <w:rFonts w:ascii="Times New Roman" w:eastAsia="Times New Roman" w:hAnsi="Times New Roman" w:cs="Times New Roman"/>
          <w:sz w:val="24"/>
          <w:szCs w:val="24"/>
        </w:rPr>
        <w:t xml:space="preserve"> грамот</w:t>
      </w:r>
      <w:r w:rsidR="003757E7">
        <w:rPr>
          <w:rFonts w:ascii="Times New Roman" w:eastAsia="Times New Roman" w:hAnsi="Times New Roman" w:cs="Times New Roman"/>
          <w:sz w:val="24"/>
          <w:szCs w:val="24"/>
        </w:rPr>
        <w:t>ой</w:t>
      </w:r>
      <w:r w:rsidR="00774767">
        <w:rPr>
          <w:rFonts w:ascii="Times New Roman" w:eastAsia="Times New Roman" w:hAnsi="Times New Roman" w:cs="Times New Roman"/>
          <w:sz w:val="24"/>
          <w:szCs w:val="24"/>
        </w:rPr>
        <w:t>, Благодарственным письмом, Дипломом) – 11.</w:t>
      </w:r>
    </w:p>
    <w:p w:rsidR="00F95DCE" w:rsidRDefault="00F95DCE" w:rsidP="00F95DCE">
      <w:pPr>
        <w:spacing w:after="0" w:line="240" w:lineRule="auto"/>
        <w:ind w:left="-567" w:firstLine="567"/>
        <w:jc w:val="both"/>
        <w:rPr>
          <w:rFonts w:ascii="Times New Roman" w:eastAsia="Times New Roman" w:hAnsi="Times New Roman" w:cs="Times New Roman"/>
          <w:sz w:val="24"/>
          <w:szCs w:val="24"/>
        </w:rPr>
      </w:pPr>
      <w:r w:rsidRPr="00402B05">
        <w:rPr>
          <w:rFonts w:ascii="Times New Roman" w:eastAsia="Times New Roman" w:hAnsi="Times New Roman" w:cs="Times New Roman"/>
          <w:sz w:val="24"/>
          <w:szCs w:val="24"/>
        </w:rPr>
        <w:t xml:space="preserve">Экспертами </w:t>
      </w:r>
      <w:r w:rsidR="00F57D74">
        <w:rPr>
          <w:rFonts w:ascii="Times New Roman" w:eastAsia="Times New Roman" w:hAnsi="Times New Roman" w:cs="Times New Roman"/>
          <w:sz w:val="24"/>
          <w:szCs w:val="24"/>
        </w:rPr>
        <w:t xml:space="preserve">по </w:t>
      </w:r>
      <w:r w:rsidR="00F57D74" w:rsidRPr="00F57D74">
        <w:rPr>
          <w:rFonts w:ascii="Times New Roman" w:eastAsia="Times New Roman" w:hAnsi="Times New Roman" w:cs="Times New Roman"/>
          <w:sz w:val="24"/>
          <w:szCs w:val="24"/>
        </w:rPr>
        <w:t>проведени</w:t>
      </w:r>
      <w:r w:rsidR="00F57D74">
        <w:rPr>
          <w:rFonts w:ascii="Times New Roman" w:eastAsia="Times New Roman" w:hAnsi="Times New Roman" w:cs="Times New Roman"/>
          <w:sz w:val="24"/>
          <w:szCs w:val="24"/>
        </w:rPr>
        <w:t>ю</w:t>
      </w:r>
      <w:r w:rsidR="00F57D74" w:rsidRPr="00F57D74">
        <w:rPr>
          <w:rFonts w:ascii="Times New Roman" w:eastAsia="Times New Roman" w:hAnsi="Times New Roman" w:cs="Times New Roman"/>
          <w:sz w:val="24"/>
          <w:szCs w:val="24"/>
        </w:rPr>
        <w:t xml:space="preserve"> </w:t>
      </w:r>
      <w:proofErr w:type="gramStart"/>
      <w:r w:rsidR="00F57D74" w:rsidRPr="00F57D74">
        <w:rPr>
          <w:rFonts w:ascii="Times New Roman" w:eastAsia="Times New Roman" w:hAnsi="Times New Roman" w:cs="Times New Roman"/>
          <w:sz w:val="24"/>
          <w:szCs w:val="24"/>
        </w:rPr>
        <w:t xml:space="preserve">экспертизы уровня профессиональной компетентности педагогических работников муниципальных образовательных </w:t>
      </w:r>
      <w:r w:rsidR="00F57D74">
        <w:rPr>
          <w:rFonts w:ascii="Times New Roman" w:eastAsia="Times New Roman" w:hAnsi="Times New Roman" w:cs="Times New Roman"/>
          <w:sz w:val="24"/>
          <w:szCs w:val="24"/>
        </w:rPr>
        <w:t>учреждений</w:t>
      </w:r>
      <w:proofErr w:type="gramEnd"/>
      <w:r w:rsidR="00F57D74">
        <w:rPr>
          <w:rFonts w:ascii="Times New Roman" w:eastAsia="Times New Roman" w:hAnsi="Times New Roman" w:cs="Times New Roman"/>
          <w:sz w:val="24"/>
          <w:szCs w:val="24"/>
        </w:rPr>
        <w:t xml:space="preserve"> в Московской области</w:t>
      </w:r>
      <w:r w:rsidR="00C87090">
        <w:rPr>
          <w:rFonts w:ascii="Times New Roman" w:eastAsia="Times New Roman" w:hAnsi="Times New Roman" w:cs="Times New Roman"/>
          <w:sz w:val="24"/>
          <w:szCs w:val="24"/>
        </w:rPr>
        <w:t xml:space="preserve"> явля</w:t>
      </w:r>
      <w:r w:rsidRPr="00402B05">
        <w:rPr>
          <w:rFonts w:ascii="Times New Roman" w:eastAsia="Times New Roman" w:hAnsi="Times New Roman" w:cs="Times New Roman"/>
          <w:sz w:val="24"/>
          <w:szCs w:val="24"/>
        </w:rPr>
        <w:t>ются</w:t>
      </w:r>
      <w:r w:rsidR="00A55076">
        <w:rPr>
          <w:rFonts w:ascii="Times New Roman" w:eastAsia="Times New Roman" w:hAnsi="Times New Roman" w:cs="Times New Roman"/>
          <w:sz w:val="24"/>
          <w:szCs w:val="24"/>
        </w:rPr>
        <w:t xml:space="preserve"> старший воспитатель Барановская О.А.,</w:t>
      </w:r>
      <w:r w:rsidRPr="00402B05">
        <w:rPr>
          <w:rFonts w:ascii="Times New Roman" w:eastAsia="Times New Roman" w:hAnsi="Times New Roman" w:cs="Times New Roman"/>
          <w:sz w:val="24"/>
          <w:szCs w:val="24"/>
        </w:rPr>
        <w:t xml:space="preserve"> музыкальный руководитель </w:t>
      </w:r>
      <w:r>
        <w:rPr>
          <w:rFonts w:ascii="Times New Roman" w:eastAsia="Times New Roman" w:hAnsi="Times New Roman" w:cs="Times New Roman"/>
          <w:sz w:val="24"/>
          <w:szCs w:val="24"/>
        </w:rPr>
        <w:t>Стрелкова Л.Ю.</w:t>
      </w:r>
      <w:r w:rsidRPr="00402B05">
        <w:rPr>
          <w:rFonts w:ascii="Times New Roman" w:eastAsia="Times New Roman" w:hAnsi="Times New Roman" w:cs="Times New Roman"/>
          <w:sz w:val="24"/>
          <w:szCs w:val="24"/>
        </w:rPr>
        <w:t>, воспитатель Вяткина Е.А.</w:t>
      </w:r>
    </w:p>
    <w:p w:rsidR="001175BC" w:rsidRPr="004C4EA0" w:rsidRDefault="00F95DCE" w:rsidP="001175BC">
      <w:pPr>
        <w:spacing w:after="0" w:line="240" w:lineRule="auto"/>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
    <w:p w:rsidR="00F95DCE" w:rsidRPr="00147954" w:rsidRDefault="00F95DCE" w:rsidP="001175BC">
      <w:pPr>
        <w:spacing w:after="0" w:line="240" w:lineRule="auto"/>
        <w:ind w:left="-567" w:firstLine="567"/>
        <w:jc w:val="both"/>
        <w:rPr>
          <w:i/>
          <w:sz w:val="24"/>
          <w:szCs w:val="24"/>
        </w:rPr>
      </w:pPr>
      <w:r w:rsidRPr="00147954">
        <w:rPr>
          <w:i/>
          <w:sz w:val="24"/>
          <w:szCs w:val="24"/>
        </w:rPr>
        <w:t>Медицинские кадры:</w:t>
      </w:r>
    </w:p>
    <w:p w:rsidR="00F95DCE" w:rsidRPr="00147954" w:rsidRDefault="00F95DCE" w:rsidP="00F95DCE">
      <w:pPr>
        <w:pStyle w:val="a4"/>
        <w:spacing w:before="0" w:after="0" w:line="240" w:lineRule="auto"/>
        <w:rPr>
          <w:sz w:val="24"/>
          <w:szCs w:val="24"/>
        </w:rPr>
      </w:pPr>
      <w:r w:rsidRPr="00147954">
        <w:rPr>
          <w:sz w:val="24"/>
          <w:szCs w:val="24"/>
        </w:rPr>
        <w:t>врач-педиатр – 1 (на 0,5 ставки в штате городской поликлиники МЛПУ ПГБ);</w:t>
      </w:r>
    </w:p>
    <w:p w:rsidR="00F95DCE" w:rsidRDefault="00F95DCE" w:rsidP="00F95DCE">
      <w:pPr>
        <w:pStyle w:val="a4"/>
        <w:spacing w:before="0" w:after="0" w:line="240" w:lineRule="auto"/>
        <w:rPr>
          <w:b/>
          <w:i/>
          <w:sz w:val="24"/>
          <w:szCs w:val="24"/>
        </w:rPr>
      </w:pPr>
      <w:r w:rsidRPr="00147954">
        <w:rPr>
          <w:sz w:val="24"/>
          <w:szCs w:val="24"/>
        </w:rPr>
        <w:t>медсестры – 2 (в штате городской поликлиники МЛПУ ПГБ</w:t>
      </w:r>
      <w:r>
        <w:rPr>
          <w:sz w:val="24"/>
          <w:szCs w:val="24"/>
        </w:rPr>
        <w:t>, 1 из них имеет функционал диетсестры на 0,5 ставки</w:t>
      </w:r>
      <w:r w:rsidRPr="00147954">
        <w:rPr>
          <w:sz w:val="24"/>
          <w:szCs w:val="24"/>
        </w:rPr>
        <w:t>).</w:t>
      </w:r>
    </w:p>
    <w:p w:rsidR="00F95DCE" w:rsidRDefault="00F95DCE" w:rsidP="00F95DCE">
      <w:pPr>
        <w:spacing w:after="0" w:line="240" w:lineRule="auto"/>
        <w:jc w:val="both"/>
        <w:rPr>
          <w:rFonts w:ascii="Times New Roman" w:eastAsia="Times New Roman" w:hAnsi="Times New Roman" w:cs="Times New Roman"/>
          <w:b/>
          <w:i/>
          <w:sz w:val="24"/>
          <w:szCs w:val="24"/>
        </w:rPr>
      </w:pPr>
    </w:p>
    <w:p w:rsidR="00F95DCE" w:rsidRDefault="00F95DCE" w:rsidP="00F95DCE">
      <w:pPr>
        <w:spacing w:after="0" w:line="240" w:lineRule="auto"/>
        <w:jc w:val="both"/>
        <w:rPr>
          <w:rFonts w:ascii="Times New Roman" w:eastAsia="Times New Roman" w:hAnsi="Times New Roman" w:cs="Times New Roman"/>
          <w:b/>
          <w:i/>
          <w:sz w:val="24"/>
          <w:szCs w:val="24"/>
        </w:rPr>
      </w:pPr>
      <w:r w:rsidRPr="00147954">
        <w:rPr>
          <w:rFonts w:ascii="Times New Roman" w:eastAsia="Times New Roman" w:hAnsi="Times New Roman" w:cs="Times New Roman"/>
          <w:b/>
          <w:i/>
          <w:sz w:val="24"/>
          <w:szCs w:val="24"/>
        </w:rPr>
        <w:t xml:space="preserve">Таблица </w:t>
      </w:r>
      <w:r w:rsidR="00154CAA">
        <w:rPr>
          <w:rFonts w:ascii="Times New Roman" w:eastAsia="Times New Roman" w:hAnsi="Times New Roman" w:cs="Times New Roman"/>
          <w:b/>
          <w:i/>
          <w:sz w:val="24"/>
          <w:szCs w:val="24"/>
        </w:rPr>
        <w:t>3</w:t>
      </w:r>
      <w:r w:rsidRPr="00147954">
        <w:rPr>
          <w:rFonts w:ascii="Times New Roman" w:eastAsia="Times New Roman" w:hAnsi="Times New Roman" w:cs="Times New Roman"/>
          <w:b/>
          <w:i/>
          <w:sz w:val="24"/>
          <w:szCs w:val="24"/>
        </w:rPr>
        <w:t>. Образование руководящих и педагогических работников</w:t>
      </w:r>
    </w:p>
    <w:p w:rsidR="00F95DCE" w:rsidRDefault="00F95DCE" w:rsidP="00F95DCE">
      <w:pPr>
        <w:spacing w:after="0" w:line="240" w:lineRule="auto"/>
        <w:jc w:val="both"/>
        <w:rPr>
          <w:rFonts w:ascii="Times New Roman" w:eastAsia="Times New Roman" w:hAnsi="Times New Roman" w:cs="Times New Roman"/>
          <w:b/>
          <w:i/>
          <w:sz w:val="24"/>
          <w:szCs w:val="24"/>
        </w:rPr>
      </w:pPr>
    </w:p>
    <w:tbl>
      <w:tblPr>
        <w:tblStyle w:val="110"/>
        <w:tblW w:w="0" w:type="auto"/>
        <w:tblLook w:val="01E0" w:firstRow="1" w:lastRow="1" w:firstColumn="1" w:lastColumn="1" w:noHBand="0" w:noVBand="0"/>
      </w:tblPr>
      <w:tblGrid>
        <w:gridCol w:w="2694"/>
        <w:gridCol w:w="2835"/>
        <w:gridCol w:w="2126"/>
        <w:gridCol w:w="1843"/>
      </w:tblGrid>
      <w:tr w:rsidR="00F95DCE" w:rsidRPr="00BB563F" w:rsidTr="006A39C1">
        <w:trPr>
          <w:trHeight w:val="266"/>
        </w:trPr>
        <w:tc>
          <w:tcPr>
            <w:tcW w:w="2694" w:type="dxa"/>
            <w:tcBorders>
              <w:top w:val="single" w:sz="4" w:space="0" w:color="auto"/>
              <w:left w:val="single" w:sz="4" w:space="0" w:color="auto"/>
              <w:bottom w:val="single" w:sz="4" w:space="0" w:color="auto"/>
              <w:right w:val="single" w:sz="4" w:space="0" w:color="auto"/>
            </w:tcBorders>
          </w:tcPr>
          <w:p w:rsidR="00F95DCE" w:rsidRPr="00BB563F" w:rsidRDefault="00F95DCE" w:rsidP="00831D37">
            <w:pPr>
              <w:jc w:val="center"/>
              <w:rPr>
                <w:rFonts w:ascii="Times New Roman" w:hAnsi="Times New Roman"/>
                <w:b/>
                <w:sz w:val="24"/>
                <w:szCs w:val="24"/>
              </w:rPr>
            </w:pPr>
            <w:r w:rsidRPr="00BB563F">
              <w:rPr>
                <w:rFonts w:ascii="Times New Roman" w:hAnsi="Times New Roman"/>
                <w:b/>
                <w:sz w:val="24"/>
                <w:szCs w:val="24"/>
              </w:rPr>
              <w:t>Статус сотрудника</w:t>
            </w:r>
          </w:p>
          <w:p w:rsidR="00F95DCE" w:rsidRPr="00BB563F" w:rsidRDefault="00F95DCE" w:rsidP="00831D37">
            <w:pPr>
              <w:jc w:val="cente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95DCE" w:rsidRPr="00BB563F" w:rsidRDefault="00F95DCE" w:rsidP="00831D37">
            <w:pPr>
              <w:jc w:val="center"/>
              <w:rPr>
                <w:rFonts w:ascii="Times New Roman" w:hAnsi="Times New Roman"/>
                <w:b/>
                <w:sz w:val="24"/>
                <w:szCs w:val="24"/>
              </w:rPr>
            </w:pPr>
            <w:r w:rsidRPr="00BB563F">
              <w:rPr>
                <w:rFonts w:ascii="Times New Roman" w:hAnsi="Times New Roman"/>
                <w:b/>
                <w:sz w:val="24"/>
                <w:szCs w:val="24"/>
              </w:rPr>
              <w:t>Образование</w:t>
            </w:r>
          </w:p>
        </w:tc>
        <w:tc>
          <w:tcPr>
            <w:tcW w:w="2126" w:type="dxa"/>
            <w:tcBorders>
              <w:top w:val="single" w:sz="4" w:space="0" w:color="auto"/>
              <w:left w:val="single" w:sz="4" w:space="0" w:color="auto"/>
              <w:bottom w:val="single" w:sz="4" w:space="0" w:color="auto"/>
              <w:right w:val="single" w:sz="4" w:space="0" w:color="auto"/>
            </w:tcBorders>
            <w:hideMark/>
          </w:tcPr>
          <w:p w:rsidR="00F95DCE" w:rsidRPr="00BB563F" w:rsidRDefault="00F95DCE" w:rsidP="00831D37">
            <w:pPr>
              <w:jc w:val="center"/>
              <w:rPr>
                <w:rFonts w:ascii="Times New Roman" w:hAnsi="Times New Roman"/>
                <w:b/>
                <w:sz w:val="24"/>
                <w:szCs w:val="24"/>
              </w:rPr>
            </w:pPr>
            <w:r w:rsidRPr="00BB563F">
              <w:rPr>
                <w:rFonts w:ascii="Times New Roman" w:hAnsi="Times New Roman"/>
                <w:b/>
                <w:sz w:val="24"/>
                <w:szCs w:val="24"/>
              </w:rPr>
              <w:t>Количество человек</w:t>
            </w:r>
          </w:p>
        </w:tc>
        <w:tc>
          <w:tcPr>
            <w:tcW w:w="1843" w:type="dxa"/>
            <w:tcBorders>
              <w:top w:val="single" w:sz="4" w:space="0" w:color="auto"/>
              <w:left w:val="single" w:sz="4" w:space="0" w:color="auto"/>
              <w:bottom w:val="single" w:sz="4" w:space="0" w:color="auto"/>
              <w:right w:val="single" w:sz="4" w:space="0" w:color="auto"/>
            </w:tcBorders>
            <w:hideMark/>
          </w:tcPr>
          <w:p w:rsidR="00F95DCE" w:rsidRPr="00BB563F" w:rsidRDefault="00F95DCE" w:rsidP="00831D37">
            <w:pPr>
              <w:jc w:val="center"/>
              <w:rPr>
                <w:rFonts w:ascii="Times New Roman" w:hAnsi="Times New Roman"/>
                <w:b/>
                <w:sz w:val="24"/>
                <w:szCs w:val="24"/>
              </w:rPr>
            </w:pPr>
            <w:r w:rsidRPr="00BB563F">
              <w:rPr>
                <w:rFonts w:ascii="Times New Roman" w:hAnsi="Times New Roman"/>
                <w:b/>
                <w:sz w:val="24"/>
                <w:szCs w:val="24"/>
              </w:rPr>
              <w:t>%</w:t>
            </w:r>
          </w:p>
        </w:tc>
      </w:tr>
      <w:tr w:rsidR="00F95DCE" w:rsidRPr="00BB563F" w:rsidTr="006A39C1">
        <w:trPr>
          <w:trHeight w:val="266"/>
        </w:trPr>
        <w:tc>
          <w:tcPr>
            <w:tcW w:w="2694" w:type="dxa"/>
            <w:tcBorders>
              <w:top w:val="single" w:sz="4" w:space="0" w:color="auto"/>
              <w:left w:val="single" w:sz="4" w:space="0" w:color="auto"/>
              <w:bottom w:val="single" w:sz="4" w:space="0" w:color="auto"/>
              <w:right w:val="single" w:sz="4" w:space="0" w:color="auto"/>
            </w:tcBorders>
          </w:tcPr>
          <w:p w:rsidR="00F95DCE" w:rsidRPr="00BB563F" w:rsidRDefault="00F95DCE" w:rsidP="00831D37">
            <w:pPr>
              <w:rPr>
                <w:rFonts w:ascii="Times New Roman" w:hAnsi="Times New Roman"/>
                <w:b/>
                <w:sz w:val="24"/>
                <w:szCs w:val="24"/>
              </w:rPr>
            </w:pPr>
            <w:r w:rsidRPr="00BB563F">
              <w:rPr>
                <w:rFonts w:ascii="Times New Roman" w:hAnsi="Times New Roman"/>
                <w:b/>
                <w:sz w:val="24"/>
                <w:szCs w:val="24"/>
              </w:rPr>
              <w:t>Администрация</w:t>
            </w:r>
          </w:p>
        </w:tc>
        <w:tc>
          <w:tcPr>
            <w:tcW w:w="2835" w:type="dxa"/>
            <w:tcBorders>
              <w:top w:val="single" w:sz="4" w:space="0" w:color="auto"/>
              <w:left w:val="single" w:sz="4" w:space="0" w:color="auto"/>
              <w:bottom w:val="single" w:sz="4" w:space="0" w:color="auto"/>
              <w:right w:val="single" w:sz="4" w:space="0" w:color="auto"/>
            </w:tcBorders>
          </w:tcPr>
          <w:p w:rsidR="00F95DCE" w:rsidRPr="00BB563F" w:rsidRDefault="00F95DCE" w:rsidP="006A39C1">
            <w:pPr>
              <w:rPr>
                <w:rFonts w:ascii="Times New Roman" w:hAnsi="Times New Roman"/>
                <w:sz w:val="24"/>
                <w:szCs w:val="24"/>
              </w:rPr>
            </w:pPr>
            <w:r w:rsidRPr="00BB563F">
              <w:rPr>
                <w:rFonts w:ascii="Times New Roman" w:hAnsi="Times New Roman"/>
                <w:sz w:val="24"/>
                <w:szCs w:val="24"/>
              </w:rPr>
              <w:t xml:space="preserve">Высшее </w:t>
            </w:r>
          </w:p>
        </w:tc>
        <w:tc>
          <w:tcPr>
            <w:tcW w:w="2126" w:type="dxa"/>
            <w:tcBorders>
              <w:top w:val="single" w:sz="4" w:space="0" w:color="auto"/>
              <w:left w:val="single" w:sz="4" w:space="0" w:color="auto"/>
              <w:bottom w:val="single" w:sz="4" w:space="0" w:color="auto"/>
              <w:right w:val="single" w:sz="4" w:space="0" w:color="auto"/>
            </w:tcBorders>
          </w:tcPr>
          <w:p w:rsidR="00F95DCE" w:rsidRPr="00553802" w:rsidRDefault="00F95DCE" w:rsidP="00831D37">
            <w:pPr>
              <w:jc w:val="center"/>
              <w:rPr>
                <w:rFonts w:ascii="Times New Roman" w:hAnsi="Times New Roman"/>
                <w:sz w:val="24"/>
                <w:szCs w:val="24"/>
              </w:rPr>
            </w:pPr>
            <w:r w:rsidRPr="00553802">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F95DCE" w:rsidRPr="00553802" w:rsidRDefault="00F95DCE" w:rsidP="00831D37">
            <w:pPr>
              <w:jc w:val="center"/>
              <w:rPr>
                <w:rFonts w:ascii="Times New Roman" w:hAnsi="Times New Roman"/>
                <w:sz w:val="24"/>
                <w:szCs w:val="24"/>
              </w:rPr>
            </w:pPr>
            <w:r w:rsidRPr="00553802">
              <w:rPr>
                <w:rFonts w:ascii="Times New Roman" w:hAnsi="Times New Roman"/>
                <w:sz w:val="24"/>
                <w:szCs w:val="24"/>
              </w:rPr>
              <w:t>100</w:t>
            </w:r>
          </w:p>
        </w:tc>
      </w:tr>
      <w:tr w:rsidR="00F95DCE" w:rsidRPr="00BB563F" w:rsidTr="006A39C1">
        <w:trPr>
          <w:trHeight w:val="266"/>
        </w:trPr>
        <w:tc>
          <w:tcPr>
            <w:tcW w:w="2694" w:type="dxa"/>
            <w:vMerge w:val="restart"/>
            <w:tcBorders>
              <w:top w:val="single" w:sz="4" w:space="0" w:color="auto"/>
              <w:left w:val="single" w:sz="4" w:space="0" w:color="auto"/>
              <w:bottom w:val="single" w:sz="4" w:space="0" w:color="auto"/>
              <w:right w:val="single" w:sz="4" w:space="0" w:color="auto"/>
            </w:tcBorders>
            <w:hideMark/>
          </w:tcPr>
          <w:p w:rsidR="00F95DCE" w:rsidRPr="00BB563F" w:rsidRDefault="00F95DCE" w:rsidP="00831D37">
            <w:pPr>
              <w:rPr>
                <w:rFonts w:ascii="Times New Roman" w:hAnsi="Times New Roman"/>
                <w:b/>
                <w:sz w:val="24"/>
                <w:szCs w:val="24"/>
              </w:rPr>
            </w:pPr>
            <w:r w:rsidRPr="00BB563F">
              <w:rPr>
                <w:rFonts w:ascii="Times New Roman" w:hAnsi="Times New Roman"/>
                <w:b/>
                <w:sz w:val="24"/>
                <w:szCs w:val="24"/>
              </w:rPr>
              <w:t>Педагогические работники</w:t>
            </w:r>
          </w:p>
        </w:tc>
        <w:tc>
          <w:tcPr>
            <w:tcW w:w="2835" w:type="dxa"/>
            <w:tcBorders>
              <w:top w:val="single" w:sz="4" w:space="0" w:color="auto"/>
              <w:left w:val="single" w:sz="4" w:space="0" w:color="auto"/>
              <w:bottom w:val="single" w:sz="4" w:space="0" w:color="auto"/>
              <w:right w:val="single" w:sz="4" w:space="0" w:color="auto"/>
            </w:tcBorders>
          </w:tcPr>
          <w:p w:rsidR="00F95DCE" w:rsidRPr="00BB563F" w:rsidRDefault="00F95DCE" w:rsidP="00831D37">
            <w:pPr>
              <w:rPr>
                <w:rFonts w:ascii="Times New Roman" w:hAnsi="Times New Roman"/>
                <w:sz w:val="24"/>
                <w:szCs w:val="24"/>
              </w:rPr>
            </w:pPr>
            <w:r>
              <w:rPr>
                <w:rFonts w:ascii="Times New Roman" w:hAnsi="Times New Roman"/>
                <w:sz w:val="24"/>
                <w:szCs w:val="24"/>
              </w:rPr>
              <w:t>Всего</w:t>
            </w:r>
          </w:p>
        </w:tc>
        <w:tc>
          <w:tcPr>
            <w:tcW w:w="2126" w:type="dxa"/>
            <w:tcBorders>
              <w:top w:val="single" w:sz="4" w:space="0" w:color="auto"/>
              <w:left w:val="single" w:sz="4" w:space="0" w:color="auto"/>
              <w:bottom w:val="single" w:sz="4" w:space="0" w:color="auto"/>
              <w:right w:val="single" w:sz="4" w:space="0" w:color="auto"/>
            </w:tcBorders>
          </w:tcPr>
          <w:p w:rsidR="00F95DCE" w:rsidRPr="00553802" w:rsidRDefault="00F95DCE" w:rsidP="00831D37">
            <w:pPr>
              <w:jc w:val="center"/>
              <w:rPr>
                <w:rFonts w:ascii="Times New Roman" w:hAnsi="Times New Roman"/>
                <w:sz w:val="24"/>
                <w:szCs w:val="24"/>
              </w:rPr>
            </w:pPr>
            <w:r w:rsidRPr="00553802">
              <w:rPr>
                <w:rFonts w:ascii="Times New Roman" w:hAnsi="Times New Roman"/>
                <w:sz w:val="24"/>
                <w:szCs w:val="24"/>
              </w:rPr>
              <w:t>26</w:t>
            </w:r>
          </w:p>
        </w:tc>
        <w:tc>
          <w:tcPr>
            <w:tcW w:w="1843" w:type="dxa"/>
            <w:tcBorders>
              <w:top w:val="single" w:sz="4" w:space="0" w:color="auto"/>
              <w:left w:val="single" w:sz="4" w:space="0" w:color="auto"/>
              <w:bottom w:val="single" w:sz="4" w:space="0" w:color="auto"/>
              <w:right w:val="single" w:sz="4" w:space="0" w:color="auto"/>
            </w:tcBorders>
          </w:tcPr>
          <w:p w:rsidR="00F95DCE" w:rsidRPr="00553802" w:rsidRDefault="00F95DCE" w:rsidP="00831D37">
            <w:pPr>
              <w:jc w:val="center"/>
              <w:rPr>
                <w:rFonts w:ascii="Times New Roman" w:hAnsi="Times New Roman"/>
                <w:sz w:val="24"/>
                <w:szCs w:val="24"/>
              </w:rPr>
            </w:pPr>
            <w:r w:rsidRPr="00553802">
              <w:rPr>
                <w:rFonts w:ascii="Times New Roman" w:hAnsi="Times New Roman"/>
                <w:sz w:val="24"/>
                <w:szCs w:val="24"/>
              </w:rPr>
              <w:t>100</w:t>
            </w:r>
          </w:p>
        </w:tc>
      </w:tr>
      <w:tr w:rsidR="00F95DCE" w:rsidRPr="00BB563F" w:rsidTr="006A39C1">
        <w:trPr>
          <w:trHeight w:val="266"/>
        </w:trPr>
        <w:tc>
          <w:tcPr>
            <w:tcW w:w="2694" w:type="dxa"/>
            <w:vMerge/>
            <w:tcBorders>
              <w:top w:val="single" w:sz="4" w:space="0" w:color="auto"/>
              <w:left w:val="single" w:sz="4" w:space="0" w:color="auto"/>
              <w:bottom w:val="single" w:sz="4" w:space="0" w:color="auto"/>
              <w:right w:val="single" w:sz="4" w:space="0" w:color="auto"/>
            </w:tcBorders>
          </w:tcPr>
          <w:p w:rsidR="00F95DCE" w:rsidRPr="00BB563F" w:rsidRDefault="00F95DCE" w:rsidP="00831D37">
            <w:pP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F95DCE" w:rsidRPr="00BB563F" w:rsidRDefault="00F95DCE" w:rsidP="00831D37">
            <w:pPr>
              <w:rPr>
                <w:rFonts w:ascii="Times New Roman" w:hAnsi="Times New Roman"/>
                <w:sz w:val="24"/>
                <w:szCs w:val="24"/>
              </w:rPr>
            </w:pPr>
            <w:r w:rsidRPr="00BB563F">
              <w:rPr>
                <w:rFonts w:ascii="Times New Roman" w:hAnsi="Times New Roman"/>
                <w:sz w:val="24"/>
                <w:szCs w:val="24"/>
              </w:rPr>
              <w:t>высшее профессиональное</w:t>
            </w:r>
            <w:r>
              <w:rPr>
                <w:rFonts w:ascii="Times New Roman" w:hAnsi="Times New Roman"/>
                <w:sz w:val="24"/>
                <w:szCs w:val="24"/>
              </w:rPr>
              <w:t xml:space="preserve"> педагогическое </w:t>
            </w:r>
          </w:p>
        </w:tc>
        <w:tc>
          <w:tcPr>
            <w:tcW w:w="2126" w:type="dxa"/>
            <w:tcBorders>
              <w:top w:val="single" w:sz="4" w:space="0" w:color="auto"/>
              <w:left w:val="single" w:sz="4" w:space="0" w:color="auto"/>
              <w:bottom w:val="single" w:sz="4" w:space="0" w:color="auto"/>
              <w:right w:val="single" w:sz="4" w:space="0" w:color="auto"/>
            </w:tcBorders>
          </w:tcPr>
          <w:p w:rsidR="00F95DCE" w:rsidRPr="00553802" w:rsidRDefault="00F95DCE" w:rsidP="00831D37">
            <w:pPr>
              <w:jc w:val="center"/>
              <w:rPr>
                <w:rFonts w:ascii="Times New Roman" w:hAnsi="Times New Roman"/>
                <w:sz w:val="24"/>
                <w:szCs w:val="24"/>
              </w:rPr>
            </w:pPr>
            <w:r w:rsidRPr="00553802">
              <w:rPr>
                <w:rFonts w:ascii="Times New Roman" w:hAnsi="Times New Roman"/>
                <w:sz w:val="24"/>
                <w:szCs w:val="24"/>
              </w:rPr>
              <w:t>21</w:t>
            </w:r>
          </w:p>
        </w:tc>
        <w:tc>
          <w:tcPr>
            <w:tcW w:w="1843" w:type="dxa"/>
            <w:tcBorders>
              <w:top w:val="single" w:sz="4" w:space="0" w:color="auto"/>
              <w:left w:val="single" w:sz="4" w:space="0" w:color="auto"/>
              <w:bottom w:val="single" w:sz="4" w:space="0" w:color="auto"/>
              <w:right w:val="single" w:sz="4" w:space="0" w:color="auto"/>
            </w:tcBorders>
          </w:tcPr>
          <w:p w:rsidR="00F95DCE" w:rsidRPr="00553802" w:rsidRDefault="00F95DCE" w:rsidP="00831D37">
            <w:pPr>
              <w:jc w:val="center"/>
              <w:rPr>
                <w:rFonts w:ascii="Times New Roman" w:hAnsi="Times New Roman"/>
                <w:sz w:val="24"/>
                <w:szCs w:val="24"/>
              </w:rPr>
            </w:pPr>
            <w:r w:rsidRPr="00553802">
              <w:rPr>
                <w:rFonts w:ascii="Times New Roman" w:hAnsi="Times New Roman"/>
                <w:sz w:val="24"/>
                <w:szCs w:val="24"/>
              </w:rPr>
              <w:t>81</w:t>
            </w:r>
          </w:p>
        </w:tc>
      </w:tr>
      <w:tr w:rsidR="00F95DCE" w:rsidRPr="00BB563F" w:rsidTr="006A39C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DCE" w:rsidRPr="00BB563F" w:rsidRDefault="00F95DCE" w:rsidP="00831D37">
            <w:pPr>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F95DCE" w:rsidRPr="00BB563F" w:rsidRDefault="00F95DCE" w:rsidP="00831D37">
            <w:pPr>
              <w:rPr>
                <w:rFonts w:ascii="Times New Roman" w:hAnsi="Times New Roman"/>
                <w:sz w:val="24"/>
                <w:szCs w:val="24"/>
              </w:rPr>
            </w:pPr>
            <w:r w:rsidRPr="00BB563F">
              <w:rPr>
                <w:rFonts w:ascii="Times New Roman" w:hAnsi="Times New Roman"/>
                <w:sz w:val="24"/>
                <w:szCs w:val="24"/>
              </w:rPr>
              <w:t>среднее специальное</w:t>
            </w:r>
            <w:r>
              <w:rPr>
                <w:rFonts w:ascii="Times New Roman" w:hAnsi="Times New Roman"/>
                <w:sz w:val="24"/>
                <w:szCs w:val="24"/>
              </w:rPr>
              <w:t xml:space="preserve"> педагогическое</w:t>
            </w:r>
          </w:p>
        </w:tc>
        <w:tc>
          <w:tcPr>
            <w:tcW w:w="2126" w:type="dxa"/>
            <w:tcBorders>
              <w:top w:val="single" w:sz="4" w:space="0" w:color="auto"/>
              <w:left w:val="single" w:sz="4" w:space="0" w:color="auto"/>
              <w:bottom w:val="single" w:sz="4" w:space="0" w:color="auto"/>
              <w:right w:val="single" w:sz="4" w:space="0" w:color="auto"/>
            </w:tcBorders>
            <w:hideMark/>
          </w:tcPr>
          <w:p w:rsidR="00F95DCE" w:rsidRPr="00553802" w:rsidRDefault="00F95DCE" w:rsidP="00831D37">
            <w:pPr>
              <w:jc w:val="center"/>
              <w:rPr>
                <w:rFonts w:ascii="Times New Roman" w:hAnsi="Times New Roman"/>
                <w:sz w:val="24"/>
                <w:szCs w:val="24"/>
              </w:rPr>
            </w:pPr>
            <w:r w:rsidRPr="00553802">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tcPr>
          <w:p w:rsidR="00F95DCE" w:rsidRPr="00553802" w:rsidRDefault="00F95DCE" w:rsidP="00831D37">
            <w:pPr>
              <w:jc w:val="center"/>
              <w:rPr>
                <w:rFonts w:ascii="Times New Roman" w:hAnsi="Times New Roman"/>
                <w:sz w:val="24"/>
                <w:szCs w:val="24"/>
              </w:rPr>
            </w:pPr>
            <w:r w:rsidRPr="00553802">
              <w:rPr>
                <w:rFonts w:ascii="Times New Roman" w:hAnsi="Times New Roman"/>
                <w:sz w:val="24"/>
                <w:szCs w:val="24"/>
              </w:rPr>
              <w:t>19</w:t>
            </w:r>
          </w:p>
        </w:tc>
      </w:tr>
    </w:tbl>
    <w:p w:rsidR="00F95DCE" w:rsidRPr="00CB4B1E" w:rsidRDefault="00F95DCE" w:rsidP="00F95DCE">
      <w:pPr>
        <w:spacing w:after="0" w:line="240" w:lineRule="auto"/>
        <w:ind w:firstLine="426"/>
        <w:jc w:val="both"/>
        <w:rPr>
          <w:rFonts w:ascii="Times New Roman" w:hAnsi="Times New Roman" w:cs="Times New Roman"/>
          <w:sz w:val="24"/>
          <w:szCs w:val="24"/>
        </w:rPr>
      </w:pPr>
    </w:p>
    <w:p w:rsidR="00F95DCE" w:rsidRDefault="00F95DCE" w:rsidP="00F95DCE">
      <w:pPr>
        <w:spacing w:after="0" w:line="240" w:lineRule="auto"/>
        <w:jc w:val="both"/>
        <w:rPr>
          <w:rFonts w:ascii="Times New Roman" w:hAnsi="Times New Roman" w:cs="Times New Roman"/>
          <w:b/>
          <w:i/>
          <w:sz w:val="24"/>
          <w:szCs w:val="24"/>
        </w:rPr>
      </w:pPr>
      <w:r w:rsidRPr="00147954">
        <w:rPr>
          <w:rFonts w:ascii="Times New Roman" w:hAnsi="Times New Roman" w:cs="Times New Roman"/>
          <w:b/>
          <w:i/>
          <w:sz w:val="24"/>
          <w:szCs w:val="24"/>
        </w:rPr>
        <w:t xml:space="preserve">Таблица </w:t>
      </w:r>
      <w:r w:rsidR="00154CAA">
        <w:rPr>
          <w:rFonts w:ascii="Times New Roman" w:hAnsi="Times New Roman" w:cs="Times New Roman"/>
          <w:b/>
          <w:i/>
          <w:sz w:val="24"/>
          <w:szCs w:val="24"/>
        </w:rPr>
        <w:t>4</w:t>
      </w:r>
      <w:r w:rsidRPr="00147954">
        <w:rPr>
          <w:rFonts w:ascii="Times New Roman" w:hAnsi="Times New Roman" w:cs="Times New Roman"/>
          <w:b/>
          <w:i/>
          <w:sz w:val="24"/>
          <w:szCs w:val="24"/>
        </w:rPr>
        <w:t>. Квалификация педагогических работников</w:t>
      </w:r>
    </w:p>
    <w:p w:rsidR="00F95DCE" w:rsidRPr="00B06A04" w:rsidRDefault="00F95DCE" w:rsidP="00082C71">
      <w:pPr>
        <w:spacing w:after="0" w:line="240" w:lineRule="auto"/>
        <w:ind w:firstLine="426"/>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3098"/>
        <w:gridCol w:w="3072"/>
      </w:tblGrid>
      <w:tr w:rsidR="00F95DCE" w:rsidRPr="001A4273" w:rsidTr="00831D37">
        <w:tc>
          <w:tcPr>
            <w:tcW w:w="3337" w:type="dxa"/>
            <w:vMerge w:val="restart"/>
            <w:vAlign w:val="center"/>
          </w:tcPr>
          <w:p w:rsidR="00F95DCE" w:rsidRPr="001A4273" w:rsidRDefault="00F95DCE" w:rsidP="00831D37">
            <w:pPr>
              <w:widowControl w:val="0"/>
              <w:spacing w:after="0" w:line="240" w:lineRule="auto"/>
              <w:jc w:val="center"/>
              <w:rPr>
                <w:rFonts w:ascii="Times New Roman" w:eastAsia="Times New Roman" w:hAnsi="Times New Roman" w:cs="Times New Roman"/>
                <w:sz w:val="24"/>
                <w:szCs w:val="24"/>
              </w:rPr>
            </w:pPr>
            <w:r w:rsidRPr="001A4273">
              <w:rPr>
                <w:rFonts w:ascii="Times New Roman" w:eastAsia="Times New Roman" w:hAnsi="Times New Roman" w:cs="Times New Roman"/>
                <w:sz w:val="24"/>
                <w:szCs w:val="24"/>
              </w:rPr>
              <w:t>Квалификация</w:t>
            </w:r>
          </w:p>
        </w:tc>
        <w:tc>
          <w:tcPr>
            <w:tcW w:w="6170" w:type="dxa"/>
            <w:gridSpan w:val="2"/>
            <w:vAlign w:val="center"/>
          </w:tcPr>
          <w:p w:rsidR="00F95DCE" w:rsidRPr="001A4273" w:rsidRDefault="00F95DCE" w:rsidP="00831D37">
            <w:pPr>
              <w:widowControl w:val="0"/>
              <w:spacing w:after="0" w:line="240" w:lineRule="auto"/>
              <w:jc w:val="center"/>
              <w:rPr>
                <w:rFonts w:ascii="Times New Roman" w:eastAsia="Times New Roman" w:hAnsi="Times New Roman" w:cs="Times New Roman"/>
                <w:sz w:val="24"/>
                <w:szCs w:val="24"/>
              </w:rPr>
            </w:pPr>
            <w:r w:rsidRPr="001A4273">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31.12</w:t>
            </w:r>
            <w:r w:rsidRPr="001A4273">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1A4273">
              <w:rPr>
                <w:rFonts w:ascii="Times New Roman" w:eastAsia="Times New Roman" w:hAnsi="Times New Roman" w:cs="Times New Roman"/>
                <w:sz w:val="24"/>
                <w:szCs w:val="24"/>
              </w:rPr>
              <w:t>г.</w:t>
            </w:r>
          </w:p>
        </w:tc>
      </w:tr>
      <w:tr w:rsidR="00F95DCE" w:rsidRPr="001A4273" w:rsidTr="00831D37">
        <w:tc>
          <w:tcPr>
            <w:tcW w:w="3337" w:type="dxa"/>
            <w:vMerge/>
            <w:vAlign w:val="center"/>
          </w:tcPr>
          <w:p w:rsidR="00F95DCE" w:rsidRPr="001A4273" w:rsidRDefault="00F95DCE" w:rsidP="00831D37">
            <w:pPr>
              <w:widowControl w:val="0"/>
              <w:spacing w:after="0" w:line="240" w:lineRule="auto"/>
              <w:jc w:val="center"/>
              <w:rPr>
                <w:rFonts w:ascii="Times New Roman" w:eastAsia="Times New Roman" w:hAnsi="Times New Roman" w:cs="Times New Roman"/>
                <w:sz w:val="24"/>
                <w:szCs w:val="24"/>
              </w:rPr>
            </w:pPr>
          </w:p>
        </w:tc>
        <w:tc>
          <w:tcPr>
            <w:tcW w:w="3098" w:type="dxa"/>
            <w:vAlign w:val="center"/>
          </w:tcPr>
          <w:p w:rsidR="00F95DCE" w:rsidRPr="001A4273" w:rsidRDefault="00774767" w:rsidP="00831D37">
            <w:pPr>
              <w:widowControl w:val="0"/>
              <w:spacing w:after="0" w:line="240" w:lineRule="auto"/>
              <w:jc w:val="center"/>
              <w:rPr>
                <w:rFonts w:ascii="Times New Roman" w:eastAsia="Times New Roman" w:hAnsi="Times New Roman" w:cs="Times New Roman"/>
                <w:sz w:val="24"/>
                <w:szCs w:val="24"/>
              </w:rPr>
            </w:pPr>
            <w:r w:rsidRPr="00774767">
              <w:rPr>
                <w:rFonts w:ascii="Times New Roman" w:eastAsia="Times New Roman" w:hAnsi="Times New Roman" w:cs="Times New Roman"/>
                <w:sz w:val="24"/>
                <w:szCs w:val="24"/>
              </w:rPr>
              <w:t>Количество человек</w:t>
            </w:r>
          </w:p>
        </w:tc>
        <w:tc>
          <w:tcPr>
            <w:tcW w:w="3072" w:type="dxa"/>
            <w:vAlign w:val="center"/>
          </w:tcPr>
          <w:p w:rsidR="00F95DCE" w:rsidRPr="001A4273" w:rsidRDefault="00F95DCE" w:rsidP="00831D37">
            <w:pPr>
              <w:widowControl w:val="0"/>
              <w:spacing w:after="0" w:line="240" w:lineRule="auto"/>
              <w:jc w:val="center"/>
              <w:rPr>
                <w:rFonts w:ascii="Times New Roman" w:eastAsia="Times New Roman" w:hAnsi="Times New Roman" w:cs="Times New Roman"/>
                <w:sz w:val="24"/>
                <w:szCs w:val="24"/>
              </w:rPr>
            </w:pPr>
            <w:r w:rsidRPr="001A4273">
              <w:rPr>
                <w:rFonts w:ascii="Times New Roman" w:eastAsia="Times New Roman" w:hAnsi="Times New Roman" w:cs="Times New Roman"/>
                <w:sz w:val="24"/>
                <w:szCs w:val="24"/>
              </w:rPr>
              <w:t>%</w:t>
            </w:r>
          </w:p>
        </w:tc>
      </w:tr>
      <w:tr w:rsidR="00F95DCE" w:rsidRPr="001A4273" w:rsidTr="00831D37">
        <w:tc>
          <w:tcPr>
            <w:tcW w:w="3337" w:type="dxa"/>
            <w:vAlign w:val="center"/>
          </w:tcPr>
          <w:p w:rsidR="00F95DCE" w:rsidRPr="001A4273" w:rsidRDefault="00F95DCE" w:rsidP="00831D37">
            <w:pPr>
              <w:widowControl w:val="0"/>
              <w:spacing w:after="0" w:line="240" w:lineRule="auto"/>
              <w:jc w:val="center"/>
              <w:rPr>
                <w:rFonts w:ascii="Times New Roman" w:eastAsia="Times New Roman" w:hAnsi="Times New Roman" w:cs="Times New Roman"/>
                <w:b/>
                <w:sz w:val="24"/>
                <w:szCs w:val="24"/>
              </w:rPr>
            </w:pPr>
            <w:r w:rsidRPr="001A4273">
              <w:rPr>
                <w:rFonts w:ascii="Times New Roman" w:eastAsia="Times New Roman" w:hAnsi="Times New Roman" w:cs="Times New Roman"/>
                <w:b/>
                <w:sz w:val="24"/>
                <w:szCs w:val="24"/>
              </w:rPr>
              <w:t>Педагогические работники</w:t>
            </w:r>
          </w:p>
        </w:tc>
        <w:tc>
          <w:tcPr>
            <w:tcW w:w="3098" w:type="dxa"/>
            <w:vAlign w:val="center"/>
          </w:tcPr>
          <w:p w:rsidR="00F95DCE" w:rsidRPr="001A4273" w:rsidRDefault="00F95DCE" w:rsidP="00831D3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3072" w:type="dxa"/>
            <w:vAlign w:val="center"/>
          </w:tcPr>
          <w:p w:rsidR="00F95DCE" w:rsidRPr="001A4273" w:rsidRDefault="00F95DCE" w:rsidP="00831D37">
            <w:pPr>
              <w:widowControl w:val="0"/>
              <w:spacing w:after="0" w:line="240" w:lineRule="auto"/>
              <w:jc w:val="center"/>
              <w:rPr>
                <w:rFonts w:ascii="Times New Roman" w:eastAsia="Times New Roman" w:hAnsi="Times New Roman" w:cs="Times New Roman"/>
                <w:b/>
                <w:sz w:val="24"/>
                <w:szCs w:val="24"/>
              </w:rPr>
            </w:pPr>
            <w:r w:rsidRPr="001A4273">
              <w:rPr>
                <w:rFonts w:ascii="Times New Roman" w:eastAsia="Times New Roman" w:hAnsi="Times New Roman" w:cs="Times New Roman"/>
                <w:b/>
                <w:sz w:val="24"/>
                <w:szCs w:val="24"/>
              </w:rPr>
              <w:t>100</w:t>
            </w:r>
          </w:p>
        </w:tc>
      </w:tr>
      <w:tr w:rsidR="00F95DCE" w:rsidRPr="001A4273" w:rsidTr="00831D37">
        <w:tc>
          <w:tcPr>
            <w:tcW w:w="3337" w:type="dxa"/>
          </w:tcPr>
          <w:p w:rsidR="00F95DCE" w:rsidRPr="001A4273" w:rsidRDefault="00F95DCE" w:rsidP="00831D37">
            <w:pPr>
              <w:widowControl w:val="0"/>
              <w:spacing w:after="0" w:line="240" w:lineRule="auto"/>
              <w:jc w:val="both"/>
              <w:rPr>
                <w:rFonts w:ascii="Times New Roman" w:eastAsia="Times New Roman" w:hAnsi="Times New Roman" w:cs="Times New Roman"/>
                <w:sz w:val="24"/>
                <w:szCs w:val="24"/>
              </w:rPr>
            </w:pPr>
            <w:r w:rsidRPr="001A4273">
              <w:rPr>
                <w:rFonts w:ascii="Times New Roman" w:eastAsia="Times New Roman" w:hAnsi="Times New Roman" w:cs="Times New Roman"/>
                <w:sz w:val="24"/>
                <w:szCs w:val="24"/>
              </w:rPr>
              <w:t>Высшая квалификационная категория</w:t>
            </w:r>
          </w:p>
        </w:tc>
        <w:tc>
          <w:tcPr>
            <w:tcW w:w="3098" w:type="dxa"/>
            <w:vAlign w:val="center"/>
          </w:tcPr>
          <w:p w:rsidR="00F95DCE" w:rsidRPr="00553802" w:rsidRDefault="00F95DCE" w:rsidP="00831D37">
            <w:pPr>
              <w:widowControl w:val="0"/>
              <w:spacing w:after="0" w:line="240" w:lineRule="auto"/>
              <w:jc w:val="center"/>
              <w:rPr>
                <w:rFonts w:ascii="Times New Roman" w:eastAsia="Times New Roman" w:hAnsi="Times New Roman" w:cs="Times New Roman"/>
                <w:sz w:val="24"/>
                <w:szCs w:val="24"/>
              </w:rPr>
            </w:pPr>
            <w:r w:rsidRPr="00553802">
              <w:rPr>
                <w:rFonts w:ascii="Times New Roman" w:eastAsia="Times New Roman" w:hAnsi="Times New Roman" w:cs="Times New Roman"/>
                <w:sz w:val="24"/>
                <w:szCs w:val="24"/>
              </w:rPr>
              <w:t>24</w:t>
            </w:r>
          </w:p>
        </w:tc>
        <w:tc>
          <w:tcPr>
            <w:tcW w:w="3072" w:type="dxa"/>
            <w:vAlign w:val="center"/>
          </w:tcPr>
          <w:p w:rsidR="00F95DCE" w:rsidRPr="00553802" w:rsidRDefault="00F95DCE" w:rsidP="00831D37">
            <w:pPr>
              <w:widowControl w:val="0"/>
              <w:spacing w:after="0" w:line="240" w:lineRule="auto"/>
              <w:jc w:val="center"/>
              <w:rPr>
                <w:rFonts w:ascii="Times New Roman" w:eastAsia="Times New Roman" w:hAnsi="Times New Roman" w:cs="Times New Roman"/>
                <w:sz w:val="24"/>
                <w:szCs w:val="24"/>
              </w:rPr>
            </w:pPr>
            <w:r w:rsidRPr="00553802">
              <w:rPr>
                <w:rFonts w:ascii="Times New Roman" w:eastAsia="Times New Roman" w:hAnsi="Times New Roman" w:cs="Times New Roman"/>
                <w:sz w:val="24"/>
                <w:szCs w:val="24"/>
              </w:rPr>
              <w:t>92</w:t>
            </w:r>
          </w:p>
        </w:tc>
      </w:tr>
      <w:tr w:rsidR="00F95DCE" w:rsidRPr="001A4273" w:rsidTr="00831D37">
        <w:tc>
          <w:tcPr>
            <w:tcW w:w="3337" w:type="dxa"/>
          </w:tcPr>
          <w:p w:rsidR="00F95DCE" w:rsidRPr="001A4273" w:rsidRDefault="00F95DCE" w:rsidP="00831D37">
            <w:pPr>
              <w:widowControl w:val="0"/>
              <w:spacing w:after="0" w:line="240" w:lineRule="auto"/>
              <w:jc w:val="both"/>
              <w:rPr>
                <w:rFonts w:ascii="Times New Roman" w:eastAsia="Times New Roman" w:hAnsi="Times New Roman" w:cs="Times New Roman"/>
                <w:sz w:val="24"/>
                <w:szCs w:val="24"/>
              </w:rPr>
            </w:pPr>
            <w:r w:rsidRPr="001A4273">
              <w:rPr>
                <w:rFonts w:ascii="Times New Roman" w:eastAsia="Times New Roman" w:hAnsi="Times New Roman" w:cs="Times New Roman"/>
                <w:sz w:val="24"/>
                <w:szCs w:val="24"/>
              </w:rPr>
              <w:t>Первая квалификационная категория</w:t>
            </w:r>
          </w:p>
        </w:tc>
        <w:tc>
          <w:tcPr>
            <w:tcW w:w="3098" w:type="dxa"/>
            <w:vAlign w:val="center"/>
          </w:tcPr>
          <w:p w:rsidR="00F95DCE" w:rsidRPr="00553802" w:rsidRDefault="00F95DCE" w:rsidP="00831D37">
            <w:pPr>
              <w:widowControl w:val="0"/>
              <w:spacing w:after="0" w:line="240" w:lineRule="auto"/>
              <w:jc w:val="center"/>
              <w:rPr>
                <w:rFonts w:ascii="Times New Roman" w:eastAsia="Times New Roman" w:hAnsi="Times New Roman" w:cs="Times New Roman"/>
                <w:sz w:val="24"/>
                <w:szCs w:val="24"/>
              </w:rPr>
            </w:pPr>
            <w:r w:rsidRPr="00553802">
              <w:rPr>
                <w:rFonts w:ascii="Times New Roman" w:eastAsia="Times New Roman" w:hAnsi="Times New Roman" w:cs="Times New Roman"/>
                <w:sz w:val="24"/>
                <w:szCs w:val="24"/>
              </w:rPr>
              <w:t>2</w:t>
            </w:r>
          </w:p>
        </w:tc>
        <w:tc>
          <w:tcPr>
            <w:tcW w:w="3072" w:type="dxa"/>
            <w:vAlign w:val="center"/>
          </w:tcPr>
          <w:p w:rsidR="00F95DCE" w:rsidRPr="00553802" w:rsidRDefault="00F95DCE" w:rsidP="00831D37">
            <w:pPr>
              <w:widowControl w:val="0"/>
              <w:spacing w:after="0" w:line="240" w:lineRule="auto"/>
              <w:jc w:val="center"/>
              <w:rPr>
                <w:rFonts w:ascii="Times New Roman" w:eastAsia="Times New Roman" w:hAnsi="Times New Roman" w:cs="Times New Roman"/>
                <w:sz w:val="24"/>
                <w:szCs w:val="24"/>
              </w:rPr>
            </w:pPr>
            <w:r w:rsidRPr="00553802">
              <w:rPr>
                <w:rFonts w:ascii="Times New Roman" w:eastAsia="Times New Roman" w:hAnsi="Times New Roman" w:cs="Times New Roman"/>
                <w:sz w:val="24"/>
                <w:szCs w:val="24"/>
              </w:rPr>
              <w:t>8</w:t>
            </w:r>
          </w:p>
        </w:tc>
      </w:tr>
      <w:tr w:rsidR="00F95DCE" w:rsidRPr="001A4273" w:rsidTr="00831D37">
        <w:tc>
          <w:tcPr>
            <w:tcW w:w="3337" w:type="dxa"/>
          </w:tcPr>
          <w:p w:rsidR="00F95DCE" w:rsidRPr="001A4273" w:rsidRDefault="00F95DCE" w:rsidP="00831D3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должности</w:t>
            </w:r>
          </w:p>
        </w:tc>
        <w:tc>
          <w:tcPr>
            <w:tcW w:w="3098" w:type="dxa"/>
            <w:vAlign w:val="center"/>
          </w:tcPr>
          <w:p w:rsidR="00F95DCE" w:rsidRPr="001A4273" w:rsidRDefault="00F95DCE" w:rsidP="00831D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3072" w:type="dxa"/>
            <w:vAlign w:val="center"/>
          </w:tcPr>
          <w:p w:rsidR="00F95DCE" w:rsidRPr="001A4273" w:rsidRDefault="00F95DCE" w:rsidP="00831D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bl>
    <w:p w:rsidR="00082C71" w:rsidRDefault="00082C71" w:rsidP="00F95DCE">
      <w:pPr>
        <w:spacing w:after="0" w:line="240" w:lineRule="auto"/>
        <w:ind w:firstLine="426"/>
        <w:jc w:val="both"/>
        <w:rPr>
          <w:rFonts w:ascii="Times New Roman" w:eastAsia="Times New Roman" w:hAnsi="Times New Roman" w:cs="Times New Roman"/>
          <w:sz w:val="24"/>
          <w:szCs w:val="24"/>
        </w:rPr>
      </w:pPr>
    </w:p>
    <w:p w:rsidR="00B06A04" w:rsidRDefault="00082C71" w:rsidP="00F95DCE">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Все педагоги имеют квалификационные категории (первую и высшую). Доля педагогов с высшей категорией составляет 92%, что свидетельствует о высоком профессионализме педагогических работников учреждения.</w:t>
      </w:r>
    </w:p>
    <w:p w:rsidR="00E21C3B" w:rsidRDefault="00E21C3B" w:rsidP="00E21C3B">
      <w:pPr>
        <w:pStyle w:val="a6"/>
        <w:tabs>
          <w:tab w:val="clear" w:pos="4677"/>
          <w:tab w:val="clear" w:pos="9355"/>
        </w:tabs>
        <w:spacing w:line="240" w:lineRule="auto"/>
        <w:ind w:left="-567" w:firstLine="567"/>
        <w:jc w:val="center"/>
        <w:rPr>
          <w:b/>
          <w:u w:val="single"/>
        </w:rPr>
      </w:pPr>
    </w:p>
    <w:p w:rsidR="00082C71" w:rsidRPr="00D0521D" w:rsidRDefault="00082C71" w:rsidP="001175BC">
      <w:pPr>
        <w:keepNext/>
        <w:keepLines/>
        <w:spacing w:after="0" w:line="240" w:lineRule="auto"/>
        <w:jc w:val="center"/>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1.3. Контингент воспитанников и его структура</w:t>
      </w:r>
    </w:p>
    <w:p w:rsidR="00082C71" w:rsidRDefault="00082C71" w:rsidP="00E21C3B">
      <w:pPr>
        <w:pStyle w:val="a6"/>
        <w:tabs>
          <w:tab w:val="clear" w:pos="4677"/>
          <w:tab w:val="clear" w:pos="9355"/>
        </w:tabs>
        <w:spacing w:line="240" w:lineRule="auto"/>
        <w:ind w:left="-567" w:firstLine="567"/>
        <w:jc w:val="center"/>
        <w:rPr>
          <w:b/>
          <w:u w:val="single"/>
        </w:rPr>
      </w:pPr>
    </w:p>
    <w:p w:rsidR="00DE0340" w:rsidRDefault="00DE0340" w:rsidP="007342DB">
      <w:pPr>
        <w:widowControl w:val="0"/>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В учреждении воспитыва</w:t>
      </w:r>
      <w:r w:rsidR="00FC7EB7">
        <w:rPr>
          <w:rFonts w:ascii="Times New Roman" w:eastAsia="Times New Roman" w:hAnsi="Times New Roman" w:cs="Times New Roman"/>
          <w:sz w:val="24"/>
          <w:szCs w:val="20"/>
        </w:rPr>
        <w:t>ю</w:t>
      </w:r>
      <w:r>
        <w:rPr>
          <w:rFonts w:ascii="Times New Roman" w:eastAsia="Times New Roman" w:hAnsi="Times New Roman" w:cs="Times New Roman"/>
          <w:sz w:val="24"/>
          <w:szCs w:val="20"/>
        </w:rPr>
        <w:t>тся 263 воспитанника.</w:t>
      </w:r>
    </w:p>
    <w:p w:rsidR="00393D54" w:rsidRPr="00147954" w:rsidRDefault="00393D54" w:rsidP="007342DB">
      <w:pPr>
        <w:widowControl w:val="0"/>
        <w:spacing w:after="0" w:line="240" w:lineRule="auto"/>
        <w:ind w:firstLine="567"/>
        <w:jc w:val="both"/>
        <w:rPr>
          <w:rFonts w:ascii="Times New Roman" w:eastAsia="Times New Roman" w:hAnsi="Times New Roman" w:cs="Times New Roman"/>
          <w:sz w:val="24"/>
          <w:szCs w:val="24"/>
        </w:rPr>
      </w:pPr>
      <w:r w:rsidRPr="00393D54">
        <w:rPr>
          <w:rFonts w:ascii="Times New Roman" w:eastAsia="Times New Roman" w:hAnsi="Times New Roman" w:cs="Times New Roman"/>
          <w:sz w:val="24"/>
          <w:szCs w:val="20"/>
        </w:rPr>
        <w:t xml:space="preserve">Функционируют 12 групп, которые комплектуются по одновозрастному принципу. Комплектование групп осуществляет Учредитель. С целью коррекции недостатков развития речи и звукопроизношения имеются 2 </w:t>
      </w:r>
      <w:r>
        <w:rPr>
          <w:rFonts w:ascii="Times New Roman" w:eastAsia="Times New Roman" w:hAnsi="Times New Roman" w:cs="Times New Roman"/>
          <w:sz w:val="24"/>
          <w:szCs w:val="20"/>
        </w:rPr>
        <w:t xml:space="preserve">группы компенсирующей направленности – </w:t>
      </w:r>
      <w:r w:rsidRPr="00393D54">
        <w:rPr>
          <w:rFonts w:ascii="Times New Roman" w:eastAsia="Times New Roman" w:hAnsi="Times New Roman" w:cs="Times New Roman"/>
          <w:sz w:val="24"/>
          <w:szCs w:val="20"/>
        </w:rPr>
        <w:t xml:space="preserve">логопедические. В группах раннего и младшего дошкольного возраста, имеющих статус «оздоровительные» проводятся специализированные мероприятия по укреплению здоровья </w:t>
      </w:r>
      <w:r w:rsidRPr="00393D54">
        <w:rPr>
          <w:rFonts w:ascii="Times New Roman" w:eastAsia="Times New Roman" w:hAnsi="Times New Roman" w:cs="Times New Roman"/>
          <w:sz w:val="24"/>
          <w:szCs w:val="20"/>
        </w:rPr>
        <w:lastRenderedPageBreak/>
        <w:t>воспитанников.</w:t>
      </w:r>
    </w:p>
    <w:p w:rsidR="00FE238D" w:rsidRPr="00147954" w:rsidRDefault="00FE238D" w:rsidP="00FE238D">
      <w:pPr>
        <w:pStyle w:val="a6"/>
        <w:tabs>
          <w:tab w:val="clear" w:pos="4677"/>
          <w:tab w:val="clear" w:pos="9355"/>
        </w:tabs>
        <w:spacing w:line="240" w:lineRule="auto"/>
        <w:ind w:left="-567" w:firstLine="567"/>
        <w:rPr>
          <w:b/>
          <w:szCs w:val="24"/>
        </w:rPr>
      </w:pPr>
    </w:p>
    <w:p w:rsidR="00FE238D" w:rsidRPr="00147954" w:rsidRDefault="00FE238D" w:rsidP="00FE238D">
      <w:pPr>
        <w:pStyle w:val="a6"/>
        <w:tabs>
          <w:tab w:val="clear" w:pos="4677"/>
          <w:tab w:val="clear" w:pos="9355"/>
        </w:tabs>
        <w:spacing w:line="240" w:lineRule="auto"/>
        <w:ind w:left="-567" w:firstLine="567"/>
        <w:rPr>
          <w:b/>
          <w:i/>
          <w:szCs w:val="24"/>
        </w:rPr>
      </w:pPr>
      <w:r w:rsidRPr="00147954">
        <w:rPr>
          <w:b/>
          <w:i/>
          <w:szCs w:val="24"/>
        </w:rPr>
        <w:t>Таблица</w:t>
      </w:r>
      <w:r w:rsidR="00154CAA">
        <w:rPr>
          <w:b/>
          <w:i/>
          <w:szCs w:val="24"/>
        </w:rPr>
        <w:t xml:space="preserve"> 5</w:t>
      </w:r>
      <w:r w:rsidRPr="00147954">
        <w:rPr>
          <w:b/>
          <w:i/>
          <w:szCs w:val="24"/>
        </w:rPr>
        <w:t>. Контингент воспитанников и его структура</w:t>
      </w:r>
    </w:p>
    <w:tbl>
      <w:tblPr>
        <w:tblW w:w="808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2"/>
        <w:gridCol w:w="2977"/>
      </w:tblGrid>
      <w:tr w:rsidR="00FE238D" w:rsidRPr="00147954" w:rsidTr="002E1E64">
        <w:trPr>
          <w:cantSplit/>
          <w:jc w:val="center"/>
        </w:trPr>
        <w:tc>
          <w:tcPr>
            <w:tcW w:w="2552" w:type="dxa"/>
          </w:tcPr>
          <w:p w:rsidR="00FE238D" w:rsidRPr="00147954" w:rsidRDefault="00FE238D" w:rsidP="00FE238D">
            <w:pPr>
              <w:pStyle w:val="a6"/>
              <w:tabs>
                <w:tab w:val="clear" w:pos="4677"/>
                <w:tab w:val="clear" w:pos="9355"/>
              </w:tabs>
              <w:spacing w:line="240" w:lineRule="auto"/>
              <w:ind w:left="-567" w:firstLine="567"/>
              <w:rPr>
                <w:szCs w:val="24"/>
              </w:rPr>
            </w:pPr>
            <w:r w:rsidRPr="00147954">
              <w:rPr>
                <w:szCs w:val="24"/>
              </w:rPr>
              <w:t>Наименование групп</w:t>
            </w:r>
          </w:p>
        </w:tc>
        <w:tc>
          <w:tcPr>
            <w:tcW w:w="2552" w:type="dxa"/>
          </w:tcPr>
          <w:p w:rsidR="00FE238D" w:rsidRPr="00147954" w:rsidRDefault="00FE238D" w:rsidP="00FE238D">
            <w:pPr>
              <w:pStyle w:val="a6"/>
              <w:tabs>
                <w:tab w:val="clear" w:pos="4677"/>
                <w:tab w:val="clear" w:pos="9355"/>
              </w:tabs>
              <w:spacing w:line="240" w:lineRule="auto"/>
              <w:ind w:left="-567" w:firstLine="567"/>
              <w:rPr>
                <w:szCs w:val="24"/>
              </w:rPr>
            </w:pPr>
            <w:r w:rsidRPr="00147954">
              <w:rPr>
                <w:szCs w:val="24"/>
              </w:rPr>
              <w:t>Возраст детей</w:t>
            </w:r>
          </w:p>
        </w:tc>
        <w:tc>
          <w:tcPr>
            <w:tcW w:w="2977" w:type="dxa"/>
          </w:tcPr>
          <w:p w:rsidR="00FE238D" w:rsidRPr="00147954" w:rsidRDefault="00FE238D" w:rsidP="00FE238D">
            <w:pPr>
              <w:pStyle w:val="a6"/>
              <w:tabs>
                <w:tab w:val="clear" w:pos="4677"/>
                <w:tab w:val="clear" w:pos="9355"/>
              </w:tabs>
              <w:spacing w:line="240" w:lineRule="auto"/>
              <w:ind w:left="-567" w:firstLine="567"/>
              <w:rPr>
                <w:szCs w:val="24"/>
              </w:rPr>
            </w:pPr>
          </w:p>
          <w:p w:rsidR="00FE238D" w:rsidRPr="00147954" w:rsidRDefault="00FE238D" w:rsidP="00FE238D">
            <w:pPr>
              <w:pStyle w:val="a6"/>
              <w:tabs>
                <w:tab w:val="clear" w:pos="4677"/>
                <w:tab w:val="clear" w:pos="9355"/>
              </w:tabs>
              <w:spacing w:line="240" w:lineRule="auto"/>
              <w:ind w:left="-567" w:firstLine="567"/>
              <w:rPr>
                <w:szCs w:val="24"/>
              </w:rPr>
            </w:pPr>
            <w:r w:rsidRPr="00147954">
              <w:rPr>
                <w:szCs w:val="24"/>
              </w:rPr>
              <w:t>Количество групп</w:t>
            </w:r>
          </w:p>
        </w:tc>
      </w:tr>
      <w:tr w:rsidR="00FE238D" w:rsidRPr="00147954" w:rsidTr="002E1E64">
        <w:trPr>
          <w:cantSplit/>
          <w:jc w:val="center"/>
        </w:trPr>
        <w:tc>
          <w:tcPr>
            <w:tcW w:w="2552" w:type="dxa"/>
          </w:tcPr>
          <w:p w:rsidR="00FE238D" w:rsidRPr="00147954" w:rsidRDefault="005E59F4" w:rsidP="005E59F4">
            <w:pPr>
              <w:pStyle w:val="a6"/>
              <w:tabs>
                <w:tab w:val="clear" w:pos="4677"/>
                <w:tab w:val="clear" w:pos="9355"/>
              </w:tabs>
              <w:spacing w:line="240" w:lineRule="auto"/>
              <w:rPr>
                <w:szCs w:val="24"/>
              </w:rPr>
            </w:pPr>
            <w:r>
              <w:rPr>
                <w:szCs w:val="24"/>
              </w:rPr>
              <w:t>Группа раннего возраста</w:t>
            </w:r>
          </w:p>
        </w:tc>
        <w:tc>
          <w:tcPr>
            <w:tcW w:w="2552" w:type="dxa"/>
          </w:tcPr>
          <w:p w:rsidR="00FE238D" w:rsidRPr="00082C71" w:rsidRDefault="005E59F4" w:rsidP="004500DE">
            <w:pPr>
              <w:pStyle w:val="a6"/>
              <w:tabs>
                <w:tab w:val="clear" w:pos="4677"/>
                <w:tab w:val="clear" w:pos="9355"/>
              </w:tabs>
              <w:spacing w:line="240" w:lineRule="auto"/>
              <w:ind w:left="-567" w:firstLine="567"/>
              <w:jc w:val="center"/>
              <w:rPr>
                <w:szCs w:val="24"/>
              </w:rPr>
            </w:pPr>
            <w:r w:rsidRPr="00082C71">
              <w:rPr>
                <w:szCs w:val="24"/>
              </w:rPr>
              <w:t>1,5-</w:t>
            </w:r>
            <w:r w:rsidR="004500DE" w:rsidRPr="00082C71">
              <w:rPr>
                <w:szCs w:val="24"/>
              </w:rPr>
              <w:t>3</w:t>
            </w:r>
          </w:p>
        </w:tc>
        <w:tc>
          <w:tcPr>
            <w:tcW w:w="2977" w:type="dxa"/>
          </w:tcPr>
          <w:p w:rsidR="00FE238D" w:rsidRPr="00082C71" w:rsidRDefault="004500DE" w:rsidP="00806427">
            <w:pPr>
              <w:pStyle w:val="a6"/>
              <w:tabs>
                <w:tab w:val="clear" w:pos="4677"/>
                <w:tab w:val="clear" w:pos="9355"/>
              </w:tabs>
              <w:spacing w:line="240" w:lineRule="auto"/>
              <w:ind w:left="-567" w:firstLine="567"/>
              <w:jc w:val="center"/>
              <w:rPr>
                <w:szCs w:val="24"/>
              </w:rPr>
            </w:pPr>
            <w:r w:rsidRPr="00082C71">
              <w:rPr>
                <w:szCs w:val="24"/>
              </w:rPr>
              <w:t>3</w:t>
            </w:r>
          </w:p>
        </w:tc>
      </w:tr>
      <w:tr w:rsidR="005E59F4" w:rsidRPr="00147954" w:rsidTr="002E1E64">
        <w:trPr>
          <w:cantSplit/>
          <w:jc w:val="center"/>
        </w:trPr>
        <w:tc>
          <w:tcPr>
            <w:tcW w:w="2552" w:type="dxa"/>
          </w:tcPr>
          <w:p w:rsidR="005E59F4" w:rsidRPr="00147954" w:rsidRDefault="004500DE" w:rsidP="00FE238D">
            <w:pPr>
              <w:pStyle w:val="a6"/>
              <w:tabs>
                <w:tab w:val="clear" w:pos="4677"/>
                <w:tab w:val="clear" w:pos="9355"/>
              </w:tabs>
              <w:spacing w:line="240" w:lineRule="auto"/>
              <w:ind w:left="-567" w:firstLine="567"/>
              <w:rPr>
                <w:szCs w:val="24"/>
              </w:rPr>
            </w:pPr>
            <w:r w:rsidRPr="00147954">
              <w:rPr>
                <w:szCs w:val="24"/>
              </w:rPr>
              <w:t>М</w:t>
            </w:r>
            <w:r w:rsidR="005E59F4" w:rsidRPr="00147954">
              <w:rPr>
                <w:szCs w:val="24"/>
              </w:rPr>
              <w:t>ладшая</w:t>
            </w:r>
            <w:r>
              <w:rPr>
                <w:szCs w:val="24"/>
              </w:rPr>
              <w:t xml:space="preserve"> </w:t>
            </w:r>
          </w:p>
        </w:tc>
        <w:tc>
          <w:tcPr>
            <w:tcW w:w="2552" w:type="dxa"/>
          </w:tcPr>
          <w:p w:rsidR="005E59F4" w:rsidRPr="00082C71" w:rsidRDefault="005E59F4" w:rsidP="007342DB">
            <w:pPr>
              <w:pStyle w:val="a6"/>
              <w:tabs>
                <w:tab w:val="clear" w:pos="4677"/>
                <w:tab w:val="clear" w:pos="9355"/>
              </w:tabs>
              <w:spacing w:line="240" w:lineRule="auto"/>
              <w:ind w:left="-567" w:firstLine="567"/>
              <w:jc w:val="center"/>
              <w:rPr>
                <w:szCs w:val="24"/>
              </w:rPr>
            </w:pPr>
            <w:r w:rsidRPr="00082C71">
              <w:rPr>
                <w:szCs w:val="24"/>
              </w:rPr>
              <w:t>3-4</w:t>
            </w:r>
          </w:p>
        </w:tc>
        <w:tc>
          <w:tcPr>
            <w:tcW w:w="2977" w:type="dxa"/>
          </w:tcPr>
          <w:p w:rsidR="005E59F4" w:rsidRPr="00082C71" w:rsidRDefault="004500DE" w:rsidP="00806427">
            <w:pPr>
              <w:pStyle w:val="a6"/>
              <w:tabs>
                <w:tab w:val="clear" w:pos="4677"/>
                <w:tab w:val="clear" w:pos="9355"/>
              </w:tabs>
              <w:spacing w:line="240" w:lineRule="auto"/>
              <w:ind w:left="-567" w:firstLine="567"/>
              <w:jc w:val="center"/>
              <w:rPr>
                <w:szCs w:val="24"/>
              </w:rPr>
            </w:pPr>
            <w:r w:rsidRPr="00082C71">
              <w:rPr>
                <w:szCs w:val="24"/>
              </w:rPr>
              <w:t>2</w:t>
            </w:r>
          </w:p>
        </w:tc>
      </w:tr>
      <w:tr w:rsidR="005E59F4" w:rsidRPr="00147954" w:rsidTr="002E1E64">
        <w:trPr>
          <w:cantSplit/>
          <w:jc w:val="center"/>
        </w:trPr>
        <w:tc>
          <w:tcPr>
            <w:tcW w:w="2552" w:type="dxa"/>
          </w:tcPr>
          <w:p w:rsidR="005E59F4" w:rsidRPr="00147954" w:rsidRDefault="005E59F4" w:rsidP="00FE238D">
            <w:pPr>
              <w:pStyle w:val="a6"/>
              <w:tabs>
                <w:tab w:val="clear" w:pos="4677"/>
                <w:tab w:val="clear" w:pos="9355"/>
              </w:tabs>
              <w:spacing w:line="240" w:lineRule="auto"/>
              <w:ind w:left="-567" w:firstLine="567"/>
              <w:rPr>
                <w:szCs w:val="24"/>
              </w:rPr>
            </w:pPr>
            <w:r w:rsidRPr="00147954">
              <w:rPr>
                <w:szCs w:val="24"/>
              </w:rPr>
              <w:t>Средняя</w:t>
            </w:r>
          </w:p>
        </w:tc>
        <w:tc>
          <w:tcPr>
            <w:tcW w:w="2552" w:type="dxa"/>
          </w:tcPr>
          <w:p w:rsidR="005E59F4" w:rsidRPr="00082C71" w:rsidRDefault="005E59F4" w:rsidP="007342DB">
            <w:pPr>
              <w:pStyle w:val="a6"/>
              <w:tabs>
                <w:tab w:val="clear" w:pos="4677"/>
                <w:tab w:val="clear" w:pos="9355"/>
              </w:tabs>
              <w:spacing w:line="240" w:lineRule="auto"/>
              <w:ind w:left="-567" w:firstLine="567"/>
              <w:jc w:val="center"/>
              <w:rPr>
                <w:szCs w:val="24"/>
              </w:rPr>
            </w:pPr>
            <w:r w:rsidRPr="00082C71">
              <w:rPr>
                <w:szCs w:val="24"/>
              </w:rPr>
              <w:t>4-5</w:t>
            </w:r>
          </w:p>
        </w:tc>
        <w:tc>
          <w:tcPr>
            <w:tcW w:w="2977" w:type="dxa"/>
          </w:tcPr>
          <w:p w:rsidR="005E59F4" w:rsidRPr="00082C71" w:rsidRDefault="004500DE" w:rsidP="00806427">
            <w:pPr>
              <w:pStyle w:val="a6"/>
              <w:tabs>
                <w:tab w:val="clear" w:pos="4677"/>
                <w:tab w:val="clear" w:pos="9355"/>
              </w:tabs>
              <w:spacing w:line="240" w:lineRule="auto"/>
              <w:ind w:left="-567" w:firstLine="567"/>
              <w:jc w:val="center"/>
              <w:rPr>
                <w:szCs w:val="24"/>
              </w:rPr>
            </w:pPr>
            <w:r w:rsidRPr="00082C71">
              <w:rPr>
                <w:szCs w:val="24"/>
              </w:rPr>
              <w:t>2</w:t>
            </w:r>
          </w:p>
        </w:tc>
      </w:tr>
      <w:tr w:rsidR="005E59F4" w:rsidRPr="00147954" w:rsidTr="002E1E64">
        <w:trPr>
          <w:cantSplit/>
          <w:jc w:val="center"/>
        </w:trPr>
        <w:tc>
          <w:tcPr>
            <w:tcW w:w="2552" w:type="dxa"/>
          </w:tcPr>
          <w:p w:rsidR="005E59F4" w:rsidRPr="00147954" w:rsidRDefault="005E59F4" w:rsidP="00FE238D">
            <w:pPr>
              <w:pStyle w:val="a6"/>
              <w:tabs>
                <w:tab w:val="clear" w:pos="4677"/>
                <w:tab w:val="clear" w:pos="9355"/>
              </w:tabs>
              <w:spacing w:line="240" w:lineRule="auto"/>
              <w:ind w:left="-567" w:firstLine="567"/>
              <w:rPr>
                <w:szCs w:val="24"/>
              </w:rPr>
            </w:pPr>
            <w:r w:rsidRPr="00147954">
              <w:rPr>
                <w:szCs w:val="24"/>
              </w:rPr>
              <w:t>Старшая</w:t>
            </w:r>
          </w:p>
        </w:tc>
        <w:tc>
          <w:tcPr>
            <w:tcW w:w="2552" w:type="dxa"/>
          </w:tcPr>
          <w:p w:rsidR="005E59F4" w:rsidRPr="00082C71" w:rsidRDefault="005E59F4" w:rsidP="007342DB">
            <w:pPr>
              <w:pStyle w:val="a6"/>
              <w:tabs>
                <w:tab w:val="clear" w:pos="4677"/>
                <w:tab w:val="clear" w:pos="9355"/>
              </w:tabs>
              <w:spacing w:line="240" w:lineRule="auto"/>
              <w:ind w:left="-567" w:firstLine="567"/>
              <w:jc w:val="center"/>
              <w:rPr>
                <w:szCs w:val="24"/>
              </w:rPr>
            </w:pPr>
            <w:r w:rsidRPr="00082C71">
              <w:rPr>
                <w:szCs w:val="24"/>
              </w:rPr>
              <w:t>5-6</w:t>
            </w:r>
          </w:p>
        </w:tc>
        <w:tc>
          <w:tcPr>
            <w:tcW w:w="2977" w:type="dxa"/>
          </w:tcPr>
          <w:p w:rsidR="005E59F4" w:rsidRPr="00082C71" w:rsidRDefault="004500DE" w:rsidP="00806427">
            <w:pPr>
              <w:pStyle w:val="a6"/>
              <w:tabs>
                <w:tab w:val="clear" w:pos="4677"/>
                <w:tab w:val="clear" w:pos="9355"/>
              </w:tabs>
              <w:spacing w:line="240" w:lineRule="auto"/>
              <w:ind w:left="-567" w:firstLine="567"/>
              <w:jc w:val="center"/>
              <w:rPr>
                <w:szCs w:val="24"/>
              </w:rPr>
            </w:pPr>
            <w:r w:rsidRPr="00082C71">
              <w:rPr>
                <w:szCs w:val="24"/>
              </w:rPr>
              <w:t>4</w:t>
            </w:r>
          </w:p>
        </w:tc>
      </w:tr>
      <w:tr w:rsidR="005E59F4" w:rsidRPr="00147954" w:rsidTr="002E1E64">
        <w:trPr>
          <w:cantSplit/>
          <w:jc w:val="center"/>
        </w:trPr>
        <w:tc>
          <w:tcPr>
            <w:tcW w:w="2552" w:type="dxa"/>
          </w:tcPr>
          <w:p w:rsidR="005E59F4" w:rsidRPr="00147954" w:rsidRDefault="005E59F4" w:rsidP="005E59F4">
            <w:pPr>
              <w:pStyle w:val="a6"/>
              <w:tabs>
                <w:tab w:val="clear" w:pos="4677"/>
                <w:tab w:val="clear" w:pos="9355"/>
              </w:tabs>
              <w:spacing w:line="240" w:lineRule="auto"/>
              <w:rPr>
                <w:szCs w:val="24"/>
              </w:rPr>
            </w:pPr>
            <w:proofErr w:type="gramStart"/>
            <w:r w:rsidRPr="00147954">
              <w:rPr>
                <w:szCs w:val="24"/>
              </w:rPr>
              <w:t>Подготовительная</w:t>
            </w:r>
            <w:proofErr w:type="gramEnd"/>
            <w:r w:rsidRPr="00147954">
              <w:rPr>
                <w:szCs w:val="24"/>
              </w:rPr>
              <w:t xml:space="preserve"> к школе</w:t>
            </w:r>
          </w:p>
        </w:tc>
        <w:tc>
          <w:tcPr>
            <w:tcW w:w="2552" w:type="dxa"/>
          </w:tcPr>
          <w:p w:rsidR="005E59F4" w:rsidRPr="00082C71" w:rsidRDefault="005E59F4" w:rsidP="007342DB">
            <w:pPr>
              <w:pStyle w:val="a6"/>
              <w:tabs>
                <w:tab w:val="clear" w:pos="4677"/>
                <w:tab w:val="clear" w:pos="9355"/>
              </w:tabs>
              <w:spacing w:line="240" w:lineRule="auto"/>
              <w:ind w:left="-567" w:firstLine="567"/>
              <w:jc w:val="center"/>
              <w:rPr>
                <w:szCs w:val="24"/>
              </w:rPr>
            </w:pPr>
            <w:r w:rsidRPr="00082C71">
              <w:rPr>
                <w:szCs w:val="24"/>
              </w:rPr>
              <w:t>6-7</w:t>
            </w:r>
          </w:p>
        </w:tc>
        <w:tc>
          <w:tcPr>
            <w:tcW w:w="2977" w:type="dxa"/>
          </w:tcPr>
          <w:p w:rsidR="005E59F4" w:rsidRPr="00082C71" w:rsidRDefault="004500DE" w:rsidP="00806427">
            <w:pPr>
              <w:pStyle w:val="a6"/>
              <w:tabs>
                <w:tab w:val="clear" w:pos="4677"/>
                <w:tab w:val="clear" w:pos="9355"/>
              </w:tabs>
              <w:spacing w:line="240" w:lineRule="auto"/>
              <w:ind w:left="-567" w:firstLine="567"/>
              <w:jc w:val="center"/>
              <w:rPr>
                <w:szCs w:val="24"/>
              </w:rPr>
            </w:pPr>
            <w:r w:rsidRPr="00082C71">
              <w:rPr>
                <w:szCs w:val="24"/>
              </w:rPr>
              <w:t>1</w:t>
            </w:r>
          </w:p>
        </w:tc>
      </w:tr>
      <w:tr w:rsidR="005E59F4" w:rsidRPr="00147954" w:rsidTr="002E1E64">
        <w:trPr>
          <w:cantSplit/>
          <w:jc w:val="center"/>
        </w:trPr>
        <w:tc>
          <w:tcPr>
            <w:tcW w:w="2552" w:type="dxa"/>
          </w:tcPr>
          <w:p w:rsidR="005E59F4" w:rsidRPr="00147954" w:rsidRDefault="005E59F4" w:rsidP="00FE238D">
            <w:pPr>
              <w:pStyle w:val="a6"/>
              <w:tabs>
                <w:tab w:val="clear" w:pos="4677"/>
                <w:tab w:val="clear" w:pos="9355"/>
              </w:tabs>
              <w:spacing w:line="240" w:lineRule="auto"/>
              <w:ind w:left="-567" w:firstLine="567"/>
              <w:rPr>
                <w:b/>
                <w:szCs w:val="24"/>
              </w:rPr>
            </w:pPr>
            <w:r w:rsidRPr="00147954">
              <w:rPr>
                <w:b/>
                <w:szCs w:val="24"/>
              </w:rPr>
              <w:t>Всего:</w:t>
            </w:r>
          </w:p>
        </w:tc>
        <w:tc>
          <w:tcPr>
            <w:tcW w:w="2552" w:type="dxa"/>
          </w:tcPr>
          <w:p w:rsidR="005E59F4" w:rsidRPr="00082C71" w:rsidRDefault="005E59F4" w:rsidP="007342DB">
            <w:pPr>
              <w:pStyle w:val="a6"/>
              <w:tabs>
                <w:tab w:val="clear" w:pos="4677"/>
                <w:tab w:val="clear" w:pos="9355"/>
              </w:tabs>
              <w:spacing w:line="240" w:lineRule="auto"/>
              <w:ind w:left="-567" w:firstLine="567"/>
              <w:jc w:val="center"/>
              <w:rPr>
                <w:b/>
                <w:szCs w:val="24"/>
              </w:rPr>
            </w:pPr>
            <w:r w:rsidRPr="00082C71">
              <w:rPr>
                <w:b/>
                <w:szCs w:val="24"/>
              </w:rPr>
              <w:t>От</w:t>
            </w:r>
            <w:r w:rsidRPr="00082C71">
              <w:rPr>
                <w:b/>
                <w:szCs w:val="24"/>
                <w:lang w:val="en-US"/>
              </w:rPr>
              <w:t xml:space="preserve"> </w:t>
            </w:r>
            <w:r w:rsidRPr="00082C71">
              <w:rPr>
                <w:b/>
                <w:szCs w:val="24"/>
              </w:rPr>
              <w:t>1,5 до 7лет</w:t>
            </w:r>
          </w:p>
        </w:tc>
        <w:tc>
          <w:tcPr>
            <w:tcW w:w="2977" w:type="dxa"/>
          </w:tcPr>
          <w:p w:rsidR="005E59F4" w:rsidRPr="00082C71" w:rsidRDefault="005E59F4" w:rsidP="00806427">
            <w:pPr>
              <w:pStyle w:val="a6"/>
              <w:tabs>
                <w:tab w:val="clear" w:pos="4677"/>
                <w:tab w:val="clear" w:pos="9355"/>
              </w:tabs>
              <w:spacing w:line="240" w:lineRule="auto"/>
              <w:ind w:left="-567" w:firstLine="567"/>
              <w:jc w:val="center"/>
              <w:rPr>
                <w:b/>
                <w:szCs w:val="24"/>
              </w:rPr>
            </w:pPr>
            <w:r w:rsidRPr="00082C71">
              <w:rPr>
                <w:b/>
                <w:szCs w:val="24"/>
              </w:rPr>
              <w:t>12</w:t>
            </w:r>
          </w:p>
        </w:tc>
      </w:tr>
      <w:tr w:rsidR="005E59F4" w:rsidRPr="00147954" w:rsidTr="002E1E64">
        <w:trPr>
          <w:cantSplit/>
          <w:jc w:val="center"/>
        </w:trPr>
        <w:tc>
          <w:tcPr>
            <w:tcW w:w="2552" w:type="dxa"/>
          </w:tcPr>
          <w:p w:rsidR="005E59F4" w:rsidRPr="00147954" w:rsidRDefault="005E59F4" w:rsidP="00FE238D">
            <w:pPr>
              <w:pStyle w:val="a6"/>
              <w:tabs>
                <w:tab w:val="clear" w:pos="4677"/>
                <w:tab w:val="clear" w:pos="9355"/>
              </w:tabs>
              <w:spacing w:line="240" w:lineRule="auto"/>
              <w:ind w:left="-567" w:firstLine="567"/>
              <w:rPr>
                <w:i/>
                <w:szCs w:val="24"/>
              </w:rPr>
            </w:pPr>
            <w:r w:rsidRPr="00147954">
              <w:rPr>
                <w:i/>
                <w:szCs w:val="24"/>
              </w:rPr>
              <w:t>Из них:</w:t>
            </w:r>
          </w:p>
        </w:tc>
        <w:tc>
          <w:tcPr>
            <w:tcW w:w="2552" w:type="dxa"/>
          </w:tcPr>
          <w:p w:rsidR="005E59F4" w:rsidRPr="00082C71" w:rsidRDefault="005E59F4" w:rsidP="007342DB">
            <w:pPr>
              <w:pStyle w:val="a6"/>
              <w:tabs>
                <w:tab w:val="clear" w:pos="4677"/>
                <w:tab w:val="clear" w:pos="9355"/>
              </w:tabs>
              <w:spacing w:line="240" w:lineRule="auto"/>
              <w:ind w:left="-567" w:firstLine="567"/>
              <w:jc w:val="center"/>
              <w:rPr>
                <w:szCs w:val="24"/>
              </w:rPr>
            </w:pPr>
          </w:p>
        </w:tc>
        <w:tc>
          <w:tcPr>
            <w:tcW w:w="2977" w:type="dxa"/>
          </w:tcPr>
          <w:p w:rsidR="005E59F4" w:rsidRPr="00082C71" w:rsidRDefault="005E59F4" w:rsidP="00806427">
            <w:pPr>
              <w:pStyle w:val="a6"/>
              <w:tabs>
                <w:tab w:val="clear" w:pos="4677"/>
                <w:tab w:val="clear" w:pos="9355"/>
              </w:tabs>
              <w:spacing w:line="240" w:lineRule="auto"/>
              <w:ind w:left="-567" w:firstLine="567"/>
              <w:jc w:val="center"/>
              <w:rPr>
                <w:szCs w:val="24"/>
              </w:rPr>
            </w:pPr>
          </w:p>
        </w:tc>
      </w:tr>
      <w:tr w:rsidR="005E59F4" w:rsidRPr="00147954" w:rsidTr="002E1E64">
        <w:trPr>
          <w:cantSplit/>
          <w:jc w:val="center"/>
        </w:trPr>
        <w:tc>
          <w:tcPr>
            <w:tcW w:w="2552" w:type="dxa"/>
          </w:tcPr>
          <w:p w:rsidR="005E59F4" w:rsidRPr="00147954" w:rsidRDefault="005E59F4" w:rsidP="005E59F4">
            <w:pPr>
              <w:pStyle w:val="a6"/>
              <w:tabs>
                <w:tab w:val="clear" w:pos="4677"/>
                <w:tab w:val="clear" w:pos="9355"/>
              </w:tabs>
              <w:spacing w:line="240" w:lineRule="auto"/>
              <w:rPr>
                <w:szCs w:val="24"/>
              </w:rPr>
            </w:pPr>
            <w:r>
              <w:rPr>
                <w:szCs w:val="24"/>
              </w:rPr>
              <w:t xml:space="preserve">Старшая логопедическая </w:t>
            </w:r>
          </w:p>
        </w:tc>
        <w:tc>
          <w:tcPr>
            <w:tcW w:w="2552" w:type="dxa"/>
          </w:tcPr>
          <w:p w:rsidR="005E59F4" w:rsidRPr="00082C71" w:rsidRDefault="005E59F4" w:rsidP="007342DB">
            <w:pPr>
              <w:pStyle w:val="a6"/>
              <w:tabs>
                <w:tab w:val="clear" w:pos="4677"/>
                <w:tab w:val="clear" w:pos="9355"/>
              </w:tabs>
              <w:spacing w:line="240" w:lineRule="auto"/>
              <w:ind w:left="-567" w:firstLine="567"/>
              <w:jc w:val="center"/>
              <w:rPr>
                <w:szCs w:val="24"/>
              </w:rPr>
            </w:pPr>
            <w:r w:rsidRPr="00082C71">
              <w:rPr>
                <w:szCs w:val="24"/>
              </w:rPr>
              <w:t>5 – 6</w:t>
            </w:r>
          </w:p>
        </w:tc>
        <w:tc>
          <w:tcPr>
            <w:tcW w:w="2977" w:type="dxa"/>
          </w:tcPr>
          <w:p w:rsidR="005E59F4" w:rsidRPr="00082C71" w:rsidRDefault="005E59F4" w:rsidP="00806427">
            <w:pPr>
              <w:pStyle w:val="a6"/>
              <w:tabs>
                <w:tab w:val="clear" w:pos="4677"/>
                <w:tab w:val="clear" w:pos="9355"/>
              </w:tabs>
              <w:spacing w:line="240" w:lineRule="auto"/>
              <w:ind w:left="-567" w:firstLine="567"/>
              <w:jc w:val="center"/>
              <w:rPr>
                <w:szCs w:val="24"/>
              </w:rPr>
            </w:pPr>
            <w:r w:rsidRPr="00082C71">
              <w:rPr>
                <w:szCs w:val="24"/>
              </w:rPr>
              <w:t>1</w:t>
            </w:r>
          </w:p>
        </w:tc>
      </w:tr>
      <w:tr w:rsidR="005E59F4" w:rsidRPr="00147954" w:rsidTr="002E1E64">
        <w:trPr>
          <w:cantSplit/>
          <w:jc w:val="center"/>
        </w:trPr>
        <w:tc>
          <w:tcPr>
            <w:tcW w:w="2552" w:type="dxa"/>
          </w:tcPr>
          <w:p w:rsidR="005E59F4" w:rsidRDefault="005E59F4" w:rsidP="005E59F4">
            <w:pPr>
              <w:pStyle w:val="a6"/>
              <w:tabs>
                <w:tab w:val="clear" w:pos="4677"/>
                <w:tab w:val="clear" w:pos="9355"/>
              </w:tabs>
              <w:spacing w:line="240" w:lineRule="auto"/>
              <w:rPr>
                <w:szCs w:val="24"/>
              </w:rPr>
            </w:pPr>
            <w:proofErr w:type="gramStart"/>
            <w:r>
              <w:rPr>
                <w:szCs w:val="24"/>
              </w:rPr>
              <w:t>Подготовительная</w:t>
            </w:r>
            <w:proofErr w:type="gramEnd"/>
            <w:r>
              <w:rPr>
                <w:szCs w:val="24"/>
              </w:rPr>
              <w:t xml:space="preserve"> к школе логопедическая</w:t>
            </w:r>
          </w:p>
        </w:tc>
        <w:tc>
          <w:tcPr>
            <w:tcW w:w="2552" w:type="dxa"/>
          </w:tcPr>
          <w:p w:rsidR="005E59F4" w:rsidRPr="00082C71" w:rsidRDefault="007342DB" w:rsidP="007342DB">
            <w:pPr>
              <w:pStyle w:val="a6"/>
              <w:tabs>
                <w:tab w:val="clear" w:pos="4677"/>
                <w:tab w:val="clear" w:pos="9355"/>
              </w:tabs>
              <w:spacing w:line="240" w:lineRule="auto"/>
              <w:ind w:left="-567" w:firstLine="567"/>
              <w:jc w:val="center"/>
              <w:rPr>
                <w:szCs w:val="24"/>
              </w:rPr>
            </w:pPr>
            <w:r w:rsidRPr="00082C71">
              <w:rPr>
                <w:szCs w:val="24"/>
              </w:rPr>
              <w:t>6 – 7</w:t>
            </w:r>
          </w:p>
        </w:tc>
        <w:tc>
          <w:tcPr>
            <w:tcW w:w="2977" w:type="dxa"/>
          </w:tcPr>
          <w:p w:rsidR="005E59F4" w:rsidRPr="00082C71" w:rsidRDefault="005E59F4" w:rsidP="00806427">
            <w:pPr>
              <w:pStyle w:val="a6"/>
              <w:tabs>
                <w:tab w:val="clear" w:pos="4677"/>
                <w:tab w:val="clear" w:pos="9355"/>
              </w:tabs>
              <w:spacing w:line="240" w:lineRule="auto"/>
              <w:ind w:left="-567" w:firstLine="567"/>
              <w:jc w:val="center"/>
              <w:rPr>
                <w:szCs w:val="24"/>
              </w:rPr>
            </w:pPr>
            <w:r w:rsidRPr="00082C71">
              <w:rPr>
                <w:szCs w:val="24"/>
              </w:rPr>
              <w:t>1</w:t>
            </w:r>
          </w:p>
        </w:tc>
      </w:tr>
    </w:tbl>
    <w:p w:rsidR="00AA18AA" w:rsidRDefault="00AA18AA" w:rsidP="00402B05">
      <w:pPr>
        <w:spacing w:after="0" w:line="240" w:lineRule="auto"/>
        <w:ind w:left="-567" w:firstLine="567"/>
        <w:jc w:val="center"/>
        <w:rPr>
          <w:rFonts w:ascii="Times New Roman" w:hAnsi="Times New Roman" w:cs="Times New Roman"/>
          <w:b/>
          <w:sz w:val="24"/>
          <w:szCs w:val="24"/>
        </w:rPr>
      </w:pPr>
    </w:p>
    <w:p w:rsidR="00E21C3B" w:rsidRPr="00E21C3B" w:rsidRDefault="00082C71" w:rsidP="001175BC">
      <w:pPr>
        <w:keepNext/>
        <w:keepLines/>
        <w:spacing w:after="0" w:line="240" w:lineRule="auto"/>
        <w:jc w:val="center"/>
        <w:outlineLvl w:val="0"/>
        <w:rPr>
          <w:rFonts w:ascii="Times New Roman" w:hAnsi="Times New Roman" w:cs="Times New Roman"/>
          <w:b/>
          <w:sz w:val="24"/>
          <w:szCs w:val="24"/>
          <w:u w:val="single"/>
        </w:rPr>
      </w:pPr>
      <w:r>
        <w:rPr>
          <w:rFonts w:asciiTheme="majorHAnsi" w:eastAsiaTheme="majorEastAsia" w:hAnsiTheme="majorHAnsi" w:cstheme="majorBidi"/>
          <w:b/>
          <w:bCs/>
          <w:color w:val="365F91" w:themeColor="accent1" w:themeShade="BF"/>
          <w:sz w:val="28"/>
          <w:szCs w:val="28"/>
        </w:rPr>
        <w:t>1.4. Социальный портрет семей  воспитанников</w:t>
      </w:r>
    </w:p>
    <w:p w:rsidR="00E21C3B" w:rsidRDefault="00E21C3B" w:rsidP="00402B05">
      <w:pPr>
        <w:spacing w:after="0" w:line="240" w:lineRule="auto"/>
        <w:ind w:left="-567" w:firstLine="567"/>
        <w:jc w:val="both"/>
        <w:rPr>
          <w:rFonts w:ascii="Times New Roman" w:eastAsia="Times New Roman" w:hAnsi="Times New Roman" w:cs="Times New Roman"/>
          <w:b/>
          <w:sz w:val="24"/>
          <w:szCs w:val="24"/>
        </w:rPr>
      </w:pPr>
    </w:p>
    <w:p w:rsidR="00D83F0A" w:rsidRPr="00147954" w:rsidRDefault="00D83F0A" w:rsidP="00D83F0A">
      <w:pPr>
        <w:spacing w:after="0" w:line="240" w:lineRule="auto"/>
        <w:jc w:val="both"/>
        <w:rPr>
          <w:rFonts w:ascii="Times New Roman" w:hAnsi="Times New Roman" w:cs="Times New Roman"/>
          <w:sz w:val="24"/>
          <w:szCs w:val="24"/>
          <w:u w:val="single"/>
        </w:rPr>
      </w:pPr>
      <w:r w:rsidRPr="00147954">
        <w:rPr>
          <w:rFonts w:ascii="Times New Roman" w:hAnsi="Times New Roman" w:cs="Times New Roman"/>
          <w:sz w:val="24"/>
          <w:szCs w:val="24"/>
          <w:u w:val="single"/>
        </w:rPr>
        <w:t>Состав семей воспитанников:</w:t>
      </w:r>
    </w:p>
    <w:p w:rsidR="00D83F0A" w:rsidRPr="00147954" w:rsidRDefault="00D83F0A" w:rsidP="00D83F0A">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 xml:space="preserve">-полная – </w:t>
      </w:r>
      <w:r w:rsidR="0094638B">
        <w:rPr>
          <w:rFonts w:ascii="Times New Roman" w:hAnsi="Times New Roman" w:cs="Times New Roman"/>
          <w:sz w:val="24"/>
          <w:szCs w:val="24"/>
        </w:rPr>
        <w:t>81,5</w:t>
      </w:r>
      <w:r w:rsidRPr="00147954">
        <w:rPr>
          <w:rFonts w:ascii="Times New Roman" w:hAnsi="Times New Roman" w:cs="Times New Roman"/>
          <w:sz w:val="24"/>
          <w:szCs w:val="24"/>
        </w:rPr>
        <w:t>;</w:t>
      </w:r>
    </w:p>
    <w:p w:rsidR="00D83F0A" w:rsidRDefault="00D83F0A" w:rsidP="00D83F0A">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 xml:space="preserve">-неполная – </w:t>
      </w:r>
      <w:r w:rsidR="00C12D3C">
        <w:rPr>
          <w:rFonts w:ascii="Times New Roman" w:hAnsi="Times New Roman" w:cs="Times New Roman"/>
          <w:sz w:val="24"/>
          <w:szCs w:val="24"/>
        </w:rPr>
        <w:t>1</w:t>
      </w:r>
      <w:r w:rsidR="0094638B">
        <w:rPr>
          <w:rFonts w:ascii="Times New Roman" w:hAnsi="Times New Roman" w:cs="Times New Roman"/>
          <w:sz w:val="24"/>
          <w:szCs w:val="24"/>
        </w:rPr>
        <w:t>4,5</w:t>
      </w:r>
      <w:r w:rsidRPr="00147954">
        <w:rPr>
          <w:rFonts w:ascii="Times New Roman" w:hAnsi="Times New Roman" w:cs="Times New Roman"/>
          <w:sz w:val="24"/>
          <w:szCs w:val="24"/>
        </w:rPr>
        <w:t>%;</w:t>
      </w:r>
    </w:p>
    <w:p w:rsidR="0094638B" w:rsidRPr="00147954" w:rsidRDefault="0094638B" w:rsidP="00D83F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-мать-одиночка – 4%.</w:t>
      </w:r>
    </w:p>
    <w:p w:rsidR="00D83F0A" w:rsidRPr="00147954" w:rsidRDefault="00C12D3C" w:rsidP="00D83F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-многодетная – 1</w:t>
      </w:r>
      <w:r w:rsidR="0094638B">
        <w:rPr>
          <w:rFonts w:ascii="Times New Roman" w:hAnsi="Times New Roman" w:cs="Times New Roman"/>
          <w:sz w:val="24"/>
          <w:szCs w:val="24"/>
        </w:rPr>
        <w:t>2</w:t>
      </w:r>
      <w:r w:rsidR="00D83F0A" w:rsidRPr="00147954">
        <w:rPr>
          <w:rFonts w:ascii="Times New Roman" w:hAnsi="Times New Roman" w:cs="Times New Roman"/>
          <w:sz w:val="24"/>
          <w:szCs w:val="24"/>
        </w:rPr>
        <w:t>%.</w:t>
      </w:r>
    </w:p>
    <w:p w:rsidR="00D83F0A" w:rsidRPr="00147954" w:rsidRDefault="00D83F0A" w:rsidP="00D83F0A">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 xml:space="preserve">- </w:t>
      </w:r>
      <w:r w:rsidR="00C12D3C">
        <w:rPr>
          <w:rFonts w:ascii="Times New Roman" w:hAnsi="Times New Roman" w:cs="Times New Roman"/>
          <w:sz w:val="24"/>
          <w:szCs w:val="24"/>
        </w:rPr>
        <w:t>семьи в трудной жизненной ситуации</w:t>
      </w:r>
      <w:r w:rsidR="00C73AA9">
        <w:rPr>
          <w:rFonts w:ascii="Times New Roman" w:hAnsi="Times New Roman" w:cs="Times New Roman"/>
          <w:sz w:val="24"/>
          <w:szCs w:val="24"/>
        </w:rPr>
        <w:t xml:space="preserve"> – </w:t>
      </w:r>
      <w:r w:rsidR="0094638B">
        <w:rPr>
          <w:rFonts w:ascii="Times New Roman" w:hAnsi="Times New Roman" w:cs="Times New Roman"/>
          <w:sz w:val="24"/>
          <w:szCs w:val="24"/>
        </w:rPr>
        <w:t>0,4</w:t>
      </w:r>
      <w:r w:rsidRPr="00147954">
        <w:rPr>
          <w:rFonts w:ascii="Times New Roman" w:hAnsi="Times New Roman" w:cs="Times New Roman"/>
          <w:sz w:val="24"/>
          <w:szCs w:val="24"/>
        </w:rPr>
        <w:t>%</w:t>
      </w:r>
    </w:p>
    <w:p w:rsidR="00D83F0A" w:rsidRPr="00147954" w:rsidRDefault="00D83F0A" w:rsidP="00D83F0A">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 дети</w:t>
      </w:r>
      <w:r w:rsidR="00C73AA9">
        <w:rPr>
          <w:rFonts w:ascii="Times New Roman" w:hAnsi="Times New Roman" w:cs="Times New Roman"/>
          <w:sz w:val="24"/>
          <w:szCs w:val="24"/>
        </w:rPr>
        <w:t xml:space="preserve">, находящиеся под опекой  – </w:t>
      </w:r>
      <w:r w:rsidR="0094638B">
        <w:rPr>
          <w:rFonts w:ascii="Times New Roman" w:hAnsi="Times New Roman" w:cs="Times New Roman"/>
          <w:sz w:val="24"/>
          <w:szCs w:val="24"/>
        </w:rPr>
        <w:t>0,8</w:t>
      </w:r>
      <w:r w:rsidRPr="00147954">
        <w:rPr>
          <w:rFonts w:ascii="Times New Roman" w:hAnsi="Times New Roman" w:cs="Times New Roman"/>
          <w:sz w:val="24"/>
          <w:szCs w:val="24"/>
        </w:rPr>
        <w:t>%</w:t>
      </w:r>
    </w:p>
    <w:p w:rsidR="00D83F0A" w:rsidRDefault="00D83F0A" w:rsidP="00D83F0A">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 xml:space="preserve">- дети, воспитывающиеся в двуязычных семьях – </w:t>
      </w:r>
      <w:r w:rsidR="0094638B">
        <w:rPr>
          <w:rFonts w:ascii="Times New Roman" w:hAnsi="Times New Roman" w:cs="Times New Roman"/>
          <w:sz w:val="24"/>
          <w:szCs w:val="24"/>
        </w:rPr>
        <w:t>1,9</w:t>
      </w:r>
      <w:r w:rsidRPr="00147954">
        <w:rPr>
          <w:rFonts w:ascii="Times New Roman" w:hAnsi="Times New Roman" w:cs="Times New Roman"/>
          <w:sz w:val="24"/>
          <w:szCs w:val="24"/>
        </w:rPr>
        <w:t>%</w:t>
      </w:r>
    </w:p>
    <w:p w:rsidR="00E57A56" w:rsidRPr="00147954" w:rsidRDefault="001175BC" w:rsidP="00D83F0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5DFD8601" wp14:editId="620AABCE">
            <wp:simplePos x="0" y="0"/>
            <wp:positionH relativeFrom="column">
              <wp:posOffset>-3810</wp:posOffset>
            </wp:positionH>
            <wp:positionV relativeFrom="paragraph">
              <wp:posOffset>187960</wp:posOffset>
            </wp:positionV>
            <wp:extent cx="3632835" cy="1581150"/>
            <wp:effectExtent l="0" t="0" r="24765" b="19050"/>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42586D" w:rsidRDefault="0042586D" w:rsidP="00D83F0A">
      <w:pPr>
        <w:spacing w:after="0" w:line="240" w:lineRule="auto"/>
        <w:jc w:val="both"/>
        <w:rPr>
          <w:rFonts w:ascii="Times New Roman" w:hAnsi="Times New Roman" w:cs="Times New Roman"/>
          <w:sz w:val="24"/>
          <w:szCs w:val="24"/>
          <w:u w:val="single"/>
        </w:rPr>
      </w:pPr>
    </w:p>
    <w:p w:rsidR="00D83F0A" w:rsidRPr="00147954" w:rsidRDefault="00D83F0A" w:rsidP="00D83F0A">
      <w:pPr>
        <w:spacing w:after="0" w:line="240" w:lineRule="auto"/>
        <w:jc w:val="both"/>
        <w:rPr>
          <w:rFonts w:ascii="Times New Roman" w:hAnsi="Times New Roman" w:cs="Times New Roman"/>
          <w:sz w:val="24"/>
          <w:szCs w:val="24"/>
          <w:u w:val="single"/>
        </w:rPr>
      </w:pPr>
      <w:r w:rsidRPr="00147954">
        <w:rPr>
          <w:rFonts w:ascii="Times New Roman" w:hAnsi="Times New Roman" w:cs="Times New Roman"/>
          <w:sz w:val="24"/>
          <w:szCs w:val="24"/>
          <w:u w:val="single"/>
        </w:rPr>
        <w:t>Образование родителей:</w:t>
      </w:r>
    </w:p>
    <w:p w:rsidR="00D83F0A" w:rsidRPr="00147954" w:rsidRDefault="00D83F0A" w:rsidP="00D83F0A">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-высшее – 6</w:t>
      </w:r>
      <w:r w:rsidR="008C28AF">
        <w:rPr>
          <w:rFonts w:ascii="Times New Roman" w:hAnsi="Times New Roman" w:cs="Times New Roman"/>
          <w:sz w:val="24"/>
          <w:szCs w:val="24"/>
        </w:rPr>
        <w:t>5,5</w:t>
      </w:r>
      <w:r w:rsidRPr="00147954">
        <w:rPr>
          <w:rFonts w:ascii="Times New Roman" w:hAnsi="Times New Roman" w:cs="Times New Roman"/>
          <w:sz w:val="24"/>
          <w:szCs w:val="24"/>
        </w:rPr>
        <w:t>%;</w:t>
      </w:r>
    </w:p>
    <w:p w:rsidR="00D83F0A" w:rsidRPr="00147954" w:rsidRDefault="00530707" w:rsidP="00D83F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-среднее специальное – </w:t>
      </w:r>
      <w:r w:rsidR="008C28AF">
        <w:rPr>
          <w:rFonts w:ascii="Times New Roman" w:hAnsi="Times New Roman" w:cs="Times New Roman"/>
          <w:sz w:val="24"/>
          <w:szCs w:val="24"/>
        </w:rPr>
        <w:t>28,7</w:t>
      </w:r>
      <w:r w:rsidR="00D83F0A" w:rsidRPr="00147954">
        <w:rPr>
          <w:rFonts w:ascii="Times New Roman" w:hAnsi="Times New Roman" w:cs="Times New Roman"/>
          <w:sz w:val="24"/>
          <w:szCs w:val="24"/>
        </w:rPr>
        <w:t>;</w:t>
      </w:r>
    </w:p>
    <w:p w:rsidR="00D83F0A" w:rsidRDefault="00D83F0A" w:rsidP="00D83F0A">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 xml:space="preserve">-среднее – </w:t>
      </w:r>
      <w:r w:rsidR="008C28AF">
        <w:rPr>
          <w:rFonts w:ascii="Times New Roman" w:hAnsi="Times New Roman" w:cs="Times New Roman"/>
          <w:sz w:val="24"/>
          <w:szCs w:val="24"/>
        </w:rPr>
        <w:t>5,8</w:t>
      </w:r>
      <w:r w:rsidRPr="00147954">
        <w:rPr>
          <w:rFonts w:ascii="Times New Roman" w:hAnsi="Times New Roman" w:cs="Times New Roman"/>
          <w:sz w:val="24"/>
          <w:szCs w:val="24"/>
        </w:rPr>
        <w:t>%.</w:t>
      </w:r>
    </w:p>
    <w:p w:rsidR="00C76B6D" w:rsidRPr="00147954" w:rsidRDefault="00C76B6D" w:rsidP="00D83F0A">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472249" cy="1742303"/>
            <wp:effectExtent l="0" t="0" r="13970" b="107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586D" w:rsidRPr="0042586D" w:rsidRDefault="0042586D" w:rsidP="00D83F0A">
      <w:pPr>
        <w:spacing w:after="0" w:line="240" w:lineRule="auto"/>
        <w:jc w:val="both"/>
        <w:rPr>
          <w:rFonts w:ascii="Times New Roman" w:hAnsi="Times New Roman" w:cs="Times New Roman"/>
          <w:sz w:val="24"/>
          <w:szCs w:val="24"/>
        </w:rPr>
      </w:pPr>
      <w:r w:rsidRPr="0042586D">
        <w:rPr>
          <w:rFonts w:ascii="Times New Roman" w:hAnsi="Times New Roman" w:cs="Times New Roman"/>
          <w:sz w:val="24"/>
          <w:szCs w:val="24"/>
        </w:rPr>
        <w:t xml:space="preserve">Основная </w:t>
      </w:r>
      <w:r>
        <w:rPr>
          <w:rFonts w:ascii="Times New Roman" w:hAnsi="Times New Roman" w:cs="Times New Roman"/>
          <w:sz w:val="24"/>
          <w:szCs w:val="24"/>
        </w:rPr>
        <w:t xml:space="preserve">доля контингента родителей составляют родители с высшим образованием, которые </w:t>
      </w:r>
      <w:r w:rsidR="0073572E">
        <w:rPr>
          <w:rFonts w:ascii="Times New Roman" w:hAnsi="Times New Roman" w:cs="Times New Roman"/>
          <w:sz w:val="24"/>
          <w:szCs w:val="24"/>
        </w:rPr>
        <w:t>заинтересован</w:t>
      </w:r>
      <w:r w:rsidR="007D34DD">
        <w:rPr>
          <w:rFonts w:ascii="Times New Roman" w:hAnsi="Times New Roman" w:cs="Times New Roman"/>
          <w:sz w:val="24"/>
          <w:szCs w:val="24"/>
        </w:rPr>
        <w:t>ы</w:t>
      </w:r>
      <w:r w:rsidR="0073572E">
        <w:rPr>
          <w:rFonts w:ascii="Times New Roman" w:hAnsi="Times New Roman" w:cs="Times New Roman"/>
          <w:sz w:val="24"/>
          <w:szCs w:val="24"/>
        </w:rPr>
        <w:t xml:space="preserve"> в развитии способностей ребенка, активно участвуют в</w:t>
      </w:r>
      <w:r>
        <w:rPr>
          <w:rFonts w:ascii="Times New Roman" w:hAnsi="Times New Roman" w:cs="Times New Roman"/>
          <w:sz w:val="24"/>
          <w:szCs w:val="24"/>
        </w:rPr>
        <w:t xml:space="preserve"> реализации Образовательной программы учреждения. </w:t>
      </w:r>
    </w:p>
    <w:p w:rsidR="0042586D" w:rsidRDefault="0042586D" w:rsidP="00D83F0A">
      <w:pPr>
        <w:spacing w:after="0" w:line="240" w:lineRule="auto"/>
        <w:jc w:val="both"/>
        <w:rPr>
          <w:rFonts w:ascii="Times New Roman" w:hAnsi="Times New Roman" w:cs="Times New Roman"/>
          <w:sz w:val="24"/>
          <w:szCs w:val="24"/>
          <w:u w:val="single"/>
        </w:rPr>
      </w:pPr>
    </w:p>
    <w:p w:rsidR="00D83F0A" w:rsidRPr="00147954" w:rsidRDefault="00D83F0A" w:rsidP="00D83F0A">
      <w:pPr>
        <w:spacing w:after="0" w:line="240" w:lineRule="auto"/>
        <w:jc w:val="both"/>
        <w:rPr>
          <w:rFonts w:ascii="Times New Roman" w:hAnsi="Times New Roman" w:cs="Times New Roman"/>
          <w:sz w:val="24"/>
          <w:szCs w:val="24"/>
          <w:u w:val="single"/>
        </w:rPr>
      </w:pPr>
      <w:r w:rsidRPr="00147954">
        <w:rPr>
          <w:rFonts w:ascii="Times New Roman" w:hAnsi="Times New Roman" w:cs="Times New Roman"/>
          <w:sz w:val="24"/>
          <w:szCs w:val="24"/>
          <w:u w:val="single"/>
        </w:rPr>
        <w:t xml:space="preserve">Социальный статус родителей: </w:t>
      </w:r>
    </w:p>
    <w:p w:rsidR="00D83F0A" w:rsidRPr="00147954" w:rsidRDefault="00530707" w:rsidP="00D83F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-служащие – </w:t>
      </w:r>
      <w:r w:rsidR="008C28AF">
        <w:rPr>
          <w:rFonts w:ascii="Times New Roman" w:hAnsi="Times New Roman" w:cs="Times New Roman"/>
          <w:sz w:val="24"/>
          <w:szCs w:val="24"/>
        </w:rPr>
        <w:t>48</w:t>
      </w:r>
      <w:r w:rsidR="00D83F0A" w:rsidRPr="00147954">
        <w:rPr>
          <w:rFonts w:ascii="Times New Roman" w:hAnsi="Times New Roman" w:cs="Times New Roman"/>
          <w:sz w:val="24"/>
          <w:szCs w:val="24"/>
        </w:rPr>
        <w:t>%;</w:t>
      </w:r>
    </w:p>
    <w:p w:rsidR="00D83F0A" w:rsidRPr="00147954" w:rsidRDefault="00530707" w:rsidP="00D83F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-коммерсанты – </w:t>
      </w:r>
      <w:r w:rsidR="008C28AF">
        <w:rPr>
          <w:rFonts w:ascii="Times New Roman" w:hAnsi="Times New Roman" w:cs="Times New Roman"/>
          <w:sz w:val="24"/>
          <w:szCs w:val="24"/>
        </w:rPr>
        <w:t>13</w:t>
      </w:r>
      <w:r w:rsidR="00D83F0A" w:rsidRPr="00147954">
        <w:rPr>
          <w:rFonts w:ascii="Times New Roman" w:hAnsi="Times New Roman" w:cs="Times New Roman"/>
          <w:sz w:val="24"/>
          <w:szCs w:val="24"/>
        </w:rPr>
        <w:t>%;</w:t>
      </w:r>
    </w:p>
    <w:p w:rsidR="00D83F0A" w:rsidRPr="00147954" w:rsidRDefault="00530707" w:rsidP="00D83F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-рабочие – </w:t>
      </w:r>
      <w:r w:rsidR="008C28AF">
        <w:rPr>
          <w:rFonts w:ascii="Times New Roman" w:hAnsi="Times New Roman" w:cs="Times New Roman"/>
          <w:sz w:val="24"/>
          <w:szCs w:val="24"/>
        </w:rPr>
        <w:t>26</w:t>
      </w:r>
      <w:r w:rsidR="00D83F0A" w:rsidRPr="00147954">
        <w:rPr>
          <w:rFonts w:ascii="Times New Roman" w:hAnsi="Times New Roman" w:cs="Times New Roman"/>
          <w:sz w:val="24"/>
          <w:szCs w:val="24"/>
        </w:rPr>
        <w:t>%;</w:t>
      </w:r>
    </w:p>
    <w:p w:rsidR="00D83F0A" w:rsidRDefault="00530707" w:rsidP="00D83F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-неработающие – </w:t>
      </w:r>
      <w:r w:rsidR="008C28AF">
        <w:rPr>
          <w:rFonts w:ascii="Times New Roman" w:hAnsi="Times New Roman" w:cs="Times New Roman"/>
          <w:sz w:val="24"/>
          <w:szCs w:val="24"/>
        </w:rPr>
        <w:t>12</w:t>
      </w:r>
      <w:r w:rsidR="00D83F0A" w:rsidRPr="00147954">
        <w:rPr>
          <w:rFonts w:ascii="Times New Roman" w:hAnsi="Times New Roman" w:cs="Times New Roman"/>
          <w:sz w:val="24"/>
          <w:szCs w:val="24"/>
        </w:rPr>
        <w:t>%.</w:t>
      </w:r>
    </w:p>
    <w:p w:rsidR="0042586D" w:rsidRPr="00147954" w:rsidRDefault="0042586D" w:rsidP="00D83F0A">
      <w:pPr>
        <w:spacing w:after="0" w:line="240" w:lineRule="auto"/>
        <w:jc w:val="both"/>
        <w:rPr>
          <w:rFonts w:ascii="Times New Roman" w:hAnsi="Times New Roman" w:cs="Times New Roman"/>
          <w:sz w:val="24"/>
          <w:szCs w:val="24"/>
        </w:rPr>
      </w:pPr>
    </w:p>
    <w:p w:rsidR="00D83F0A" w:rsidRPr="00147954" w:rsidRDefault="00D83F0A" w:rsidP="00D83F0A">
      <w:pPr>
        <w:spacing w:after="0" w:line="240" w:lineRule="auto"/>
        <w:jc w:val="both"/>
        <w:rPr>
          <w:rFonts w:ascii="Times New Roman" w:hAnsi="Times New Roman" w:cs="Times New Roman"/>
          <w:sz w:val="24"/>
          <w:szCs w:val="24"/>
          <w:u w:val="single"/>
        </w:rPr>
      </w:pPr>
      <w:r w:rsidRPr="00147954">
        <w:rPr>
          <w:rFonts w:ascii="Times New Roman" w:hAnsi="Times New Roman" w:cs="Times New Roman"/>
          <w:sz w:val="24"/>
          <w:szCs w:val="24"/>
          <w:u w:val="single"/>
        </w:rPr>
        <w:t>Место работы родителей:</w:t>
      </w:r>
    </w:p>
    <w:p w:rsidR="00D83F0A" w:rsidRPr="00147954" w:rsidRDefault="00FD05B7" w:rsidP="00D83F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Протвино –</w:t>
      </w:r>
      <w:r w:rsidR="008C28AF">
        <w:rPr>
          <w:rFonts w:ascii="Times New Roman" w:hAnsi="Times New Roman" w:cs="Times New Roman"/>
          <w:sz w:val="24"/>
          <w:szCs w:val="24"/>
        </w:rPr>
        <w:t xml:space="preserve"> 6</w:t>
      </w:r>
      <w:r>
        <w:rPr>
          <w:rFonts w:ascii="Times New Roman" w:hAnsi="Times New Roman" w:cs="Times New Roman"/>
          <w:sz w:val="24"/>
          <w:szCs w:val="24"/>
        </w:rPr>
        <w:t>8</w:t>
      </w:r>
      <w:r w:rsidR="00D83F0A" w:rsidRPr="00147954">
        <w:rPr>
          <w:rFonts w:ascii="Times New Roman" w:hAnsi="Times New Roman" w:cs="Times New Roman"/>
          <w:sz w:val="24"/>
          <w:szCs w:val="24"/>
        </w:rPr>
        <w:t xml:space="preserve">%;  </w:t>
      </w:r>
    </w:p>
    <w:p w:rsidR="00D83F0A" w:rsidRPr="00147954" w:rsidRDefault="00D83F0A" w:rsidP="00D83F0A">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-г. Москв</w:t>
      </w:r>
      <w:r w:rsidR="00FD05B7">
        <w:rPr>
          <w:rFonts w:ascii="Times New Roman" w:hAnsi="Times New Roman" w:cs="Times New Roman"/>
          <w:sz w:val="24"/>
          <w:szCs w:val="24"/>
        </w:rPr>
        <w:t>а – 15</w:t>
      </w:r>
      <w:r w:rsidRPr="00147954">
        <w:rPr>
          <w:rFonts w:ascii="Times New Roman" w:hAnsi="Times New Roman" w:cs="Times New Roman"/>
          <w:sz w:val="24"/>
          <w:szCs w:val="24"/>
        </w:rPr>
        <w:t>%;</w:t>
      </w:r>
    </w:p>
    <w:p w:rsidR="00D83F0A" w:rsidRPr="00147954" w:rsidRDefault="00D83F0A" w:rsidP="00D83F0A">
      <w:pPr>
        <w:spacing w:after="0" w:line="240" w:lineRule="auto"/>
        <w:jc w:val="both"/>
        <w:rPr>
          <w:rFonts w:ascii="Times New Roman" w:hAnsi="Times New Roman" w:cs="Times New Roman"/>
          <w:sz w:val="24"/>
          <w:szCs w:val="24"/>
        </w:rPr>
      </w:pPr>
      <w:r w:rsidRPr="00147954">
        <w:rPr>
          <w:rFonts w:ascii="Times New Roman" w:hAnsi="Times New Roman" w:cs="Times New Roman"/>
          <w:sz w:val="24"/>
          <w:szCs w:val="24"/>
        </w:rPr>
        <w:t>-иное –</w:t>
      </w:r>
      <w:r w:rsidR="008C28AF">
        <w:rPr>
          <w:rFonts w:ascii="Times New Roman" w:hAnsi="Times New Roman" w:cs="Times New Roman"/>
          <w:sz w:val="24"/>
          <w:szCs w:val="24"/>
        </w:rPr>
        <w:t>1</w:t>
      </w:r>
      <w:r w:rsidR="00DF5D7F">
        <w:rPr>
          <w:rFonts w:ascii="Times New Roman" w:hAnsi="Times New Roman" w:cs="Times New Roman"/>
          <w:sz w:val="24"/>
          <w:szCs w:val="24"/>
        </w:rPr>
        <w:t>7</w:t>
      </w:r>
      <w:r w:rsidRPr="00147954">
        <w:rPr>
          <w:rFonts w:ascii="Times New Roman" w:hAnsi="Times New Roman" w:cs="Times New Roman"/>
          <w:sz w:val="24"/>
          <w:szCs w:val="24"/>
        </w:rPr>
        <w:t xml:space="preserve">%. </w:t>
      </w:r>
    </w:p>
    <w:p w:rsidR="0046216A" w:rsidRDefault="0046216A" w:rsidP="003268E6">
      <w:pPr>
        <w:pStyle w:val="1"/>
        <w:jc w:val="center"/>
      </w:pPr>
      <w:r>
        <w:t>2</w:t>
      </w:r>
      <w:r w:rsidRPr="008648C2">
        <w:t>. О</w:t>
      </w:r>
      <w:r>
        <w:t>ЦЕНКА  ОБРАЗОВАТЕЛЬНОЙ ДЕЯТЕЛЬНОСТИ</w:t>
      </w:r>
    </w:p>
    <w:p w:rsidR="00FD6A38" w:rsidRDefault="008C28AF" w:rsidP="00494248">
      <w:pPr>
        <w:tabs>
          <w:tab w:val="left" w:pos="142"/>
        </w:tabs>
        <w:spacing w:after="0" w:line="240" w:lineRule="auto"/>
        <w:ind w:left="-567" w:right="147" w:firstLine="425"/>
        <w:jc w:val="both"/>
        <w:rPr>
          <w:rFonts w:ascii="Times New Roman" w:hAnsi="Times New Roman" w:cs="Times New Roman"/>
          <w:sz w:val="24"/>
          <w:szCs w:val="24"/>
        </w:rPr>
      </w:pPr>
      <w:r>
        <w:rPr>
          <w:rFonts w:ascii="Times New Roman" w:hAnsi="Times New Roman" w:cs="Times New Roman"/>
          <w:sz w:val="24"/>
          <w:szCs w:val="24"/>
        </w:rPr>
        <w:t>В</w:t>
      </w:r>
      <w:r w:rsidR="00A8197C" w:rsidRPr="00A26464">
        <w:rPr>
          <w:rFonts w:ascii="Times New Roman" w:hAnsi="Times New Roman" w:cs="Times New Roman"/>
          <w:sz w:val="24"/>
          <w:szCs w:val="24"/>
        </w:rPr>
        <w:t xml:space="preserve"> 201</w:t>
      </w:r>
      <w:r w:rsidR="003B4414">
        <w:rPr>
          <w:rFonts w:ascii="Times New Roman" w:hAnsi="Times New Roman" w:cs="Times New Roman"/>
          <w:sz w:val="24"/>
          <w:szCs w:val="24"/>
        </w:rPr>
        <w:t>7</w:t>
      </w:r>
      <w:r w:rsidR="00A8197C" w:rsidRPr="00A26464">
        <w:rPr>
          <w:rFonts w:ascii="Times New Roman" w:hAnsi="Times New Roman" w:cs="Times New Roman"/>
          <w:sz w:val="24"/>
          <w:szCs w:val="24"/>
        </w:rPr>
        <w:t>-201</w:t>
      </w:r>
      <w:r w:rsidR="003B4414">
        <w:rPr>
          <w:rFonts w:ascii="Times New Roman" w:hAnsi="Times New Roman" w:cs="Times New Roman"/>
          <w:sz w:val="24"/>
          <w:szCs w:val="24"/>
        </w:rPr>
        <w:t>8</w:t>
      </w:r>
      <w:r w:rsidR="00A8197C" w:rsidRPr="00A26464">
        <w:rPr>
          <w:rFonts w:ascii="Times New Roman" w:hAnsi="Times New Roman" w:cs="Times New Roman"/>
          <w:sz w:val="24"/>
          <w:szCs w:val="24"/>
        </w:rPr>
        <w:t xml:space="preserve"> учебном году </w:t>
      </w:r>
      <w:r w:rsidR="00FD6A38" w:rsidRPr="00A26464">
        <w:rPr>
          <w:rFonts w:ascii="Times New Roman" w:hAnsi="Times New Roman" w:cs="Times New Roman"/>
          <w:sz w:val="24"/>
          <w:szCs w:val="24"/>
        </w:rPr>
        <w:t>задачами годового плана педагогического коллектива являлись:</w:t>
      </w:r>
    </w:p>
    <w:p w:rsidR="00494248" w:rsidRPr="00494248" w:rsidRDefault="00494248" w:rsidP="00494248">
      <w:pPr>
        <w:tabs>
          <w:tab w:val="left" w:pos="142"/>
        </w:tabs>
        <w:spacing w:after="0" w:line="240" w:lineRule="auto"/>
        <w:ind w:left="-567" w:right="147" w:firstLine="425"/>
        <w:jc w:val="both"/>
        <w:rPr>
          <w:rFonts w:ascii="Times New Roman" w:hAnsi="Times New Roman" w:cs="Times New Roman"/>
          <w:sz w:val="24"/>
          <w:szCs w:val="24"/>
        </w:rPr>
      </w:pPr>
      <w:r w:rsidRPr="00494248">
        <w:rPr>
          <w:rFonts w:ascii="Times New Roman" w:hAnsi="Times New Roman" w:cs="Times New Roman"/>
          <w:sz w:val="24"/>
          <w:szCs w:val="24"/>
        </w:rPr>
        <w:t>1.</w:t>
      </w:r>
      <w:r w:rsidRPr="00494248">
        <w:rPr>
          <w:rFonts w:ascii="Times New Roman" w:hAnsi="Times New Roman" w:cs="Times New Roman"/>
          <w:sz w:val="24"/>
          <w:szCs w:val="24"/>
        </w:rPr>
        <w:tab/>
        <w:t xml:space="preserve">Развитие здоровья и экологической культуры воспитанников средствами профилактической, оздоровительной, образовательной работы с детьми на основе взаимодействия с родителями (законными представителями). </w:t>
      </w:r>
    </w:p>
    <w:p w:rsidR="00494248" w:rsidRPr="00494248" w:rsidRDefault="00494248" w:rsidP="00494248">
      <w:pPr>
        <w:tabs>
          <w:tab w:val="left" w:pos="142"/>
        </w:tabs>
        <w:spacing w:after="0" w:line="240" w:lineRule="auto"/>
        <w:ind w:left="-567" w:right="147" w:firstLine="425"/>
        <w:jc w:val="both"/>
        <w:rPr>
          <w:rFonts w:ascii="Times New Roman" w:hAnsi="Times New Roman" w:cs="Times New Roman"/>
          <w:sz w:val="24"/>
          <w:szCs w:val="24"/>
        </w:rPr>
      </w:pPr>
      <w:r w:rsidRPr="00494248">
        <w:rPr>
          <w:rFonts w:ascii="Times New Roman" w:hAnsi="Times New Roman" w:cs="Times New Roman"/>
          <w:sz w:val="24"/>
          <w:szCs w:val="24"/>
        </w:rPr>
        <w:t>2.</w:t>
      </w:r>
      <w:r w:rsidRPr="00494248">
        <w:rPr>
          <w:rFonts w:ascii="Times New Roman" w:hAnsi="Times New Roman" w:cs="Times New Roman"/>
          <w:sz w:val="24"/>
          <w:szCs w:val="24"/>
        </w:rPr>
        <w:tab/>
        <w:t xml:space="preserve">Развитие и поддержка интересов и инициативы дошкольников через разные аспекты взаимодействия </w:t>
      </w:r>
      <w:proofErr w:type="gramStart"/>
      <w:r w:rsidRPr="00494248">
        <w:rPr>
          <w:rFonts w:ascii="Times New Roman" w:hAnsi="Times New Roman" w:cs="Times New Roman"/>
          <w:sz w:val="24"/>
          <w:szCs w:val="24"/>
        </w:rPr>
        <w:t>со</w:t>
      </w:r>
      <w:proofErr w:type="gramEnd"/>
      <w:r w:rsidRPr="00494248">
        <w:rPr>
          <w:rFonts w:ascii="Times New Roman" w:hAnsi="Times New Roman" w:cs="Times New Roman"/>
          <w:sz w:val="24"/>
          <w:szCs w:val="24"/>
        </w:rPr>
        <w:t xml:space="preserve"> взрослыми и детьми в проекте «Дети – детям обо всём на свете». </w:t>
      </w:r>
    </w:p>
    <w:p w:rsidR="00494248" w:rsidRDefault="00494248" w:rsidP="00494248">
      <w:pPr>
        <w:tabs>
          <w:tab w:val="left" w:pos="142"/>
        </w:tabs>
        <w:spacing w:after="0" w:line="240" w:lineRule="auto"/>
        <w:ind w:left="-567" w:right="147" w:firstLine="425"/>
        <w:jc w:val="both"/>
        <w:rPr>
          <w:rFonts w:ascii="Times New Roman" w:hAnsi="Times New Roman" w:cs="Times New Roman"/>
          <w:sz w:val="24"/>
          <w:szCs w:val="24"/>
        </w:rPr>
      </w:pPr>
      <w:r w:rsidRPr="00494248">
        <w:rPr>
          <w:rFonts w:ascii="Times New Roman" w:hAnsi="Times New Roman" w:cs="Times New Roman"/>
          <w:sz w:val="24"/>
          <w:szCs w:val="24"/>
        </w:rPr>
        <w:t>3.</w:t>
      </w:r>
      <w:r w:rsidRPr="00494248">
        <w:rPr>
          <w:rFonts w:ascii="Times New Roman" w:hAnsi="Times New Roman" w:cs="Times New Roman"/>
          <w:sz w:val="24"/>
          <w:szCs w:val="24"/>
        </w:rPr>
        <w:tab/>
        <w:t>Использование современного интерактивного оборудования в образовательном процессе дошкольного учреждения.</w:t>
      </w:r>
    </w:p>
    <w:p w:rsidR="00A8197C" w:rsidRPr="00A26464" w:rsidRDefault="00A8197C" w:rsidP="00494248">
      <w:pPr>
        <w:tabs>
          <w:tab w:val="left" w:pos="142"/>
        </w:tabs>
        <w:spacing w:after="0" w:line="240" w:lineRule="auto"/>
        <w:ind w:left="-567" w:right="147" w:firstLine="425"/>
        <w:jc w:val="both"/>
        <w:rPr>
          <w:rFonts w:ascii="Times New Roman" w:hAnsi="Times New Roman" w:cs="Times New Roman"/>
          <w:sz w:val="24"/>
          <w:szCs w:val="24"/>
        </w:rPr>
      </w:pPr>
    </w:p>
    <w:p w:rsidR="00FD6A38" w:rsidRDefault="00FD6A38" w:rsidP="00E634DA">
      <w:pPr>
        <w:tabs>
          <w:tab w:val="left" w:pos="142"/>
        </w:tabs>
        <w:spacing w:after="0" w:line="240" w:lineRule="auto"/>
        <w:ind w:left="-567" w:right="147" w:firstLine="425"/>
        <w:jc w:val="center"/>
        <w:rPr>
          <w:rFonts w:ascii="Times New Roman" w:hAnsi="Times New Roman" w:cs="Times New Roman"/>
          <w:sz w:val="24"/>
          <w:szCs w:val="24"/>
        </w:rPr>
      </w:pPr>
      <w:r>
        <w:rPr>
          <w:rFonts w:asciiTheme="majorHAnsi" w:eastAsiaTheme="majorEastAsia" w:hAnsiTheme="majorHAnsi" w:cstheme="majorBidi"/>
          <w:b/>
          <w:bCs/>
          <w:color w:val="365F91" w:themeColor="accent1" w:themeShade="BF"/>
          <w:sz w:val="28"/>
          <w:szCs w:val="28"/>
        </w:rPr>
        <w:t>2.1. Анализ результатов оздоровительной работы</w:t>
      </w:r>
    </w:p>
    <w:p w:rsidR="005A10E4" w:rsidRDefault="005A10E4" w:rsidP="00D8624C">
      <w:pPr>
        <w:spacing w:after="0" w:line="240" w:lineRule="auto"/>
        <w:ind w:left="-567" w:firstLine="425"/>
        <w:jc w:val="both"/>
        <w:rPr>
          <w:rFonts w:ascii="Times New Roman" w:hAnsi="Times New Roman" w:cs="Times New Roman"/>
          <w:sz w:val="24"/>
          <w:szCs w:val="24"/>
        </w:rPr>
      </w:pPr>
    </w:p>
    <w:p w:rsidR="005A10E4" w:rsidRPr="005A10E4" w:rsidRDefault="00E8062F" w:rsidP="00E8062F">
      <w:pPr>
        <w:spacing w:after="0" w:line="240" w:lineRule="auto"/>
        <w:ind w:left="-567" w:firstLine="425"/>
        <w:jc w:val="center"/>
        <w:rPr>
          <w:rFonts w:ascii="Times New Roman" w:hAnsi="Times New Roman" w:cs="Times New Roman"/>
          <w:b/>
          <w:sz w:val="24"/>
          <w:szCs w:val="24"/>
        </w:rPr>
      </w:pPr>
      <w:r>
        <w:rPr>
          <w:rFonts w:ascii="Times New Roman" w:hAnsi="Times New Roman" w:cs="Times New Roman"/>
          <w:b/>
          <w:sz w:val="24"/>
          <w:szCs w:val="24"/>
        </w:rPr>
        <w:t>Анализ здоровья воспитанников</w:t>
      </w:r>
    </w:p>
    <w:p w:rsidR="00A26464" w:rsidRDefault="00D8624C" w:rsidP="00D8624C">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Анализ распределения воспитанников </w:t>
      </w:r>
      <w:r w:rsidR="00384958">
        <w:rPr>
          <w:rFonts w:ascii="Times New Roman" w:hAnsi="Times New Roman" w:cs="Times New Roman"/>
          <w:sz w:val="24"/>
          <w:szCs w:val="24"/>
        </w:rPr>
        <w:t xml:space="preserve">по группам здоровья показывает </w:t>
      </w:r>
      <w:r w:rsidR="00A22442">
        <w:rPr>
          <w:rFonts w:ascii="Times New Roman" w:hAnsi="Times New Roman" w:cs="Times New Roman"/>
          <w:sz w:val="24"/>
          <w:szCs w:val="24"/>
        </w:rPr>
        <w:t>в 201</w:t>
      </w:r>
      <w:r w:rsidR="0035030B">
        <w:rPr>
          <w:rFonts w:ascii="Times New Roman" w:hAnsi="Times New Roman" w:cs="Times New Roman"/>
          <w:sz w:val="24"/>
          <w:szCs w:val="24"/>
        </w:rPr>
        <w:t>7</w:t>
      </w:r>
      <w:r w:rsidR="00A22442">
        <w:rPr>
          <w:rFonts w:ascii="Times New Roman" w:hAnsi="Times New Roman" w:cs="Times New Roman"/>
          <w:sz w:val="24"/>
          <w:szCs w:val="24"/>
        </w:rPr>
        <w:t xml:space="preserve"> году </w:t>
      </w:r>
      <w:r w:rsidR="00A26464">
        <w:rPr>
          <w:rFonts w:ascii="Times New Roman" w:hAnsi="Times New Roman" w:cs="Times New Roman"/>
          <w:sz w:val="24"/>
          <w:szCs w:val="24"/>
        </w:rPr>
        <w:t>положительную динамику роста контингента д</w:t>
      </w:r>
      <w:r w:rsidR="00CE1B3E">
        <w:rPr>
          <w:rFonts w:ascii="Times New Roman" w:hAnsi="Times New Roman" w:cs="Times New Roman"/>
          <w:sz w:val="24"/>
          <w:szCs w:val="24"/>
        </w:rPr>
        <w:t>етей</w:t>
      </w:r>
      <w:r w:rsidR="00174E42">
        <w:rPr>
          <w:rFonts w:ascii="Times New Roman" w:hAnsi="Times New Roman" w:cs="Times New Roman"/>
          <w:sz w:val="24"/>
          <w:szCs w:val="24"/>
        </w:rPr>
        <w:t xml:space="preserve"> с первой группой здоровья (на </w:t>
      </w:r>
      <w:r w:rsidR="00E8062F">
        <w:rPr>
          <w:rFonts w:ascii="Times New Roman" w:hAnsi="Times New Roman" w:cs="Times New Roman"/>
          <w:sz w:val="24"/>
          <w:szCs w:val="24"/>
        </w:rPr>
        <w:t>2</w:t>
      </w:r>
      <w:r w:rsidR="00CE1B3E">
        <w:rPr>
          <w:rFonts w:ascii="Times New Roman" w:hAnsi="Times New Roman" w:cs="Times New Roman"/>
          <w:sz w:val="24"/>
          <w:szCs w:val="24"/>
        </w:rPr>
        <w:t>% по сравнению с 201</w:t>
      </w:r>
      <w:r w:rsidR="00E8062F">
        <w:rPr>
          <w:rFonts w:ascii="Times New Roman" w:hAnsi="Times New Roman" w:cs="Times New Roman"/>
          <w:sz w:val="24"/>
          <w:szCs w:val="24"/>
        </w:rPr>
        <w:t>6</w:t>
      </w:r>
      <w:r w:rsidR="00CE1B3E">
        <w:rPr>
          <w:rFonts w:ascii="Times New Roman" w:hAnsi="Times New Roman" w:cs="Times New Roman"/>
          <w:sz w:val="24"/>
          <w:szCs w:val="24"/>
        </w:rPr>
        <w:t xml:space="preserve"> годом)</w:t>
      </w:r>
      <w:r w:rsidR="00174E42">
        <w:rPr>
          <w:rFonts w:ascii="Times New Roman" w:hAnsi="Times New Roman" w:cs="Times New Roman"/>
          <w:sz w:val="24"/>
          <w:szCs w:val="24"/>
        </w:rPr>
        <w:t xml:space="preserve">. Медицинская служба </w:t>
      </w:r>
      <w:r w:rsidR="00E8062F">
        <w:rPr>
          <w:rFonts w:ascii="Times New Roman" w:hAnsi="Times New Roman" w:cs="Times New Roman"/>
          <w:sz w:val="24"/>
          <w:szCs w:val="24"/>
        </w:rPr>
        <w:t xml:space="preserve">учреждения </w:t>
      </w:r>
      <w:r w:rsidR="00174E42">
        <w:rPr>
          <w:rFonts w:ascii="Times New Roman" w:hAnsi="Times New Roman" w:cs="Times New Roman"/>
          <w:sz w:val="24"/>
          <w:szCs w:val="24"/>
        </w:rPr>
        <w:t xml:space="preserve">связывает это с </w:t>
      </w:r>
      <w:r w:rsidR="00916DA1">
        <w:rPr>
          <w:rFonts w:ascii="Times New Roman" w:hAnsi="Times New Roman" w:cs="Times New Roman"/>
          <w:sz w:val="24"/>
          <w:szCs w:val="24"/>
        </w:rPr>
        <w:t xml:space="preserve">присвоением 1 группы здоровья детям старшего дошкольного возраста вследствие нормализации показателей здоровья. </w:t>
      </w:r>
    </w:p>
    <w:p w:rsidR="00D8624C" w:rsidRPr="00925454" w:rsidRDefault="00D8624C" w:rsidP="00D8624C">
      <w:pPr>
        <w:spacing w:after="0" w:line="240" w:lineRule="auto"/>
        <w:ind w:left="-142" w:firstLine="709"/>
        <w:jc w:val="both"/>
        <w:rPr>
          <w:rFonts w:ascii="Times New Roman" w:hAnsi="Times New Roman" w:cs="Times New Roman"/>
          <w:b/>
          <w:i/>
          <w:sz w:val="24"/>
          <w:szCs w:val="24"/>
        </w:rPr>
      </w:pPr>
      <w:r>
        <w:rPr>
          <w:rFonts w:ascii="Times New Roman" w:hAnsi="Times New Roman" w:cs="Times New Roman"/>
          <w:b/>
          <w:i/>
          <w:sz w:val="24"/>
          <w:szCs w:val="24"/>
        </w:rPr>
        <w:t xml:space="preserve">Таблица </w:t>
      </w:r>
      <w:r w:rsidR="005F3F39">
        <w:rPr>
          <w:rFonts w:ascii="Times New Roman" w:hAnsi="Times New Roman" w:cs="Times New Roman"/>
          <w:b/>
          <w:i/>
          <w:sz w:val="24"/>
          <w:szCs w:val="24"/>
        </w:rPr>
        <w:t>6</w:t>
      </w:r>
      <w:r>
        <w:rPr>
          <w:rFonts w:ascii="Times New Roman" w:hAnsi="Times New Roman" w:cs="Times New Roman"/>
          <w:b/>
          <w:i/>
          <w:sz w:val="24"/>
          <w:szCs w:val="24"/>
        </w:rPr>
        <w:t xml:space="preserve">. </w:t>
      </w:r>
      <w:r w:rsidRPr="00925454">
        <w:rPr>
          <w:rFonts w:ascii="Times New Roman" w:hAnsi="Times New Roman" w:cs="Times New Roman"/>
          <w:b/>
          <w:i/>
          <w:sz w:val="24"/>
          <w:szCs w:val="24"/>
        </w:rPr>
        <w:t xml:space="preserve">Распределение контингента воспитанников по группам здоровья в </w:t>
      </w:r>
      <w:r w:rsidR="009B3A00">
        <w:rPr>
          <w:rFonts w:ascii="Times New Roman" w:hAnsi="Times New Roman" w:cs="Times New Roman"/>
          <w:b/>
          <w:i/>
          <w:sz w:val="24"/>
          <w:szCs w:val="24"/>
        </w:rPr>
        <w:t xml:space="preserve">динамике за </w:t>
      </w:r>
      <w:r w:rsidR="00DE0340">
        <w:rPr>
          <w:rFonts w:ascii="Times New Roman" w:hAnsi="Times New Roman" w:cs="Times New Roman"/>
          <w:b/>
          <w:i/>
          <w:sz w:val="24"/>
          <w:szCs w:val="24"/>
        </w:rPr>
        <w:t>4</w:t>
      </w:r>
      <w:r w:rsidR="009B3A00">
        <w:rPr>
          <w:rFonts w:ascii="Times New Roman" w:hAnsi="Times New Roman" w:cs="Times New Roman"/>
          <w:b/>
          <w:i/>
          <w:sz w:val="24"/>
          <w:szCs w:val="24"/>
        </w:rPr>
        <w:t xml:space="preserve"> календарных года </w:t>
      </w:r>
    </w:p>
    <w:tbl>
      <w:tblPr>
        <w:tblStyle w:val="ac"/>
        <w:tblW w:w="9638" w:type="dxa"/>
        <w:tblInd w:w="-34" w:type="dxa"/>
        <w:tblLook w:val="04A0" w:firstRow="1" w:lastRow="0" w:firstColumn="1" w:lastColumn="0" w:noHBand="0" w:noVBand="1"/>
      </w:tblPr>
      <w:tblGrid>
        <w:gridCol w:w="1418"/>
        <w:gridCol w:w="2055"/>
        <w:gridCol w:w="2055"/>
        <w:gridCol w:w="2055"/>
        <w:gridCol w:w="2055"/>
      </w:tblGrid>
      <w:tr w:rsidR="002D76D9" w:rsidTr="002D76D9">
        <w:trPr>
          <w:trHeight w:val="276"/>
        </w:trPr>
        <w:tc>
          <w:tcPr>
            <w:tcW w:w="1418" w:type="dxa"/>
          </w:tcPr>
          <w:p w:rsidR="002D76D9" w:rsidRPr="00D7396E" w:rsidRDefault="002D76D9" w:rsidP="009D4DF8">
            <w:pPr>
              <w:jc w:val="center"/>
              <w:rPr>
                <w:rFonts w:ascii="Times New Roman" w:hAnsi="Times New Roman" w:cs="Times New Roman"/>
                <w:sz w:val="24"/>
                <w:szCs w:val="24"/>
              </w:rPr>
            </w:pPr>
            <w:r>
              <w:rPr>
                <w:rFonts w:ascii="Times New Roman" w:hAnsi="Times New Roman" w:cs="Times New Roman"/>
                <w:sz w:val="24"/>
                <w:szCs w:val="24"/>
              </w:rPr>
              <w:t>Группа здоровья</w:t>
            </w:r>
          </w:p>
        </w:tc>
        <w:tc>
          <w:tcPr>
            <w:tcW w:w="2055" w:type="dxa"/>
          </w:tcPr>
          <w:p w:rsidR="002D76D9" w:rsidRDefault="002D76D9" w:rsidP="00831D37">
            <w:pPr>
              <w:jc w:val="center"/>
              <w:rPr>
                <w:rFonts w:ascii="Times New Roman" w:hAnsi="Times New Roman" w:cs="Times New Roman"/>
                <w:sz w:val="24"/>
                <w:szCs w:val="24"/>
              </w:rPr>
            </w:pPr>
            <w:r>
              <w:rPr>
                <w:rFonts w:ascii="Times New Roman" w:hAnsi="Times New Roman" w:cs="Times New Roman"/>
                <w:sz w:val="24"/>
                <w:szCs w:val="24"/>
              </w:rPr>
              <w:t>2014</w:t>
            </w:r>
          </w:p>
        </w:tc>
        <w:tc>
          <w:tcPr>
            <w:tcW w:w="2055" w:type="dxa"/>
          </w:tcPr>
          <w:p w:rsidR="002D76D9" w:rsidRDefault="002D76D9" w:rsidP="00831D37">
            <w:pPr>
              <w:ind w:left="-108" w:firstLine="108"/>
              <w:jc w:val="center"/>
              <w:rPr>
                <w:rFonts w:ascii="Times New Roman" w:hAnsi="Times New Roman" w:cs="Times New Roman"/>
                <w:sz w:val="24"/>
                <w:szCs w:val="24"/>
              </w:rPr>
            </w:pPr>
            <w:r>
              <w:rPr>
                <w:rFonts w:ascii="Times New Roman" w:hAnsi="Times New Roman" w:cs="Times New Roman"/>
                <w:sz w:val="24"/>
                <w:szCs w:val="24"/>
              </w:rPr>
              <w:t>2015</w:t>
            </w:r>
          </w:p>
        </w:tc>
        <w:tc>
          <w:tcPr>
            <w:tcW w:w="2055" w:type="dxa"/>
          </w:tcPr>
          <w:p w:rsidR="002D76D9" w:rsidRDefault="002D76D9" w:rsidP="00831D37">
            <w:pPr>
              <w:ind w:left="-108" w:firstLine="108"/>
              <w:jc w:val="center"/>
              <w:rPr>
                <w:rFonts w:ascii="Times New Roman" w:hAnsi="Times New Roman" w:cs="Times New Roman"/>
                <w:sz w:val="24"/>
                <w:szCs w:val="24"/>
              </w:rPr>
            </w:pPr>
            <w:r>
              <w:rPr>
                <w:rFonts w:ascii="Times New Roman" w:hAnsi="Times New Roman" w:cs="Times New Roman"/>
                <w:sz w:val="24"/>
                <w:szCs w:val="24"/>
              </w:rPr>
              <w:t>2016</w:t>
            </w:r>
          </w:p>
        </w:tc>
        <w:tc>
          <w:tcPr>
            <w:tcW w:w="2055" w:type="dxa"/>
          </w:tcPr>
          <w:p w:rsidR="002D76D9" w:rsidRDefault="002D76D9" w:rsidP="00403B5C">
            <w:pPr>
              <w:ind w:left="-108" w:firstLine="108"/>
              <w:jc w:val="center"/>
              <w:rPr>
                <w:rFonts w:ascii="Times New Roman" w:hAnsi="Times New Roman" w:cs="Times New Roman"/>
                <w:sz w:val="24"/>
                <w:szCs w:val="24"/>
              </w:rPr>
            </w:pPr>
            <w:r>
              <w:rPr>
                <w:rFonts w:ascii="Times New Roman" w:hAnsi="Times New Roman" w:cs="Times New Roman"/>
                <w:sz w:val="24"/>
                <w:szCs w:val="24"/>
              </w:rPr>
              <w:t>2017</w:t>
            </w:r>
          </w:p>
        </w:tc>
      </w:tr>
      <w:tr w:rsidR="002D76D9" w:rsidRPr="00D7396E" w:rsidTr="002D76D9">
        <w:trPr>
          <w:trHeight w:val="276"/>
        </w:trPr>
        <w:tc>
          <w:tcPr>
            <w:tcW w:w="1418" w:type="dxa"/>
          </w:tcPr>
          <w:p w:rsidR="002D76D9" w:rsidRPr="001C4222" w:rsidRDefault="002D76D9" w:rsidP="009D4DF8">
            <w:pPr>
              <w:jc w:val="center"/>
              <w:rPr>
                <w:rFonts w:ascii="Times New Roman" w:hAnsi="Times New Roman" w:cs="Times New Roman"/>
                <w:sz w:val="24"/>
                <w:szCs w:val="24"/>
              </w:rPr>
            </w:pPr>
            <w:r>
              <w:rPr>
                <w:rFonts w:ascii="Times New Roman" w:hAnsi="Times New Roman" w:cs="Times New Roman"/>
                <w:sz w:val="24"/>
                <w:szCs w:val="24"/>
                <w:lang w:val="en-US"/>
              </w:rPr>
              <w:t>I</w:t>
            </w:r>
          </w:p>
        </w:tc>
        <w:tc>
          <w:tcPr>
            <w:tcW w:w="2055" w:type="dxa"/>
          </w:tcPr>
          <w:p w:rsidR="002D76D9" w:rsidRPr="00D7396E" w:rsidRDefault="002D76D9" w:rsidP="00831D37">
            <w:pPr>
              <w:jc w:val="center"/>
              <w:rPr>
                <w:rFonts w:ascii="Times New Roman" w:hAnsi="Times New Roman" w:cs="Times New Roman"/>
                <w:sz w:val="24"/>
                <w:szCs w:val="24"/>
              </w:rPr>
            </w:pPr>
            <w:r>
              <w:rPr>
                <w:rFonts w:ascii="Times New Roman" w:hAnsi="Times New Roman" w:cs="Times New Roman"/>
                <w:sz w:val="24"/>
                <w:szCs w:val="24"/>
              </w:rPr>
              <w:t>170 (69%)</w:t>
            </w:r>
          </w:p>
        </w:tc>
        <w:tc>
          <w:tcPr>
            <w:tcW w:w="2055" w:type="dxa"/>
          </w:tcPr>
          <w:p w:rsidR="002D76D9" w:rsidRPr="00D7396E" w:rsidRDefault="002D76D9" w:rsidP="00831D37">
            <w:pPr>
              <w:jc w:val="center"/>
              <w:rPr>
                <w:rFonts w:ascii="Times New Roman" w:hAnsi="Times New Roman" w:cs="Times New Roman"/>
                <w:sz w:val="24"/>
                <w:szCs w:val="24"/>
              </w:rPr>
            </w:pPr>
            <w:r>
              <w:rPr>
                <w:rFonts w:ascii="Times New Roman" w:hAnsi="Times New Roman" w:cs="Times New Roman"/>
                <w:sz w:val="24"/>
                <w:szCs w:val="24"/>
              </w:rPr>
              <w:t>205 (78%)</w:t>
            </w:r>
          </w:p>
        </w:tc>
        <w:tc>
          <w:tcPr>
            <w:tcW w:w="2055" w:type="dxa"/>
          </w:tcPr>
          <w:p w:rsidR="002D76D9" w:rsidRPr="00D7396E" w:rsidRDefault="002D76D9" w:rsidP="00831D37">
            <w:pPr>
              <w:jc w:val="center"/>
              <w:rPr>
                <w:rFonts w:ascii="Times New Roman" w:hAnsi="Times New Roman" w:cs="Times New Roman"/>
                <w:sz w:val="24"/>
                <w:szCs w:val="24"/>
              </w:rPr>
            </w:pPr>
            <w:r>
              <w:rPr>
                <w:rFonts w:ascii="Times New Roman" w:hAnsi="Times New Roman" w:cs="Times New Roman"/>
                <w:sz w:val="24"/>
                <w:szCs w:val="24"/>
              </w:rPr>
              <w:t>214 (85%)</w:t>
            </w:r>
          </w:p>
        </w:tc>
        <w:tc>
          <w:tcPr>
            <w:tcW w:w="2055" w:type="dxa"/>
          </w:tcPr>
          <w:p w:rsidR="002D76D9" w:rsidRPr="00090E29" w:rsidRDefault="002D76D9" w:rsidP="00403B5C">
            <w:pPr>
              <w:jc w:val="center"/>
              <w:rPr>
                <w:rFonts w:ascii="Times New Roman" w:hAnsi="Times New Roman" w:cs="Times New Roman"/>
                <w:sz w:val="24"/>
                <w:szCs w:val="24"/>
                <w:lang w:val="en-US"/>
              </w:rPr>
            </w:pPr>
            <w:r>
              <w:rPr>
                <w:rFonts w:ascii="Times New Roman" w:hAnsi="Times New Roman" w:cs="Times New Roman"/>
                <w:sz w:val="24"/>
                <w:szCs w:val="24"/>
              </w:rPr>
              <w:t>211</w:t>
            </w:r>
            <w:r w:rsidR="00090E29">
              <w:rPr>
                <w:rFonts w:ascii="Times New Roman" w:hAnsi="Times New Roman" w:cs="Times New Roman"/>
                <w:sz w:val="24"/>
                <w:szCs w:val="24"/>
                <w:lang w:val="en-US"/>
              </w:rPr>
              <w:t xml:space="preserve"> (</w:t>
            </w:r>
            <w:r w:rsidR="00AC4E58">
              <w:rPr>
                <w:rFonts w:ascii="Times New Roman" w:hAnsi="Times New Roman" w:cs="Times New Roman"/>
                <w:sz w:val="24"/>
                <w:szCs w:val="24"/>
                <w:lang w:val="en-US"/>
              </w:rPr>
              <w:t>83%)</w:t>
            </w:r>
          </w:p>
        </w:tc>
      </w:tr>
      <w:tr w:rsidR="002D76D9" w:rsidRPr="00D7396E" w:rsidTr="002D76D9">
        <w:trPr>
          <w:trHeight w:val="276"/>
        </w:trPr>
        <w:tc>
          <w:tcPr>
            <w:tcW w:w="1418" w:type="dxa"/>
          </w:tcPr>
          <w:p w:rsidR="002D76D9" w:rsidRPr="001C4222" w:rsidRDefault="002D76D9" w:rsidP="009D4DF8">
            <w:pPr>
              <w:jc w:val="center"/>
              <w:rPr>
                <w:rFonts w:ascii="Times New Roman" w:hAnsi="Times New Roman" w:cs="Times New Roman"/>
                <w:sz w:val="24"/>
                <w:szCs w:val="24"/>
              </w:rPr>
            </w:pPr>
            <w:r>
              <w:rPr>
                <w:rFonts w:ascii="Times New Roman" w:hAnsi="Times New Roman" w:cs="Times New Roman"/>
                <w:sz w:val="24"/>
                <w:szCs w:val="24"/>
                <w:lang w:val="en-US"/>
              </w:rPr>
              <w:t>II</w:t>
            </w:r>
          </w:p>
        </w:tc>
        <w:tc>
          <w:tcPr>
            <w:tcW w:w="2055" w:type="dxa"/>
          </w:tcPr>
          <w:p w:rsidR="002D76D9" w:rsidRPr="00D7396E" w:rsidRDefault="002D76D9" w:rsidP="00831D37">
            <w:pPr>
              <w:jc w:val="center"/>
              <w:rPr>
                <w:rFonts w:ascii="Times New Roman" w:hAnsi="Times New Roman" w:cs="Times New Roman"/>
                <w:sz w:val="24"/>
                <w:szCs w:val="24"/>
              </w:rPr>
            </w:pPr>
            <w:r>
              <w:rPr>
                <w:rFonts w:ascii="Times New Roman" w:hAnsi="Times New Roman" w:cs="Times New Roman"/>
                <w:sz w:val="24"/>
                <w:szCs w:val="24"/>
              </w:rPr>
              <w:t>70 (28%)</w:t>
            </w:r>
          </w:p>
        </w:tc>
        <w:tc>
          <w:tcPr>
            <w:tcW w:w="2055" w:type="dxa"/>
          </w:tcPr>
          <w:p w:rsidR="002D76D9" w:rsidRPr="00D7396E" w:rsidRDefault="002D76D9" w:rsidP="00831D37">
            <w:pPr>
              <w:jc w:val="center"/>
              <w:rPr>
                <w:rFonts w:ascii="Times New Roman" w:hAnsi="Times New Roman" w:cs="Times New Roman"/>
                <w:sz w:val="24"/>
                <w:szCs w:val="24"/>
              </w:rPr>
            </w:pPr>
            <w:r>
              <w:rPr>
                <w:rFonts w:ascii="Times New Roman" w:hAnsi="Times New Roman" w:cs="Times New Roman"/>
                <w:sz w:val="24"/>
                <w:szCs w:val="24"/>
              </w:rPr>
              <w:t>43 (16%)</w:t>
            </w:r>
          </w:p>
        </w:tc>
        <w:tc>
          <w:tcPr>
            <w:tcW w:w="2055" w:type="dxa"/>
          </w:tcPr>
          <w:p w:rsidR="002D76D9" w:rsidRPr="00D7396E" w:rsidRDefault="002D76D9" w:rsidP="00831D37">
            <w:pPr>
              <w:jc w:val="center"/>
              <w:rPr>
                <w:rFonts w:ascii="Times New Roman" w:hAnsi="Times New Roman" w:cs="Times New Roman"/>
                <w:sz w:val="24"/>
                <w:szCs w:val="24"/>
              </w:rPr>
            </w:pPr>
            <w:r>
              <w:rPr>
                <w:rFonts w:ascii="Times New Roman" w:hAnsi="Times New Roman" w:cs="Times New Roman"/>
                <w:sz w:val="24"/>
                <w:szCs w:val="24"/>
              </w:rPr>
              <w:t>25 (10%)</w:t>
            </w:r>
          </w:p>
        </w:tc>
        <w:tc>
          <w:tcPr>
            <w:tcW w:w="2055" w:type="dxa"/>
          </w:tcPr>
          <w:p w:rsidR="002D76D9" w:rsidRPr="00090E29" w:rsidRDefault="00090E29" w:rsidP="00403B5C">
            <w:pPr>
              <w:jc w:val="center"/>
              <w:rPr>
                <w:rFonts w:ascii="Times New Roman" w:hAnsi="Times New Roman" w:cs="Times New Roman"/>
                <w:sz w:val="24"/>
                <w:szCs w:val="24"/>
                <w:lang w:val="en-US"/>
              </w:rPr>
            </w:pPr>
            <w:r>
              <w:rPr>
                <w:rFonts w:ascii="Times New Roman" w:hAnsi="Times New Roman" w:cs="Times New Roman"/>
                <w:sz w:val="24"/>
                <w:szCs w:val="24"/>
              </w:rPr>
              <w:t>30</w:t>
            </w:r>
            <w:r>
              <w:rPr>
                <w:rFonts w:ascii="Times New Roman" w:hAnsi="Times New Roman" w:cs="Times New Roman"/>
                <w:sz w:val="24"/>
                <w:szCs w:val="24"/>
                <w:lang w:val="en-US"/>
              </w:rPr>
              <w:t xml:space="preserve"> (</w:t>
            </w:r>
            <w:r w:rsidR="00AC4E58">
              <w:rPr>
                <w:rFonts w:ascii="Times New Roman" w:hAnsi="Times New Roman" w:cs="Times New Roman"/>
                <w:sz w:val="24"/>
                <w:szCs w:val="24"/>
                <w:lang w:val="en-US"/>
              </w:rPr>
              <w:t>12%)</w:t>
            </w:r>
          </w:p>
        </w:tc>
      </w:tr>
      <w:tr w:rsidR="002D76D9" w:rsidRPr="00D7396E" w:rsidTr="002D76D9">
        <w:trPr>
          <w:trHeight w:val="276"/>
        </w:trPr>
        <w:tc>
          <w:tcPr>
            <w:tcW w:w="1418" w:type="dxa"/>
          </w:tcPr>
          <w:p w:rsidR="002D76D9" w:rsidRPr="0080287E" w:rsidRDefault="002D76D9" w:rsidP="009D4DF8">
            <w:pPr>
              <w:jc w:val="center"/>
              <w:rPr>
                <w:rFonts w:ascii="Times New Roman" w:hAnsi="Times New Roman" w:cs="Times New Roman"/>
                <w:sz w:val="24"/>
                <w:szCs w:val="24"/>
              </w:rPr>
            </w:pPr>
            <w:r>
              <w:rPr>
                <w:rFonts w:ascii="Times New Roman" w:hAnsi="Times New Roman" w:cs="Times New Roman"/>
                <w:sz w:val="24"/>
                <w:szCs w:val="24"/>
                <w:lang w:val="en-US"/>
              </w:rPr>
              <w:t>III</w:t>
            </w:r>
          </w:p>
        </w:tc>
        <w:tc>
          <w:tcPr>
            <w:tcW w:w="2055" w:type="dxa"/>
          </w:tcPr>
          <w:p w:rsidR="002D76D9" w:rsidRPr="00D7396E" w:rsidRDefault="002D76D9" w:rsidP="00831D37">
            <w:pPr>
              <w:jc w:val="center"/>
              <w:rPr>
                <w:rFonts w:ascii="Times New Roman" w:hAnsi="Times New Roman" w:cs="Times New Roman"/>
                <w:sz w:val="24"/>
                <w:szCs w:val="24"/>
              </w:rPr>
            </w:pPr>
            <w:r>
              <w:rPr>
                <w:rFonts w:ascii="Times New Roman" w:hAnsi="Times New Roman" w:cs="Times New Roman"/>
                <w:sz w:val="24"/>
                <w:szCs w:val="24"/>
              </w:rPr>
              <w:t>8 (3%)</w:t>
            </w:r>
          </w:p>
        </w:tc>
        <w:tc>
          <w:tcPr>
            <w:tcW w:w="2055" w:type="dxa"/>
          </w:tcPr>
          <w:p w:rsidR="002D76D9" w:rsidRPr="00D7396E" w:rsidRDefault="002D76D9" w:rsidP="00831D37">
            <w:pPr>
              <w:jc w:val="center"/>
              <w:rPr>
                <w:rFonts w:ascii="Times New Roman" w:hAnsi="Times New Roman" w:cs="Times New Roman"/>
                <w:sz w:val="24"/>
                <w:szCs w:val="24"/>
              </w:rPr>
            </w:pPr>
            <w:r>
              <w:rPr>
                <w:rFonts w:ascii="Times New Roman" w:hAnsi="Times New Roman" w:cs="Times New Roman"/>
                <w:sz w:val="24"/>
                <w:szCs w:val="24"/>
              </w:rPr>
              <w:t>15 (6%)</w:t>
            </w:r>
          </w:p>
        </w:tc>
        <w:tc>
          <w:tcPr>
            <w:tcW w:w="2055" w:type="dxa"/>
          </w:tcPr>
          <w:p w:rsidR="002D76D9" w:rsidRPr="00D7396E" w:rsidRDefault="002D76D9" w:rsidP="00831D37">
            <w:pPr>
              <w:jc w:val="center"/>
              <w:rPr>
                <w:rFonts w:ascii="Times New Roman" w:hAnsi="Times New Roman" w:cs="Times New Roman"/>
                <w:sz w:val="24"/>
                <w:szCs w:val="24"/>
              </w:rPr>
            </w:pPr>
            <w:r>
              <w:rPr>
                <w:rFonts w:ascii="Times New Roman" w:hAnsi="Times New Roman" w:cs="Times New Roman"/>
                <w:sz w:val="24"/>
                <w:szCs w:val="24"/>
              </w:rPr>
              <w:t>13 (5%)</w:t>
            </w:r>
          </w:p>
        </w:tc>
        <w:tc>
          <w:tcPr>
            <w:tcW w:w="2055" w:type="dxa"/>
          </w:tcPr>
          <w:p w:rsidR="002D76D9" w:rsidRPr="00090E29" w:rsidRDefault="00090E29" w:rsidP="00403B5C">
            <w:pPr>
              <w:jc w:val="center"/>
              <w:rPr>
                <w:rFonts w:ascii="Times New Roman" w:hAnsi="Times New Roman" w:cs="Times New Roman"/>
                <w:sz w:val="24"/>
                <w:szCs w:val="24"/>
                <w:lang w:val="en-US"/>
              </w:rPr>
            </w:pPr>
            <w:r>
              <w:rPr>
                <w:rFonts w:ascii="Times New Roman" w:hAnsi="Times New Roman" w:cs="Times New Roman"/>
                <w:sz w:val="24"/>
                <w:szCs w:val="24"/>
              </w:rPr>
              <w:t>11</w:t>
            </w:r>
            <w:r>
              <w:rPr>
                <w:rFonts w:ascii="Times New Roman" w:hAnsi="Times New Roman" w:cs="Times New Roman"/>
                <w:sz w:val="24"/>
                <w:szCs w:val="24"/>
                <w:lang w:val="en-US"/>
              </w:rPr>
              <w:t xml:space="preserve"> (</w:t>
            </w:r>
            <w:r w:rsidR="00AC4E58">
              <w:rPr>
                <w:rFonts w:ascii="Times New Roman" w:hAnsi="Times New Roman" w:cs="Times New Roman"/>
                <w:sz w:val="24"/>
                <w:szCs w:val="24"/>
                <w:lang w:val="en-US"/>
              </w:rPr>
              <w:t>4%)</w:t>
            </w:r>
          </w:p>
        </w:tc>
      </w:tr>
      <w:tr w:rsidR="002D76D9" w:rsidRPr="00D7396E" w:rsidTr="002D76D9">
        <w:trPr>
          <w:trHeight w:val="276"/>
        </w:trPr>
        <w:tc>
          <w:tcPr>
            <w:tcW w:w="1418" w:type="dxa"/>
          </w:tcPr>
          <w:p w:rsidR="002D76D9" w:rsidRPr="0080287E" w:rsidRDefault="002D76D9" w:rsidP="009D4DF8">
            <w:pPr>
              <w:jc w:val="center"/>
              <w:rPr>
                <w:rFonts w:ascii="Times New Roman" w:hAnsi="Times New Roman" w:cs="Times New Roman"/>
                <w:sz w:val="24"/>
                <w:szCs w:val="24"/>
              </w:rPr>
            </w:pPr>
            <w:r>
              <w:rPr>
                <w:rFonts w:ascii="Times New Roman" w:hAnsi="Times New Roman" w:cs="Times New Roman"/>
                <w:sz w:val="24"/>
                <w:szCs w:val="24"/>
                <w:lang w:val="en-US"/>
              </w:rPr>
              <w:t>IV</w:t>
            </w:r>
          </w:p>
        </w:tc>
        <w:tc>
          <w:tcPr>
            <w:tcW w:w="2055" w:type="dxa"/>
          </w:tcPr>
          <w:p w:rsidR="002D76D9" w:rsidRDefault="002D76D9" w:rsidP="00831D37">
            <w:pPr>
              <w:jc w:val="center"/>
              <w:rPr>
                <w:rFonts w:ascii="Times New Roman" w:hAnsi="Times New Roman" w:cs="Times New Roman"/>
                <w:sz w:val="24"/>
                <w:szCs w:val="24"/>
              </w:rPr>
            </w:pPr>
            <w:r>
              <w:rPr>
                <w:rFonts w:ascii="Times New Roman" w:hAnsi="Times New Roman" w:cs="Times New Roman"/>
                <w:sz w:val="24"/>
                <w:szCs w:val="24"/>
              </w:rPr>
              <w:t>-</w:t>
            </w:r>
          </w:p>
        </w:tc>
        <w:tc>
          <w:tcPr>
            <w:tcW w:w="2055" w:type="dxa"/>
          </w:tcPr>
          <w:p w:rsidR="002D76D9" w:rsidRPr="00D7396E" w:rsidRDefault="002D76D9" w:rsidP="00831D37">
            <w:pPr>
              <w:jc w:val="center"/>
              <w:rPr>
                <w:rFonts w:ascii="Times New Roman" w:hAnsi="Times New Roman" w:cs="Times New Roman"/>
                <w:sz w:val="24"/>
                <w:szCs w:val="24"/>
              </w:rPr>
            </w:pPr>
            <w:r>
              <w:rPr>
                <w:rFonts w:ascii="Times New Roman" w:hAnsi="Times New Roman" w:cs="Times New Roman"/>
                <w:sz w:val="24"/>
                <w:szCs w:val="24"/>
              </w:rPr>
              <w:t>-</w:t>
            </w:r>
          </w:p>
        </w:tc>
        <w:tc>
          <w:tcPr>
            <w:tcW w:w="2055" w:type="dxa"/>
          </w:tcPr>
          <w:p w:rsidR="002D76D9" w:rsidRPr="00D7396E" w:rsidRDefault="002D76D9" w:rsidP="00831D37">
            <w:pPr>
              <w:jc w:val="center"/>
              <w:rPr>
                <w:rFonts w:ascii="Times New Roman" w:hAnsi="Times New Roman" w:cs="Times New Roman"/>
                <w:sz w:val="24"/>
                <w:szCs w:val="24"/>
              </w:rPr>
            </w:pPr>
            <w:r>
              <w:rPr>
                <w:rFonts w:ascii="Times New Roman" w:hAnsi="Times New Roman" w:cs="Times New Roman"/>
                <w:sz w:val="24"/>
                <w:szCs w:val="24"/>
              </w:rPr>
              <w:t>-</w:t>
            </w:r>
          </w:p>
        </w:tc>
        <w:tc>
          <w:tcPr>
            <w:tcW w:w="2055" w:type="dxa"/>
          </w:tcPr>
          <w:p w:rsidR="002D76D9" w:rsidRPr="00090E29" w:rsidRDefault="00090E29" w:rsidP="00174E42">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090E29" w:rsidRPr="00D7396E" w:rsidTr="002D76D9">
        <w:trPr>
          <w:trHeight w:val="276"/>
        </w:trPr>
        <w:tc>
          <w:tcPr>
            <w:tcW w:w="1418" w:type="dxa"/>
          </w:tcPr>
          <w:p w:rsidR="00090E29" w:rsidRDefault="00090E29" w:rsidP="009D4DF8">
            <w:pPr>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2055" w:type="dxa"/>
          </w:tcPr>
          <w:p w:rsidR="00090E29" w:rsidRPr="00090E29" w:rsidRDefault="00090E29" w:rsidP="00831D37">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055" w:type="dxa"/>
          </w:tcPr>
          <w:p w:rsidR="00090E29" w:rsidRPr="00090E29" w:rsidRDefault="00090E29" w:rsidP="00831D37">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055" w:type="dxa"/>
          </w:tcPr>
          <w:p w:rsidR="00090E29" w:rsidRPr="00090E29" w:rsidRDefault="00090E29" w:rsidP="00831D37">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055" w:type="dxa"/>
          </w:tcPr>
          <w:p w:rsidR="00090E29" w:rsidRPr="00090E29" w:rsidRDefault="00090E29" w:rsidP="00174E42">
            <w:pPr>
              <w:jc w:val="center"/>
              <w:rPr>
                <w:rFonts w:ascii="Times New Roman" w:hAnsi="Times New Roman" w:cs="Times New Roman"/>
                <w:sz w:val="24"/>
                <w:szCs w:val="24"/>
                <w:lang w:val="en-US"/>
              </w:rPr>
            </w:pPr>
            <w:r>
              <w:rPr>
                <w:rFonts w:ascii="Times New Roman" w:hAnsi="Times New Roman" w:cs="Times New Roman"/>
                <w:sz w:val="24"/>
                <w:szCs w:val="24"/>
                <w:lang w:val="en-US"/>
              </w:rPr>
              <w:t>1 (</w:t>
            </w:r>
            <w:r w:rsidR="00AC4E58">
              <w:rPr>
                <w:rFonts w:ascii="Times New Roman" w:hAnsi="Times New Roman" w:cs="Times New Roman"/>
                <w:sz w:val="24"/>
                <w:szCs w:val="24"/>
                <w:lang w:val="en-US"/>
              </w:rPr>
              <w:t>1%)</w:t>
            </w:r>
          </w:p>
        </w:tc>
      </w:tr>
    </w:tbl>
    <w:p w:rsidR="00D8624C" w:rsidRDefault="00D8624C" w:rsidP="00D8624C">
      <w:pPr>
        <w:spacing w:after="0" w:line="240" w:lineRule="auto"/>
        <w:ind w:left="-142" w:firstLine="709"/>
        <w:jc w:val="both"/>
        <w:rPr>
          <w:rFonts w:ascii="Times New Roman" w:hAnsi="Times New Roman" w:cs="Times New Roman"/>
          <w:sz w:val="24"/>
          <w:szCs w:val="24"/>
        </w:rPr>
      </w:pPr>
    </w:p>
    <w:p w:rsidR="00D8624C" w:rsidRPr="001259E6" w:rsidRDefault="00D8624C" w:rsidP="00D8624C">
      <w:pPr>
        <w:spacing w:after="0" w:line="240" w:lineRule="auto"/>
        <w:jc w:val="center"/>
        <w:rPr>
          <w:rFonts w:ascii="Times New Roman" w:hAnsi="Times New Roman" w:cs="Times New Roman"/>
          <w:sz w:val="24"/>
          <w:szCs w:val="24"/>
          <w:u w:val="single"/>
        </w:rPr>
      </w:pPr>
      <w:r w:rsidRPr="001259E6">
        <w:rPr>
          <w:rFonts w:ascii="Times New Roman" w:hAnsi="Times New Roman" w:cs="Times New Roman"/>
          <w:b/>
          <w:i/>
          <w:sz w:val="24"/>
          <w:szCs w:val="24"/>
        </w:rPr>
        <w:t xml:space="preserve">Таблица </w:t>
      </w:r>
      <w:r w:rsidR="005F3F39" w:rsidRPr="001259E6">
        <w:rPr>
          <w:rFonts w:ascii="Times New Roman" w:hAnsi="Times New Roman" w:cs="Times New Roman"/>
          <w:b/>
          <w:i/>
          <w:sz w:val="24"/>
          <w:szCs w:val="24"/>
        </w:rPr>
        <w:t>7</w:t>
      </w:r>
      <w:r w:rsidRPr="001259E6">
        <w:rPr>
          <w:rFonts w:ascii="Times New Roman" w:hAnsi="Times New Roman" w:cs="Times New Roman"/>
          <w:b/>
          <w:i/>
          <w:sz w:val="24"/>
          <w:szCs w:val="24"/>
        </w:rPr>
        <w:t>. Частота заболеваний (абсолютная) на 100 детей: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026"/>
        <w:gridCol w:w="1772"/>
        <w:gridCol w:w="1772"/>
        <w:gridCol w:w="1772"/>
        <w:gridCol w:w="1772"/>
      </w:tblGrid>
      <w:tr w:rsidR="000C0115" w:rsidRPr="006475EA" w:rsidTr="000C0115">
        <w:tc>
          <w:tcPr>
            <w:tcW w:w="1526" w:type="dxa"/>
          </w:tcPr>
          <w:p w:rsidR="000C0115" w:rsidRPr="006475EA" w:rsidRDefault="000C0115" w:rsidP="009D4DF8">
            <w:pPr>
              <w:spacing w:after="0" w:line="240" w:lineRule="auto"/>
              <w:rPr>
                <w:rFonts w:ascii="Times New Roman" w:hAnsi="Times New Roman" w:cs="Times New Roman"/>
                <w:sz w:val="24"/>
                <w:szCs w:val="24"/>
              </w:rPr>
            </w:pPr>
            <w:r w:rsidRPr="006475EA">
              <w:rPr>
                <w:rFonts w:ascii="Times New Roman" w:hAnsi="Times New Roman" w:cs="Times New Roman"/>
                <w:sz w:val="24"/>
                <w:szCs w:val="24"/>
              </w:rPr>
              <w:t>Заболеваемость</w:t>
            </w:r>
          </w:p>
        </w:tc>
        <w:tc>
          <w:tcPr>
            <w:tcW w:w="1026" w:type="dxa"/>
          </w:tcPr>
          <w:p w:rsidR="000C0115" w:rsidRPr="006475EA" w:rsidRDefault="000C0115" w:rsidP="009D4DF8">
            <w:pPr>
              <w:spacing w:after="0" w:line="240" w:lineRule="auto"/>
              <w:jc w:val="center"/>
              <w:rPr>
                <w:rFonts w:ascii="Times New Roman" w:hAnsi="Times New Roman" w:cs="Times New Roman"/>
                <w:sz w:val="24"/>
                <w:szCs w:val="24"/>
              </w:rPr>
            </w:pPr>
          </w:p>
        </w:tc>
        <w:tc>
          <w:tcPr>
            <w:tcW w:w="1772" w:type="dxa"/>
          </w:tcPr>
          <w:p w:rsidR="000C0115" w:rsidRPr="006475EA" w:rsidRDefault="000C0115" w:rsidP="0094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1772" w:type="dxa"/>
          </w:tcPr>
          <w:p w:rsidR="000C0115" w:rsidRDefault="000C0115" w:rsidP="0094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1772" w:type="dxa"/>
          </w:tcPr>
          <w:p w:rsidR="000C0115" w:rsidRPr="006475EA" w:rsidRDefault="000C0115" w:rsidP="0094638B">
            <w:pPr>
              <w:tabs>
                <w:tab w:val="left" w:pos="1027"/>
              </w:tabs>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2016</w:t>
            </w:r>
          </w:p>
        </w:tc>
        <w:tc>
          <w:tcPr>
            <w:tcW w:w="1772" w:type="dxa"/>
          </w:tcPr>
          <w:p w:rsidR="000C0115" w:rsidRPr="006475EA" w:rsidRDefault="000C0115" w:rsidP="00403B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r>
      <w:tr w:rsidR="000C0115" w:rsidRPr="006475EA" w:rsidTr="000C0115">
        <w:tc>
          <w:tcPr>
            <w:tcW w:w="1526" w:type="dxa"/>
            <w:vMerge w:val="restart"/>
          </w:tcPr>
          <w:p w:rsidR="000C0115" w:rsidRPr="00744A9E" w:rsidRDefault="000C0115" w:rsidP="009D4DF8">
            <w:pPr>
              <w:spacing w:after="0" w:line="240" w:lineRule="auto"/>
              <w:rPr>
                <w:rFonts w:ascii="Times New Roman" w:hAnsi="Times New Roman" w:cs="Times New Roman"/>
                <w:b/>
                <w:sz w:val="24"/>
                <w:szCs w:val="24"/>
              </w:rPr>
            </w:pPr>
            <w:r w:rsidRPr="00744A9E">
              <w:rPr>
                <w:rFonts w:ascii="Times New Roman" w:hAnsi="Times New Roman" w:cs="Times New Roman"/>
                <w:b/>
                <w:sz w:val="24"/>
                <w:szCs w:val="24"/>
              </w:rPr>
              <w:t>По городу</w:t>
            </w:r>
            <w:r>
              <w:rPr>
                <w:rFonts w:ascii="Times New Roman" w:hAnsi="Times New Roman" w:cs="Times New Roman"/>
                <w:b/>
                <w:sz w:val="24"/>
                <w:szCs w:val="24"/>
              </w:rPr>
              <w:t xml:space="preserve"> Протвино</w:t>
            </w:r>
            <w:r w:rsidRPr="00744A9E">
              <w:rPr>
                <w:rFonts w:ascii="Times New Roman" w:hAnsi="Times New Roman" w:cs="Times New Roman"/>
                <w:b/>
                <w:sz w:val="24"/>
                <w:szCs w:val="24"/>
              </w:rPr>
              <w:t>:</w:t>
            </w:r>
          </w:p>
        </w:tc>
        <w:tc>
          <w:tcPr>
            <w:tcW w:w="1026" w:type="dxa"/>
          </w:tcPr>
          <w:p w:rsidR="000C0115" w:rsidRPr="006475EA" w:rsidRDefault="000C0115" w:rsidP="009D4DF8">
            <w:pPr>
              <w:spacing w:after="0" w:line="240" w:lineRule="auto"/>
              <w:rPr>
                <w:rFonts w:ascii="Times New Roman" w:hAnsi="Times New Roman" w:cs="Times New Roman"/>
                <w:b/>
                <w:sz w:val="24"/>
                <w:szCs w:val="24"/>
              </w:rPr>
            </w:pPr>
            <w:r w:rsidRPr="006475EA">
              <w:rPr>
                <w:rFonts w:ascii="Times New Roman" w:hAnsi="Times New Roman" w:cs="Times New Roman"/>
                <w:b/>
                <w:sz w:val="24"/>
                <w:szCs w:val="24"/>
              </w:rPr>
              <w:t>общая</w:t>
            </w:r>
          </w:p>
        </w:tc>
        <w:tc>
          <w:tcPr>
            <w:tcW w:w="1772" w:type="dxa"/>
          </w:tcPr>
          <w:p w:rsidR="000C0115" w:rsidRPr="006475EA" w:rsidRDefault="000C0115" w:rsidP="009463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269</w:t>
            </w:r>
          </w:p>
        </w:tc>
        <w:tc>
          <w:tcPr>
            <w:tcW w:w="1772" w:type="dxa"/>
          </w:tcPr>
          <w:p w:rsidR="000C0115" w:rsidRDefault="000C0115" w:rsidP="009463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256,3</w:t>
            </w:r>
          </w:p>
        </w:tc>
        <w:tc>
          <w:tcPr>
            <w:tcW w:w="1772" w:type="dxa"/>
          </w:tcPr>
          <w:p w:rsidR="000C0115" w:rsidRPr="006475EA" w:rsidRDefault="000C0115" w:rsidP="0094638B">
            <w:pPr>
              <w:tabs>
                <w:tab w:val="left" w:pos="1027"/>
              </w:tabs>
              <w:spacing w:after="0" w:line="240" w:lineRule="auto"/>
              <w:ind w:right="34"/>
              <w:jc w:val="center"/>
              <w:rPr>
                <w:rFonts w:ascii="Times New Roman" w:hAnsi="Times New Roman" w:cs="Times New Roman"/>
                <w:b/>
                <w:sz w:val="24"/>
                <w:szCs w:val="24"/>
              </w:rPr>
            </w:pPr>
            <w:r>
              <w:rPr>
                <w:rFonts w:ascii="Times New Roman" w:hAnsi="Times New Roman" w:cs="Times New Roman"/>
                <w:b/>
                <w:sz w:val="24"/>
                <w:szCs w:val="24"/>
              </w:rPr>
              <w:t>221,2</w:t>
            </w:r>
          </w:p>
        </w:tc>
        <w:tc>
          <w:tcPr>
            <w:tcW w:w="1772" w:type="dxa"/>
          </w:tcPr>
          <w:p w:rsidR="000C0115" w:rsidRPr="006475EA" w:rsidRDefault="000C0115" w:rsidP="00403B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210,3</w:t>
            </w:r>
          </w:p>
        </w:tc>
      </w:tr>
      <w:tr w:rsidR="000C0115" w:rsidRPr="006475EA" w:rsidTr="000C0115">
        <w:tc>
          <w:tcPr>
            <w:tcW w:w="1526" w:type="dxa"/>
            <w:vMerge/>
          </w:tcPr>
          <w:p w:rsidR="000C0115" w:rsidRPr="00744A9E" w:rsidRDefault="000C0115" w:rsidP="009D4DF8">
            <w:pPr>
              <w:spacing w:after="0" w:line="240" w:lineRule="auto"/>
              <w:rPr>
                <w:rFonts w:ascii="Times New Roman" w:hAnsi="Times New Roman" w:cs="Times New Roman"/>
                <w:b/>
                <w:sz w:val="24"/>
                <w:szCs w:val="24"/>
              </w:rPr>
            </w:pPr>
          </w:p>
        </w:tc>
        <w:tc>
          <w:tcPr>
            <w:tcW w:w="1026" w:type="dxa"/>
          </w:tcPr>
          <w:p w:rsidR="000C0115" w:rsidRPr="006475EA" w:rsidRDefault="000C0115" w:rsidP="009D4DF8">
            <w:pPr>
              <w:spacing w:after="0" w:line="240" w:lineRule="auto"/>
              <w:rPr>
                <w:rFonts w:ascii="Times New Roman" w:hAnsi="Times New Roman" w:cs="Times New Roman"/>
                <w:sz w:val="24"/>
                <w:szCs w:val="24"/>
              </w:rPr>
            </w:pPr>
            <w:r w:rsidRPr="006475EA">
              <w:rPr>
                <w:rFonts w:ascii="Times New Roman" w:hAnsi="Times New Roman" w:cs="Times New Roman"/>
                <w:sz w:val="24"/>
                <w:szCs w:val="24"/>
              </w:rPr>
              <w:t>ясли</w:t>
            </w:r>
          </w:p>
        </w:tc>
        <w:tc>
          <w:tcPr>
            <w:tcW w:w="1772" w:type="dxa"/>
          </w:tcPr>
          <w:p w:rsidR="000C0115" w:rsidRPr="006475EA" w:rsidRDefault="000C0115" w:rsidP="0094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422,6</w:t>
            </w:r>
          </w:p>
        </w:tc>
        <w:tc>
          <w:tcPr>
            <w:tcW w:w="1772" w:type="dxa"/>
          </w:tcPr>
          <w:p w:rsidR="000C0115" w:rsidRDefault="000C0115" w:rsidP="0094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330,9</w:t>
            </w:r>
          </w:p>
        </w:tc>
        <w:tc>
          <w:tcPr>
            <w:tcW w:w="1772" w:type="dxa"/>
          </w:tcPr>
          <w:p w:rsidR="000C0115" w:rsidRPr="006475EA" w:rsidRDefault="000C0115" w:rsidP="0094638B">
            <w:pPr>
              <w:tabs>
                <w:tab w:val="left" w:pos="1027"/>
              </w:tabs>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295,4</w:t>
            </w:r>
          </w:p>
        </w:tc>
        <w:tc>
          <w:tcPr>
            <w:tcW w:w="1772" w:type="dxa"/>
          </w:tcPr>
          <w:p w:rsidR="000C0115" w:rsidRPr="006475EA" w:rsidRDefault="000C0115" w:rsidP="00403B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345,1</w:t>
            </w:r>
          </w:p>
        </w:tc>
      </w:tr>
      <w:tr w:rsidR="000C0115" w:rsidRPr="006475EA" w:rsidTr="000C0115">
        <w:tc>
          <w:tcPr>
            <w:tcW w:w="1526" w:type="dxa"/>
            <w:vMerge/>
          </w:tcPr>
          <w:p w:rsidR="000C0115" w:rsidRPr="00744A9E" w:rsidRDefault="000C0115" w:rsidP="009D4DF8">
            <w:pPr>
              <w:spacing w:after="0" w:line="240" w:lineRule="auto"/>
              <w:rPr>
                <w:rFonts w:ascii="Times New Roman" w:hAnsi="Times New Roman" w:cs="Times New Roman"/>
                <w:b/>
                <w:sz w:val="24"/>
                <w:szCs w:val="24"/>
              </w:rPr>
            </w:pPr>
          </w:p>
        </w:tc>
        <w:tc>
          <w:tcPr>
            <w:tcW w:w="1026" w:type="dxa"/>
          </w:tcPr>
          <w:p w:rsidR="000C0115" w:rsidRPr="006475EA" w:rsidRDefault="000C0115" w:rsidP="009D4DF8">
            <w:pPr>
              <w:spacing w:after="0" w:line="240" w:lineRule="auto"/>
              <w:rPr>
                <w:rFonts w:ascii="Times New Roman" w:hAnsi="Times New Roman" w:cs="Times New Roman"/>
                <w:sz w:val="24"/>
                <w:szCs w:val="24"/>
              </w:rPr>
            </w:pPr>
            <w:r w:rsidRPr="006475EA">
              <w:rPr>
                <w:rFonts w:ascii="Times New Roman" w:hAnsi="Times New Roman" w:cs="Times New Roman"/>
                <w:sz w:val="24"/>
                <w:szCs w:val="24"/>
              </w:rPr>
              <w:t>сад</w:t>
            </w:r>
          </w:p>
        </w:tc>
        <w:tc>
          <w:tcPr>
            <w:tcW w:w="1772" w:type="dxa"/>
          </w:tcPr>
          <w:p w:rsidR="000C0115" w:rsidRPr="006475EA" w:rsidRDefault="000C0115" w:rsidP="0094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211,3</w:t>
            </w:r>
          </w:p>
        </w:tc>
        <w:tc>
          <w:tcPr>
            <w:tcW w:w="1772" w:type="dxa"/>
          </w:tcPr>
          <w:p w:rsidR="000C0115" w:rsidRDefault="000C0115" w:rsidP="0094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223,5</w:t>
            </w:r>
          </w:p>
        </w:tc>
        <w:tc>
          <w:tcPr>
            <w:tcW w:w="1772" w:type="dxa"/>
          </w:tcPr>
          <w:p w:rsidR="000C0115" w:rsidRPr="006475EA" w:rsidRDefault="000C0115" w:rsidP="0094638B">
            <w:pPr>
              <w:tabs>
                <w:tab w:val="left" w:pos="1027"/>
              </w:tabs>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199,8</w:t>
            </w:r>
          </w:p>
        </w:tc>
        <w:tc>
          <w:tcPr>
            <w:tcW w:w="1772" w:type="dxa"/>
          </w:tcPr>
          <w:p w:rsidR="000C0115" w:rsidRPr="006475EA" w:rsidRDefault="000C0115" w:rsidP="00403B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175,4</w:t>
            </w:r>
          </w:p>
        </w:tc>
      </w:tr>
      <w:tr w:rsidR="000C0115" w:rsidRPr="006475EA" w:rsidTr="000C0115">
        <w:tc>
          <w:tcPr>
            <w:tcW w:w="1526" w:type="dxa"/>
            <w:vMerge w:val="restart"/>
          </w:tcPr>
          <w:p w:rsidR="000C0115" w:rsidRPr="00744A9E" w:rsidRDefault="000C0115" w:rsidP="009D4DF8">
            <w:pPr>
              <w:spacing w:after="0" w:line="240" w:lineRule="auto"/>
              <w:rPr>
                <w:rFonts w:ascii="Times New Roman" w:hAnsi="Times New Roman" w:cs="Times New Roman"/>
                <w:b/>
                <w:sz w:val="24"/>
                <w:szCs w:val="24"/>
              </w:rPr>
            </w:pPr>
            <w:r w:rsidRPr="00744A9E">
              <w:rPr>
                <w:rFonts w:ascii="Times New Roman" w:hAnsi="Times New Roman" w:cs="Times New Roman"/>
                <w:b/>
                <w:sz w:val="24"/>
                <w:szCs w:val="24"/>
              </w:rPr>
              <w:t>По М</w:t>
            </w:r>
            <w:r>
              <w:rPr>
                <w:rFonts w:ascii="Times New Roman" w:hAnsi="Times New Roman" w:cs="Times New Roman"/>
                <w:b/>
                <w:sz w:val="24"/>
                <w:szCs w:val="24"/>
              </w:rPr>
              <w:t>Б</w:t>
            </w:r>
            <w:r w:rsidRPr="00744A9E">
              <w:rPr>
                <w:rFonts w:ascii="Times New Roman" w:hAnsi="Times New Roman" w:cs="Times New Roman"/>
                <w:b/>
                <w:sz w:val="24"/>
                <w:szCs w:val="24"/>
              </w:rPr>
              <w:t>ДОУ</w:t>
            </w:r>
            <w:r>
              <w:rPr>
                <w:rFonts w:ascii="Times New Roman" w:hAnsi="Times New Roman" w:cs="Times New Roman"/>
                <w:b/>
                <w:sz w:val="24"/>
                <w:szCs w:val="24"/>
              </w:rPr>
              <w:t xml:space="preserve"> №9</w:t>
            </w:r>
            <w:r w:rsidRPr="00744A9E">
              <w:rPr>
                <w:rFonts w:ascii="Times New Roman" w:hAnsi="Times New Roman" w:cs="Times New Roman"/>
                <w:b/>
                <w:sz w:val="24"/>
                <w:szCs w:val="24"/>
              </w:rPr>
              <w:t>:</w:t>
            </w:r>
          </w:p>
        </w:tc>
        <w:tc>
          <w:tcPr>
            <w:tcW w:w="1026" w:type="dxa"/>
          </w:tcPr>
          <w:p w:rsidR="000C0115" w:rsidRPr="006475EA" w:rsidRDefault="000C0115" w:rsidP="009D4DF8">
            <w:pPr>
              <w:spacing w:after="0" w:line="240" w:lineRule="auto"/>
              <w:rPr>
                <w:rFonts w:ascii="Times New Roman" w:hAnsi="Times New Roman" w:cs="Times New Roman"/>
                <w:b/>
                <w:sz w:val="24"/>
                <w:szCs w:val="24"/>
              </w:rPr>
            </w:pPr>
            <w:r w:rsidRPr="006475EA">
              <w:rPr>
                <w:rFonts w:ascii="Times New Roman" w:hAnsi="Times New Roman" w:cs="Times New Roman"/>
                <w:b/>
                <w:sz w:val="24"/>
                <w:szCs w:val="24"/>
              </w:rPr>
              <w:t>общая</w:t>
            </w:r>
          </w:p>
        </w:tc>
        <w:tc>
          <w:tcPr>
            <w:tcW w:w="1772" w:type="dxa"/>
          </w:tcPr>
          <w:p w:rsidR="000C0115" w:rsidRPr="006475EA" w:rsidRDefault="000C0115" w:rsidP="009463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311,3</w:t>
            </w:r>
          </w:p>
        </w:tc>
        <w:tc>
          <w:tcPr>
            <w:tcW w:w="1772" w:type="dxa"/>
          </w:tcPr>
          <w:p w:rsidR="000C0115" w:rsidRDefault="000C0115" w:rsidP="009463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304,5</w:t>
            </w:r>
          </w:p>
        </w:tc>
        <w:tc>
          <w:tcPr>
            <w:tcW w:w="1772" w:type="dxa"/>
          </w:tcPr>
          <w:p w:rsidR="000C0115" w:rsidRPr="006475EA" w:rsidRDefault="000C0115" w:rsidP="0094638B">
            <w:pPr>
              <w:tabs>
                <w:tab w:val="left" w:pos="1027"/>
              </w:tabs>
              <w:spacing w:after="0" w:line="240" w:lineRule="auto"/>
              <w:ind w:right="34"/>
              <w:jc w:val="center"/>
              <w:rPr>
                <w:rFonts w:ascii="Times New Roman" w:hAnsi="Times New Roman" w:cs="Times New Roman"/>
                <w:b/>
                <w:sz w:val="24"/>
                <w:szCs w:val="24"/>
              </w:rPr>
            </w:pPr>
            <w:r>
              <w:rPr>
                <w:rFonts w:ascii="Times New Roman" w:hAnsi="Times New Roman" w:cs="Times New Roman"/>
                <w:b/>
                <w:sz w:val="24"/>
                <w:szCs w:val="24"/>
              </w:rPr>
              <w:t>199,2</w:t>
            </w:r>
          </w:p>
        </w:tc>
        <w:tc>
          <w:tcPr>
            <w:tcW w:w="1772" w:type="dxa"/>
          </w:tcPr>
          <w:p w:rsidR="000C0115" w:rsidRPr="006475EA" w:rsidRDefault="000C0115" w:rsidP="00403B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194,9</w:t>
            </w:r>
          </w:p>
        </w:tc>
      </w:tr>
      <w:tr w:rsidR="000C0115" w:rsidRPr="006475EA" w:rsidTr="000C0115">
        <w:tc>
          <w:tcPr>
            <w:tcW w:w="1526" w:type="dxa"/>
            <w:vMerge/>
          </w:tcPr>
          <w:p w:rsidR="000C0115" w:rsidRPr="006475EA" w:rsidRDefault="000C0115" w:rsidP="009D4DF8">
            <w:pPr>
              <w:spacing w:after="0" w:line="240" w:lineRule="auto"/>
              <w:rPr>
                <w:rFonts w:ascii="Times New Roman" w:hAnsi="Times New Roman" w:cs="Times New Roman"/>
                <w:sz w:val="24"/>
                <w:szCs w:val="24"/>
              </w:rPr>
            </w:pPr>
          </w:p>
        </w:tc>
        <w:tc>
          <w:tcPr>
            <w:tcW w:w="1026" w:type="dxa"/>
          </w:tcPr>
          <w:p w:rsidR="000C0115" w:rsidRPr="006475EA" w:rsidRDefault="000C0115" w:rsidP="009D4DF8">
            <w:pPr>
              <w:spacing w:after="0" w:line="240" w:lineRule="auto"/>
              <w:rPr>
                <w:rFonts w:ascii="Times New Roman" w:hAnsi="Times New Roman" w:cs="Times New Roman"/>
                <w:sz w:val="24"/>
                <w:szCs w:val="24"/>
              </w:rPr>
            </w:pPr>
            <w:r w:rsidRPr="006475EA">
              <w:rPr>
                <w:rFonts w:ascii="Times New Roman" w:hAnsi="Times New Roman" w:cs="Times New Roman"/>
                <w:sz w:val="24"/>
                <w:szCs w:val="24"/>
              </w:rPr>
              <w:t>ясли</w:t>
            </w:r>
          </w:p>
        </w:tc>
        <w:tc>
          <w:tcPr>
            <w:tcW w:w="1772" w:type="dxa"/>
          </w:tcPr>
          <w:p w:rsidR="000C0115" w:rsidRPr="006475EA" w:rsidRDefault="000C0115" w:rsidP="0094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462,3</w:t>
            </w:r>
          </w:p>
        </w:tc>
        <w:tc>
          <w:tcPr>
            <w:tcW w:w="1772" w:type="dxa"/>
          </w:tcPr>
          <w:p w:rsidR="000C0115" w:rsidRDefault="000C0115" w:rsidP="0094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363,5</w:t>
            </w:r>
          </w:p>
        </w:tc>
        <w:tc>
          <w:tcPr>
            <w:tcW w:w="1772" w:type="dxa"/>
          </w:tcPr>
          <w:p w:rsidR="000C0115" w:rsidRPr="006475EA" w:rsidRDefault="000C0115" w:rsidP="0094638B">
            <w:pPr>
              <w:tabs>
                <w:tab w:val="left" w:pos="1027"/>
              </w:tabs>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289,8</w:t>
            </w:r>
          </w:p>
        </w:tc>
        <w:tc>
          <w:tcPr>
            <w:tcW w:w="1772" w:type="dxa"/>
          </w:tcPr>
          <w:p w:rsidR="000C0115" w:rsidRPr="006475EA" w:rsidRDefault="000C0115" w:rsidP="00403B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281,1</w:t>
            </w:r>
          </w:p>
        </w:tc>
      </w:tr>
      <w:tr w:rsidR="000C0115" w:rsidRPr="006475EA" w:rsidTr="000C0115">
        <w:tc>
          <w:tcPr>
            <w:tcW w:w="1526" w:type="dxa"/>
            <w:vMerge/>
          </w:tcPr>
          <w:p w:rsidR="000C0115" w:rsidRPr="006475EA" w:rsidRDefault="000C0115" w:rsidP="009D4DF8">
            <w:pPr>
              <w:spacing w:after="0" w:line="240" w:lineRule="auto"/>
              <w:rPr>
                <w:rFonts w:ascii="Times New Roman" w:hAnsi="Times New Roman" w:cs="Times New Roman"/>
                <w:sz w:val="24"/>
                <w:szCs w:val="24"/>
              </w:rPr>
            </w:pPr>
          </w:p>
        </w:tc>
        <w:tc>
          <w:tcPr>
            <w:tcW w:w="1026" w:type="dxa"/>
          </w:tcPr>
          <w:p w:rsidR="000C0115" w:rsidRPr="006475EA" w:rsidRDefault="000C0115" w:rsidP="009D4DF8">
            <w:pPr>
              <w:spacing w:after="0" w:line="240" w:lineRule="auto"/>
              <w:rPr>
                <w:rFonts w:ascii="Times New Roman" w:hAnsi="Times New Roman" w:cs="Times New Roman"/>
                <w:sz w:val="24"/>
                <w:szCs w:val="24"/>
              </w:rPr>
            </w:pPr>
            <w:r w:rsidRPr="006475EA">
              <w:rPr>
                <w:rFonts w:ascii="Times New Roman" w:hAnsi="Times New Roman" w:cs="Times New Roman"/>
                <w:sz w:val="24"/>
                <w:szCs w:val="24"/>
              </w:rPr>
              <w:t>сад</w:t>
            </w:r>
          </w:p>
        </w:tc>
        <w:tc>
          <w:tcPr>
            <w:tcW w:w="1772" w:type="dxa"/>
          </w:tcPr>
          <w:p w:rsidR="000C0115" w:rsidRPr="006475EA" w:rsidRDefault="000C0115" w:rsidP="0094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268,4</w:t>
            </w:r>
          </w:p>
        </w:tc>
        <w:tc>
          <w:tcPr>
            <w:tcW w:w="1772" w:type="dxa"/>
          </w:tcPr>
          <w:p w:rsidR="000C0115" w:rsidRDefault="000C0115" w:rsidP="0094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288,6</w:t>
            </w:r>
          </w:p>
        </w:tc>
        <w:tc>
          <w:tcPr>
            <w:tcW w:w="1772" w:type="dxa"/>
          </w:tcPr>
          <w:p w:rsidR="000C0115" w:rsidRPr="006475EA" w:rsidRDefault="000C0115" w:rsidP="0094638B">
            <w:pPr>
              <w:tabs>
                <w:tab w:val="left" w:pos="1027"/>
              </w:tabs>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177,6</w:t>
            </w:r>
          </w:p>
        </w:tc>
        <w:tc>
          <w:tcPr>
            <w:tcW w:w="1772" w:type="dxa"/>
          </w:tcPr>
          <w:p w:rsidR="000C0115" w:rsidRPr="006475EA" w:rsidRDefault="000C0115" w:rsidP="00403B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175,4</w:t>
            </w:r>
          </w:p>
        </w:tc>
      </w:tr>
    </w:tbl>
    <w:p w:rsidR="009C50DE" w:rsidRDefault="009C50DE" w:rsidP="00D8624C">
      <w:pPr>
        <w:spacing w:after="0" w:line="240" w:lineRule="auto"/>
        <w:ind w:firstLine="720"/>
        <w:rPr>
          <w:rFonts w:ascii="Times New Roman" w:hAnsi="Times New Roman" w:cs="Times New Roman"/>
          <w:b/>
          <w:i/>
          <w:sz w:val="24"/>
          <w:szCs w:val="24"/>
        </w:rPr>
      </w:pPr>
    </w:p>
    <w:p w:rsidR="00D8624C" w:rsidRPr="001259E6" w:rsidRDefault="00941FD6" w:rsidP="00D8624C">
      <w:pPr>
        <w:spacing w:after="0" w:line="240" w:lineRule="auto"/>
        <w:ind w:firstLine="720"/>
        <w:rPr>
          <w:rFonts w:ascii="Times New Roman" w:hAnsi="Times New Roman" w:cs="Times New Roman"/>
          <w:b/>
          <w:i/>
          <w:sz w:val="24"/>
          <w:szCs w:val="24"/>
        </w:rPr>
      </w:pPr>
      <w:r w:rsidRPr="001259E6">
        <w:rPr>
          <w:rFonts w:ascii="Times New Roman" w:hAnsi="Times New Roman" w:cs="Times New Roman"/>
          <w:b/>
          <w:i/>
          <w:sz w:val="24"/>
          <w:szCs w:val="24"/>
        </w:rPr>
        <w:t xml:space="preserve">Таблица </w:t>
      </w:r>
      <w:r w:rsidR="005F3F39" w:rsidRPr="001259E6">
        <w:rPr>
          <w:rFonts w:ascii="Times New Roman" w:hAnsi="Times New Roman" w:cs="Times New Roman"/>
          <w:b/>
          <w:i/>
          <w:sz w:val="24"/>
          <w:szCs w:val="24"/>
        </w:rPr>
        <w:t>8</w:t>
      </w:r>
      <w:r w:rsidRPr="001259E6">
        <w:rPr>
          <w:rFonts w:ascii="Times New Roman" w:hAnsi="Times New Roman" w:cs="Times New Roman"/>
          <w:b/>
          <w:i/>
          <w:sz w:val="24"/>
          <w:szCs w:val="24"/>
        </w:rPr>
        <w:t>. Пропущено по болезни 1 ребенком</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1783"/>
        <w:gridCol w:w="1903"/>
        <w:gridCol w:w="1701"/>
        <w:gridCol w:w="1701"/>
      </w:tblGrid>
      <w:tr w:rsidR="000C0115" w:rsidRPr="006475EA" w:rsidTr="00B36BD6">
        <w:tc>
          <w:tcPr>
            <w:tcW w:w="1560" w:type="dxa"/>
          </w:tcPr>
          <w:p w:rsidR="000C0115" w:rsidRPr="006475EA" w:rsidRDefault="000C0115" w:rsidP="00CA4C0B">
            <w:pPr>
              <w:spacing w:after="0" w:line="240" w:lineRule="auto"/>
              <w:rPr>
                <w:rFonts w:ascii="Times New Roman" w:hAnsi="Times New Roman" w:cs="Times New Roman"/>
                <w:sz w:val="24"/>
                <w:szCs w:val="24"/>
              </w:rPr>
            </w:pPr>
            <w:r>
              <w:rPr>
                <w:rFonts w:ascii="Times New Roman" w:hAnsi="Times New Roman" w:cs="Times New Roman"/>
                <w:sz w:val="24"/>
                <w:szCs w:val="24"/>
              </w:rPr>
              <w:t>Пропущено по болезни 1 ребенком:</w:t>
            </w:r>
          </w:p>
        </w:tc>
        <w:tc>
          <w:tcPr>
            <w:tcW w:w="992" w:type="dxa"/>
          </w:tcPr>
          <w:p w:rsidR="000C0115" w:rsidRPr="006475EA" w:rsidRDefault="000C0115" w:rsidP="00CA4C0B">
            <w:pPr>
              <w:spacing w:after="0" w:line="240" w:lineRule="auto"/>
              <w:jc w:val="center"/>
              <w:rPr>
                <w:rFonts w:ascii="Times New Roman" w:hAnsi="Times New Roman" w:cs="Times New Roman"/>
                <w:sz w:val="24"/>
                <w:szCs w:val="24"/>
              </w:rPr>
            </w:pPr>
          </w:p>
        </w:tc>
        <w:tc>
          <w:tcPr>
            <w:tcW w:w="1783" w:type="dxa"/>
          </w:tcPr>
          <w:p w:rsidR="000C0115" w:rsidRDefault="000C0115" w:rsidP="00403B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1903" w:type="dxa"/>
          </w:tcPr>
          <w:p w:rsidR="000C0115" w:rsidRDefault="000C0115" w:rsidP="0094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1701" w:type="dxa"/>
          </w:tcPr>
          <w:p w:rsidR="000C0115" w:rsidRPr="006475EA" w:rsidRDefault="000C0115" w:rsidP="0094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w:t>
            </w:r>
          </w:p>
        </w:tc>
        <w:tc>
          <w:tcPr>
            <w:tcW w:w="1701" w:type="dxa"/>
          </w:tcPr>
          <w:p w:rsidR="000C0115" w:rsidRDefault="000C0115" w:rsidP="00403B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w:t>
            </w:r>
          </w:p>
        </w:tc>
      </w:tr>
      <w:tr w:rsidR="000C0115" w:rsidRPr="006475EA" w:rsidTr="00B36BD6">
        <w:tc>
          <w:tcPr>
            <w:tcW w:w="1560" w:type="dxa"/>
            <w:vMerge w:val="restart"/>
          </w:tcPr>
          <w:p w:rsidR="000C0115" w:rsidRPr="00744A9E" w:rsidRDefault="000C0115" w:rsidP="00CA4C0B">
            <w:pPr>
              <w:spacing w:after="0" w:line="240" w:lineRule="auto"/>
              <w:rPr>
                <w:rFonts w:ascii="Times New Roman" w:hAnsi="Times New Roman" w:cs="Times New Roman"/>
                <w:b/>
                <w:sz w:val="24"/>
                <w:szCs w:val="24"/>
              </w:rPr>
            </w:pPr>
            <w:r w:rsidRPr="00744A9E">
              <w:rPr>
                <w:rFonts w:ascii="Times New Roman" w:hAnsi="Times New Roman" w:cs="Times New Roman"/>
                <w:b/>
                <w:sz w:val="24"/>
                <w:szCs w:val="24"/>
              </w:rPr>
              <w:t>По городу</w:t>
            </w:r>
            <w:r>
              <w:rPr>
                <w:rFonts w:ascii="Times New Roman" w:hAnsi="Times New Roman" w:cs="Times New Roman"/>
                <w:b/>
                <w:sz w:val="24"/>
                <w:szCs w:val="24"/>
              </w:rPr>
              <w:t xml:space="preserve"> Протвино</w:t>
            </w:r>
            <w:r w:rsidRPr="00744A9E">
              <w:rPr>
                <w:rFonts w:ascii="Times New Roman" w:hAnsi="Times New Roman" w:cs="Times New Roman"/>
                <w:b/>
                <w:sz w:val="24"/>
                <w:szCs w:val="24"/>
              </w:rPr>
              <w:t>:</w:t>
            </w:r>
          </w:p>
        </w:tc>
        <w:tc>
          <w:tcPr>
            <w:tcW w:w="992" w:type="dxa"/>
          </w:tcPr>
          <w:p w:rsidR="000C0115" w:rsidRPr="006475EA" w:rsidRDefault="000C0115" w:rsidP="00CA4C0B">
            <w:pPr>
              <w:spacing w:after="0" w:line="240" w:lineRule="auto"/>
              <w:rPr>
                <w:rFonts w:ascii="Times New Roman" w:hAnsi="Times New Roman" w:cs="Times New Roman"/>
                <w:b/>
                <w:sz w:val="24"/>
                <w:szCs w:val="24"/>
              </w:rPr>
            </w:pPr>
            <w:r w:rsidRPr="006475EA">
              <w:rPr>
                <w:rFonts w:ascii="Times New Roman" w:hAnsi="Times New Roman" w:cs="Times New Roman"/>
                <w:b/>
                <w:sz w:val="24"/>
                <w:szCs w:val="24"/>
              </w:rPr>
              <w:t>общая</w:t>
            </w:r>
          </w:p>
        </w:tc>
        <w:tc>
          <w:tcPr>
            <w:tcW w:w="1783" w:type="dxa"/>
          </w:tcPr>
          <w:p w:rsidR="000C0115" w:rsidRDefault="000C0115" w:rsidP="00403B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21,2</w:t>
            </w:r>
          </w:p>
        </w:tc>
        <w:tc>
          <w:tcPr>
            <w:tcW w:w="1903" w:type="dxa"/>
          </w:tcPr>
          <w:p w:rsidR="000C0115" w:rsidRDefault="000C0115" w:rsidP="009463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17,6</w:t>
            </w:r>
          </w:p>
        </w:tc>
        <w:tc>
          <w:tcPr>
            <w:tcW w:w="1701" w:type="dxa"/>
          </w:tcPr>
          <w:p w:rsidR="000C0115" w:rsidRPr="006475EA" w:rsidRDefault="000C0115" w:rsidP="009463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14,1</w:t>
            </w:r>
          </w:p>
        </w:tc>
        <w:tc>
          <w:tcPr>
            <w:tcW w:w="1701" w:type="dxa"/>
          </w:tcPr>
          <w:p w:rsidR="000C0115" w:rsidRDefault="00C475F5" w:rsidP="00403B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11,9</w:t>
            </w:r>
          </w:p>
        </w:tc>
      </w:tr>
      <w:tr w:rsidR="000C0115" w:rsidRPr="006475EA" w:rsidTr="00B36BD6">
        <w:tc>
          <w:tcPr>
            <w:tcW w:w="1560" w:type="dxa"/>
            <w:vMerge/>
          </w:tcPr>
          <w:p w:rsidR="000C0115" w:rsidRPr="00744A9E" w:rsidRDefault="000C0115" w:rsidP="00CA4C0B">
            <w:pPr>
              <w:spacing w:after="0" w:line="240" w:lineRule="auto"/>
              <w:rPr>
                <w:rFonts w:ascii="Times New Roman" w:hAnsi="Times New Roman" w:cs="Times New Roman"/>
                <w:b/>
                <w:sz w:val="24"/>
                <w:szCs w:val="24"/>
              </w:rPr>
            </w:pPr>
          </w:p>
        </w:tc>
        <w:tc>
          <w:tcPr>
            <w:tcW w:w="992" w:type="dxa"/>
          </w:tcPr>
          <w:p w:rsidR="000C0115" w:rsidRPr="006475EA" w:rsidRDefault="000C0115" w:rsidP="00CA4C0B">
            <w:pPr>
              <w:spacing w:after="0" w:line="240" w:lineRule="auto"/>
              <w:rPr>
                <w:rFonts w:ascii="Times New Roman" w:hAnsi="Times New Roman" w:cs="Times New Roman"/>
                <w:sz w:val="24"/>
                <w:szCs w:val="24"/>
              </w:rPr>
            </w:pPr>
            <w:r w:rsidRPr="006475EA">
              <w:rPr>
                <w:rFonts w:ascii="Times New Roman" w:hAnsi="Times New Roman" w:cs="Times New Roman"/>
                <w:sz w:val="24"/>
                <w:szCs w:val="24"/>
              </w:rPr>
              <w:t>ясли</w:t>
            </w:r>
          </w:p>
        </w:tc>
        <w:tc>
          <w:tcPr>
            <w:tcW w:w="1783" w:type="dxa"/>
          </w:tcPr>
          <w:p w:rsidR="000C0115" w:rsidRDefault="000C0115" w:rsidP="00403B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1903" w:type="dxa"/>
          </w:tcPr>
          <w:p w:rsidR="000C0115" w:rsidRDefault="000C0115" w:rsidP="0094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1701" w:type="dxa"/>
          </w:tcPr>
          <w:p w:rsidR="000C0115" w:rsidRPr="006475EA" w:rsidRDefault="000C0115" w:rsidP="0094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18,9</w:t>
            </w:r>
          </w:p>
        </w:tc>
        <w:tc>
          <w:tcPr>
            <w:tcW w:w="1701" w:type="dxa"/>
          </w:tcPr>
          <w:p w:rsidR="000C0115" w:rsidRDefault="00C475F5" w:rsidP="00403B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19,3</w:t>
            </w:r>
          </w:p>
        </w:tc>
      </w:tr>
      <w:tr w:rsidR="000C0115" w:rsidRPr="006475EA" w:rsidTr="00B36BD6">
        <w:tc>
          <w:tcPr>
            <w:tcW w:w="1560" w:type="dxa"/>
            <w:vMerge/>
          </w:tcPr>
          <w:p w:rsidR="000C0115" w:rsidRPr="00744A9E" w:rsidRDefault="000C0115" w:rsidP="00CA4C0B">
            <w:pPr>
              <w:spacing w:after="0" w:line="240" w:lineRule="auto"/>
              <w:rPr>
                <w:rFonts w:ascii="Times New Roman" w:hAnsi="Times New Roman" w:cs="Times New Roman"/>
                <w:b/>
                <w:sz w:val="24"/>
                <w:szCs w:val="24"/>
              </w:rPr>
            </w:pPr>
          </w:p>
        </w:tc>
        <w:tc>
          <w:tcPr>
            <w:tcW w:w="992" w:type="dxa"/>
          </w:tcPr>
          <w:p w:rsidR="000C0115" w:rsidRPr="006475EA" w:rsidRDefault="000C0115" w:rsidP="00CA4C0B">
            <w:pPr>
              <w:spacing w:after="0" w:line="240" w:lineRule="auto"/>
              <w:rPr>
                <w:rFonts w:ascii="Times New Roman" w:hAnsi="Times New Roman" w:cs="Times New Roman"/>
                <w:sz w:val="24"/>
                <w:szCs w:val="24"/>
              </w:rPr>
            </w:pPr>
            <w:r w:rsidRPr="006475EA">
              <w:rPr>
                <w:rFonts w:ascii="Times New Roman" w:hAnsi="Times New Roman" w:cs="Times New Roman"/>
                <w:sz w:val="24"/>
                <w:szCs w:val="24"/>
              </w:rPr>
              <w:t>сад</w:t>
            </w:r>
          </w:p>
        </w:tc>
        <w:tc>
          <w:tcPr>
            <w:tcW w:w="1783" w:type="dxa"/>
          </w:tcPr>
          <w:p w:rsidR="000C0115" w:rsidRDefault="000C0115" w:rsidP="00403B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w:t>
            </w:r>
          </w:p>
        </w:tc>
        <w:tc>
          <w:tcPr>
            <w:tcW w:w="1903" w:type="dxa"/>
          </w:tcPr>
          <w:p w:rsidR="000C0115" w:rsidRDefault="000C0115" w:rsidP="0094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w:t>
            </w:r>
          </w:p>
        </w:tc>
        <w:tc>
          <w:tcPr>
            <w:tcW w:w="1701" w:type="dxa"/>
          </w:tcPr>
          <w:p w:rsidR="000C0115" w:rsidRPr="006475EA" w:rsidRDefault="000C0115" w:rsidP="0094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701" w:type="dxa"/>
          </w:tcPr>
          <w:p w:rsidR="000C0115" w:rsidRDefault="00C475F5" w:rsidP="00403B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r>
      <w:tr w:rsidR="000C0115" w:rsidRPr="006475EA" w:rsidTr="00B36BD6">
        <w:tc>
          <w:tcPr>
            <w:tcW w:w="1560" w:type="dxa"/>
            <w:vMerge w:val="restart"/>
          </w:tcPr>
          <w:p w:rsidR="000C0115" w:rsidRPr="00744A9E" w:rsidRDefault="000C0115" w:rsidP="00CA4C0B">
            <w:pPr>
              <w:spacing w:after="0" w:line="240" w:lineRule="auto"/>
              <w:rPr>
                <w:rFonts w:ascii="Times New Roman" w:hAnsi="Times New Roman" w:cs="Times New Roman"/>
                <w:b/>
                <w:sz w:val="24"/>
                <w:szCs w:val="24"/>
              </w:rPr>
            </w:pPr>
            <w:r w:rsidRPr="00744A9E">
              <w:rPr>
                <w:rFonts w:ascii="Times New Roman" w:hAnsi="Times New Roman" w:cs="Times New Roman"/>
                <w:b/>
                <w:sz w:val="24"/>
                <w:szCs w:val="24"/>
              </w:rPr>
              <w:t>По М</w:t>
            </w:r>
            <w:r>
              <w:rPr>
                <w:rFonts w:ascii="Times New Roman" w:hAnsi="Times New Roman" w:cs="Times New Roman"/>
                <w:b/>
                <w:sz w:val="24"/>
                <w:szCs w:val="24"/>
              </w:rPr>
              <w:t>Б</w:t>
            </w:r>
            <w:r w:rsidRPr="00744A9E">
              <w:rPr>
                <w:rFonts w:ascii="Times New Roman" w:hAnsi="Times New Roman" w:cs="Times New Roman"/>
                <w:b/>
                <w:sz w:val="24"/>
                <w:szCs w:val="24"/>
              </w:rPr>
              <w:t>ДОУ</w:t>
            </w:r>
            <w:r>
              <w:rPr>
                <w:rFonts w:ascii="Times New Roman" w:hAnsi="Times New Roman" w:cs="Times New Roman"/>
                <w:b/>
                <w:sz w:val="24"/>
                <w:szCs w:val="24"/>
              </w:rPr>
              <w:t xml:space="preserve"> </w:t>
            </w:r>
            <w:r w:rsidR="00C475F5">
              <w:rPr>
                <w:rFonts w:ascii="Times New Roman" w:hAnsi="Times New Roman" w:cs="Times New Roman"/>
                <w:b/>
                <w:sz w:val="24"/>
                <w:szCs w:val="24"/>
              </w:rPr>
              <w:t>№</w:t>
            </w:r>
            <w:r>
              <w:rPr>
                <w:rFonts w:ascii="Times New Roman" w:hAnsi="Times New Roman" w:cs="Times New Roman"/>
                <w:b/>
                <w:sz w:val="24"/>
                <w:szCs w:val="24"/>
              </w:rPr>
              <w:t>9</w:t>
            </w:r>
            <w:r w:rsidRPr="00744A9E">
              <w:rPr>
                <w:rFonts w:ascii="Times New Roman" w:hAnsi="Times New Roman" w:cs="Times New Roman"/>
                <w:b/>
                <w:sz w:val="24"/>
                <w:szCs w:val="24"/>
              </w:rPr>
              <w:t>:</w:t>
            </w:r>
          </w:p>
        </w:tc>
        <w:tc>
          <w:tcPr>
            <w:tcW w:w="992" w:type="dxa"/>
          </w:tcPr>
          <w:p w:rsidR="000C0115" w:rsidRPr="006475EA" w:rsidRDefault="000C0115" w:rsidP="00CA4C0B">
            <w:pPr>
              <w:spacing w:after="0" w:line="240" w:lineRule="auto"/>
              <w:rPr>
                <w:rFonts w:ascii="Times New Roman" w:hAnsi="Times New Roman" w:cs="Times New Roman"/>
                <w:b/>
                <w:sz w:val="24"/>
                <w:szCs w:val="24"/>
              </w:rPr>
            </w:pPr>
            <w:r w:rsidRPr="006475EA">
              <w:rPr>
                <w:rFonts w:ascii="Times New Roman" w:hAnsi="Times New Roman" w:cs="Times New Roman"/>
                <w:b/>
                <w:sz w:val="24"/>
                <w:szCs w:val="24"/>
              </w:rPr>
              <w:t>общая</w:t>
            </w:r>
          </w:p>
        </w:tc>
        <w:tc>
          <w:tcPr>
            <w:tcW w:w="1783" w:type="dxa"/>
          </w:tcPr>
          <w:p w:rsidR="000C0115" w:rsidRDefault="000C0115" w:rsidP="00403B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29,8</w:t>
            </w:r>
          </w:p>
        </w:tc>
        <w:tc>
          <w:tcPr>
            <w:tcW w:w="1903" w:type="dxa"/>
          </w:tcPr>
          <w:p w:rsidR="000C0115" w:rsidRDefault="000C0115" w:rsidP="009463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22,9</w:t>
            </w:r>
          </w:p>
        </w:tc>
        <w:tc>
          <w:tcPr>
            <w:tcW w:w="1701" w:type="dxa"/>
          </w:tcPr>
          <w:p w:rsidR="000C0115" w:rsidRPr="006475EA" w:rsidRDefault="000C0115" w:rsidP="009463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10,7</w:t>
            </w:r>
          </w:p>
        </w:tc>
        <w:tc>
          <w:tcPr>
            <w:tcW w:w="1701" w:type="dxa"/>
          </w:tcPr>
          <w:p w:rsidR="000C0115" w:rsidRDefault="00C475F5" w:rsidP="00403B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9,3</w:t>
            </w:r>
          </w:p>
        </w:tc>
      </w:tr>
      <w:tr w:rsidR="000C0115" w:rsidRPr="006475EA" w:rsidTr="00B36BD6">
        <w:tc>
          <w:tcPr>
            <w:tcW w:w="1560" w:type="dxa"/>
            <w:vMerge/>
          </w:tcPr>
          <w:p w:rsidR="000C0115" w:rsidRPr="006475EA" w:rsidRDefault="000C0115" w:rsidP="00CA4C0B">
            <w:pPr>
              <w:spacing w:after="0" w:line="240" w:lineRule="auto"/>
              <w:rPr>
                <w:rFonts w:ascii="Times New Roman" w:hAnsi="Times New Roman" w:cs="Times New Roman"/>
                <w:sz w:val="24"/>
                <w:szCs w:val="24"/>
              </w:rPr>
            </w:pPr>
          </w:p>
        </w:tc>
        <w:tc>
          <w:tcPr>
            <w:tcW w:w="992" w:type="dxa"/>
          </w:tcPr>
          <w:p w:rsidR="000C0115" w:rsidRPr="006475EA" w:rsidRDefault="000C0115" w:rsidP="00CA4C0B">
            <w:pPr>
              <w:spacing w:after="0" w:line="240" w:lineRule="auto"/>
              <w:rPr>
                <w:rFonts w:ascii="Times New Roman" w:hAnsi="Times New Roman" w:cs="Times New Roman"/>
                <w:sz w:val="24"/>
                <w:szCs w:val="24"/>
              </w:rPr>
            </w:pPr>
            <w:r w:rsidRPr="006475EA">
              <w:rPr>
                <w:rFonts w:ascii="Times New Roman" w:hAnsi="Times New Roman" w:cs="Times New Roman"/>
                <w:sz w:val="24"/>
                <w:szCs w:val="24"/>
              </w:rPr>
              <w:t>ясли</w:t>
            </w:r>
          </w:p>
        </w:tc>
        <w:tc>
          <w:tcPr>
            <w:tcW w:w="1783" w:type="dxa"/>
          </w:tcPr>
          <w:p w:rsidR="000C0115" w:rsidRDefault="000C0115" w:rsidP="00403B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41,7</w:t>
            </w:r>
          </w:p>
        </w:tc>
        <w:tc>
          <w:tcPr>
            <w:tcW w:w="1903" w:type="dxa"/>
          </w:tcPr>
          <w:p w:rsidR="000C0115" w:rsidRDefault="000C0115" w:rsidP="0094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w:t>
            </w:r>
          </w:p>
        </w:tc>
        <w:tc>
          <w:tcPr>
            <w:tcW w:w="1701" w:type="dxa"/>
          </w:tcPr>
          <w:p w:rsidR="000C0115" w:rsidRPr="006475EA" w:rsidRDefault="000C0115" w:rsidP="0094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15,9</w:t>
            </w:r>
          </w:p>
        </w:tc>
        <w:tc>
          <w:tcPr>
            <w:tcW w:w="1701" w:type="dxa"/>
          </w:tcPr>
          <w:p w:rsidR="000C0115" w:rsidRDefault="00C475F5" w:rsidP="00403B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w:t>
            </w:r>
          </w:p>
        </w:tc>
      </w:tr>
      <w:tr w:rsidR="000C0115" w:rsidRPr="006475EA" w:rsidTr="00B36BD6">
        <w:tc>
          <w:tcPr>
            <w:tcW w:w="1560" w:type="dxa"/>
            <w:vMerge/>
          </w:tcPr>
          <w:p w:rsidR="000C0115" w:rsidRPr="006475EA" w:rsidRDefault="000C0115" w:rsidP="00CA4C0B">
            <w:pPr>
              <w:spacing w:after="0" w:line="240" w:lineRule="auto"/>
              <w:rPr>
                <w:rFonts w:ascii="Times New Roman" w:hAnsi="Times New Roman" w:cs="Times New Roman"/>
                <w:sz w:val="24"/>
                <w:szCs w:val="24"/>
              </w:rPr>
            </w:pPr>
          </w:p>
        </w:tc>
        <w:tc>
          <w:tcPr>
            <w:tcW w:w="992" w:type="dxa"/>
          </w:tcPr>
          <w:p w:rsidR="000C0115" w:rsidRPr="006475EA" w:rsidRDefault="000C0115" w:rsidP="00CA4C0B">
            <w:pPr>
              <w:spacing w:after="0" w:line="240" w:lineRule="auto"/>
              <w:rPr>
                <w:rFonts w:ascii="Times New Roman" w:hAnsi="Times New Roman" w:cs="Times New Roman"/>
                <w:sz w:val="24"/>
                <w:szCs w:val="24"/>
              </w:rPr>
            </w:pPr>
            <w:r w:rsidRPr="006475EA">
              <w:rPr>
                <w:rFonts w:ascii="Times New Roman" w:hAnsi="Times New Roman" w:cs="Times New Roman"/>
                <w:sz w:val="24"/>
                <w:szCs w:val="24"/>
              </w:rPr>
              <w:t>сад</w:t>
            </w:r>
          </w:p>
        </w:tc>
        <w:tc>
          <w:tcPr>
            <w:tcW w:w="1783" w:type="dxa"/>
          </w:tcPr>
          <w:p w:rsidR="000C0115" w:rsidRDefault="000C0115" w:rsidP="00403B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24,8</w:t>
            </w:r>
          </w:p>
        </w:tc>
        <w:tc>
          <w:tcPr>
            <w:tcW w:w="1903" w:type="dxa"/>
          </w:tcPr>
          <w:p w:rsidR="000C0115" w:rsidRDefault="000C0115" w:rsidP="0094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1701" w:type="dxa"/>
          </w:tcPr>
          <w:p w:rsidR="000C0115" w:rsidRPr="006475EA" w:rsidRDefault="000C0115" w:rsidP="009463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701" w:type="dxa"/>
          </w:tcPr>
          <w:p w:rsidR="000C0115" w:rsidRDefault="00C475F5" w:rsidP="00403B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r>
    </w:tbl>
    <w:p w:rsidR="00941FD6" w:rsidRPr="00941FD6" w:rsidRDefault="00941FD6" w:rsidP="00D8624C">
      <w:pPr>
        <w:spacing w:after="0" w:line="240" w:lineRule="auto"/>
        <w:ind w:firstLine="720"/>
        <w:rPr>
          <w:rFonts w:ascii="Times New Roman" w:hAnsi="Times New Roman" w:cs="Times New Roman"/>
          <w:sz w:val="24"/>
          <w:szCs w:val="24"/>
        </w:rPr>
      </w:pPr>
    </w:p>
    <w:p w:rsidR="003D7EB1" w:rsidRDefault="00185E77" w:rsidP="007D34DD">
      <w:pPr>
        <w:spacing w:after="0" w:line="240" w:lineRule="auto"/>
        <w:ind w:left="-284" w:right="150" w:firstLine="709"/>
        <w:jc w:val="both"/>
        <w:rPr>
          <w:rFonts w:ascii="Times New Roman" w:hAnsi="Times New Roman" w:cs="Times New Roman"/>
          <w:b/>
          <w:i/>
          <w:sz w:val="24"/>
          <w:szCs w:val="24"/>
        </w:rPr>
      </w:pPr>
      <w:r w:rsidRPr="00740BCC">
        <w:rPr>
          <w:rFonts w:ascii="Times New Roman" w:hAnsi="Times New Roman" w:cs="Times New Roman"/>
          <w:sz w:val="24"/>
          <w:szCs w:val="24"/>
        </w:rPr>
        <w:t xml:space="preserve">Заболеваемость </w:t>
      </w:r>
      <w:r w:rsidR="00D8624C" w:rsidRPr="00740BCC">
        <w:rPr>
          <w:rFonts w:ascii="Times New Roman" w:hAnsi="Times New Roman" w:cs="Times New Roman"/>
          <w:sz w:val="24"/>
          <w:szCs w:val="24"/>
        </w:rPr>
        <w:t xml:space="preserve">детей </w:t>
      </w:r>
      <w:r w:rsidR="00740BCC">
        <w:rPr>
          <w:rFonts w:ascii="Times New Roman" w:hAnsi="Times New Roman" w:cs="Times New Roman"/>
          <w:sz w:val="24"/>
          <w:szCs w:val="24"/>
        </w:rPr>
        <w:t xml:space="preserve">в </w:t>
      </w:r>
      <w:r w:rsidR="007242B8">
        <w:rPr>
          <w:rFonts w:ascii="Times New Roman" w:hAnsi="Times New Roman" w:cs="Times New Roman"/>
          <w:sz w:val="24"/>
          <w:szCs w:val="24"/>
        </w:rPr>
        <w:t>201</w:t>
      </w:r>
      <w:r w:rsidR="001259E6">
        <w:rPr>
          <w:rFonts w:ascii="Times New Roman" w:hAnsi="Times New Roman" w:cs="Times New Roman"/>
          <w:sz w:val="24"/>
          <w:szCs w:val="24"/>
        </w:rPr>
        <w:t>7</w:t>
      </w:r>
      <w:r w:rsidR="007242B8">
        <w:rPr>
          <w:rFonts w:ascii="Times New Roman" w:hAnsi="Times New Roman" w:cs="Times New Roman"/>
          <w:sz w:val="24"/>
          <w:szCs w:val="24"/>
        </w:rPr>
        <w:t xml:space="preserve"> году снизилась </w:t>
      </w:r>
      <w:r w:rsidR="00B917C4">
        <w:rPr>
          <w:rFonts w:ascii="Times New Roman" w:hAnsi="Times New Roman" w:cs="Times New Roman"/>
          <w:sz w:val="24"/>
          <w:szCs w:val="24"/>
        </w:rPr>
        <w:t xml:space="preserve">по сравнению с </w:t>
      </w:r>
      <w:r w:rsidR="00CE1B3E">
        <w:rPr>
          <w:rFonts w:ascii="Times New Roman" w:hAnsi="Times New Roman" w:cs="Times New Roman"/>
          <w:sz w:val="24"/>
          <w:szCs w:val="24"/>
        </w:rPr>
        <w:t>201</w:t>
      </w:r>
      <w:r w:rsidR="001259E6">
        <w:rPr>
          <w:rFonts w:ascii="Times New Roman" w:hAnsi="Times New Roman" w:cs="Times New Roman"/>
          <w:sz w:val="24"/>
          <w:szCs w:val="24"/>
        </w:rPr>
        <w:t>6</w:t>
      </w:r>
      <w:r w:rsidR="00CE1B3E">
        <w:rPr>
          <w:rFonts w:ascii="Times New Roman" w:hAnsi="Times New Roman" w:cs="Times New Roman"/>
          <w:sz w:val="24"/>
          <w:szCs w:val="24"/>
        </w:rPr>
        <w:t xml:space="preserve"> го</w:t>
      </w:r>
      <w:r w:rsidR="006F3875">
        <w:rPr>
          <w:rFonts w:ascii="Times New Roman" w:hAnsi="Times New Roman" w:cs="Times New Roman"/>
          <w:sz w:val="24"/>
          <w:szCs w:val="24"/>
        </w:rPr>
        <w:t xml:space="preserve">дом </w:t>
      </w:r>
      <w:r w:rsidR="007242B8">
        <w:rPr>
          <w:rFonts w:ascii="Times New Roman" w:hAnsi="Times New Roman" w:cs="Times New Roman"/>
          <w:sz w:val="24"/>
          <w:szCs w:val="24"/>
        </w:rPr>
        <w:t>на 2</w:t>
      </w:r>
      <w:r w:rsidR="00B36BD6">
        <w:rPr>
          <w:rFonts w:ascii="Times New Roman" w:hAnsi="Times New Roman" w:cs="Times New Roman"/>
          <w:sz w:val="24"/>
          <w:szCs w:val="24"/>
        </w:rPr>
        <w:t xml:space="preserve">,2 </w:t>
      </w:r>
      <w:r w:rsidR="007242B8">
        <w:rPr>
          <w:rFonts w:ascii="Times New Roman" w:hAnsi="Times New Roman" w:cs="Times New Roman"/>
          <w:sz w:val="24"/>
          <w:szCs w:val="24"/>
        </w:rPr>
        <w:t xml:space="preserve">% </w:t>
      </w:r>
      <w:r w:rsidR="006F3875">
        <w:rPr>
          <w:rFonts w:ascii="Times New Roman" w:hAnsi="Times New Roman" w:cs="Times New Roman"/>
          <w:sz w:val="24"/>
          <w:szCs w:val="24"/>
        </w:rPr>
        <w:t xml:space="preserve">за счет болезней ОРВ и гриппа. </w:t>
      </w:r>
      <w:r w:rsidR="00E57A56">
        <w:rPr>
          <w:rFonts w:ascii="Times New Roman" w:hAnsi="Times New Roman" w:cs="Times New Roman"/>
          <w:sz w:val="24"/>
          <w:szCs w:val="24"/>
        </w:rPr>
        <w:t>По данным аналитического отчета врача Якушиной Н.А., в</w:t>
      </w:r>
      <w:r w:rsidR="00100102">
        <w:rPr>
          <w:rFonts w:ascii="Times New Roman" w:hAnsi="Times New Roman" w:cs="Times New Roman"/>
          <w:sz w:val="24"/>
          <w:szCs w:val="24"/>
        </w:rPr>
        <w:t xml:space="preserve"> структуре </w:t>
      </w:r>
      <w:r w:rsidR="00C86383">
        <w:rPr>
          <w:rFonts w:ascii="Times New Roman" w:hAnsi="Times New Roman" w:cs="Times New Roman"/>
          <w:sz w:val="24"/>
          <w:szCs w:val="24"/>
        </w:rPr>
        <w:t xml:space="preserve">заболеваний </w:t>
      </w:r>
      <w:r w:rsidR="00C86383">
        <w:rPr>
          <w:rFonts w:ascii="Times New Roman" w:hAnsi="Times New Roman" w:cs="Times New Roman"/>
          <w:sz w:val="24"/>
          <w:szCs w:val="24"/>
          <w:lang w:val="en-US"/>
        </w:rPr>
        <w:t>I</w:t>
      </w:r>
      <w:r w:rsidR="00C86383">
        <w:rPr>
          <w:rFonts w:ascii="Times New Roman" w:hAnsi="Times New Roman" w:cs="Times New Roman"/>
          <w:sz w:val="24"/>
          <w:szCs w:val="24"/>
        </w:rPr>
        <w:t xml:space="preserve"> место занимают забо</w:t>
      </w:r>
      <w:r w:rsidR="00F43874">
        <w:rPr>
          <w:rFonts w:ascii="Times New Roman" w:hAnsi="Times New Roman" w:cs="Times New Roman"/>
          <w:sz w:val="24"/>
          <w:szCs w:val="24"/>
        </w:rPr>
        <w:t>левания органов дыхания,</w:t>
      </w:r>
      <w:r w:rsidR="00C86383">
        <w:rPr>
          <w:rFonts w:ascii="Times New Roman" w:hAnsi="Times New Roman" w:cs="Times New Roman"/>
          <w:sz w:val="24"/>
          <w:szCs w:val="24"/>
        </w:rPr>
        <w:t xml:space="preserve"> </w:t>
      </w:r>
      <w:r w:rsidR="00C86383">
        <w:rPr>
          <w:rFonts w:ascii="Times New Roman" w:hAnsi="Times New Roman" w:cs="Times New Roman"/>
          <w:sz w:val="24"/>
          <w:szCs w:val="24"/>
          <w:lang w:val="en-US"/>
        </w:rPr>
        <w:t>II</w:t>
      </w:r>
      <w:r w:rsidR="00C86383" w:rsidRPr="00C86383">
        <w:rPr>
          <w:rFonts w:ascii="Times New Roman" w:hAnsi="Times New Roman" w:cs="Times New Roman"/>
          <w:sz w:val="24"/>
          <w:szCs w:val="24"/>
        </w:rPr>
        <w:t xml:space="preserve"> </w:t>
      </w:r>
      <w:r w:rsidR="00C86383">
        <w:rPr>
          <w:rFonts w:ascii="Times New Roman" w:hAnsi="Times New Roman" w:cs="Times New Roman"/>
          <w:sz w:val="24"/>
          <w:szCs w:val="24"/>
        </w:rPr>
        <w:t>место –</w:t>
      </w:r>
      <w:r w:rsidR="00BB79EF">
        <w:rPr>
          <w:rFonts w:ascii="Times New Roman" w:hAnsi="Times New Roman" w:cs="Times New Roman"/>
          <w:sz w:val="24"/>
          <w:szCs w:val="24"/>
        </w:rPr>
        <w:t xml:space="preserve"> </w:t>
      </w:r>
      <w:r w:rsidR="00612A53">
        <w:rPr>
          <w:rFonts w:ascii="Times New Roman" w:hAnsi="Times New Roman" w:cs="Times New Roman"/>
          <w:sz w:val="24"/>
          <w:szCs w:val="24"/>
        </w:rPr>
        <w:t>костно-мышечной системы</w:t>
      </w:r>
      <w:r w:rsidR="003B1EDE">
        <w:rPr>
          <w:rFonts w:ascii="Times New Roman" w:hAnsi="Times New Roman" w:cs="Times New Roman"/>
          <w:sz w:val="24"/>
          <w:szCs w:val="24"/>
        </w:rPr>
        <w:t>;</w:t>
      </w:r>
      <w:r w:rsidR="00C86383">
        <w:rPr>
          <w:rFonts w:ascii="Times New Roman" w:hAnsi="Times New Roman" w:cs="Times New Roman"/>
          <w:sz w:val="24"/>
          <w:szCs w:val="24"/>
        </w:rPr>
        <w:t xml:space="preserve"> </w:t>
      </w:r>
      <w:r w:rsidR="00C86383">
        <w:rPr>
          <w:rFonts w:ascii="Times New Roman" w:hAnsi="Times New Roman" w:cs="Times New Roman"/>
          <w:sz w:val="24"/>
          <w:szCs w:val="24"/>
          <w:lang w:val="en-US"/>
        </w:rPr>
        <w:t>III</w:t>
      </w:r>
      <w:r w:rsidR="00C86383" w:rsidRPr="00C86383">
        <w:rPr>
          <w:rFonts w:ascii="Times New Roman" w:hAnsi="Times New Roman" w:cs="Times New Roman"/>
          <w:sz w:val="24"/>
          <w:szCs w:val="24"/>
        </w:rPr>
        <w:t xml:space="preserve"> </w:t>
      </w:r>
      <w:r w:rsidR="00C86383">
        <w:rPr>
          <w:rFonts w:ascii="Times New Roman" w:hAnsi="Times New Roman" w:cs="Times New Roman"/>
          <w:sz w:val="24"/>
          <w:szCs w:val="24"/>
        </w:rPr>
        <w:t xml:space="preserve">место – </w:t>
      </w:r>
      <w:r w:rsidR="00612A53">
        <w:rPr>
          <w:rFonts w:ascii="Times New Roman" w:hAnsi="Times New Roman" w:cs="Times New Roman"/>
          <w:sz w:val="24"/>
          <w:szCs w:val="24"/>
        </w:rPr>
        <w:t>заболевания почек</w:t>
      </w:r>
      <w:r w:rsidR="00C86383">
        <w:rPr>
          <w:rFonts w:ascii="Times New Roman" w:hAnsi="Times New Roman" w:cs="Times New Roman"/>
          <w:sz w:val="24"/>
          <w:szCs w:val="24"/>
        </w:rPr>
        <w:t>.</w:t>
      </w:r>
      <w:r w:rsidR="003D7EB1">
        <w:rPr>
          <w:rFonts w:ascii="Times New Roman" w:hAnsi="Times New Roman" w:cs="Times New Roman"/>
          <w:sz w:val="24"/>
          <w:szCs w:val="24"/>
        </w:rPr>
        <w:t xml:space="preserve"> </w:t>
      </w:r>
    </w:p>
    <w:p w:rsidR="00D8624C" w:rsidRPr="00C114E0" w:rsidRDefault="00D8624C" w:rsidP="007D34DD">
      <w:pPr>
        <w:spacing w:after="0" w:line="240" w:lineRule="auto"/>
        <w:ind w:left="-284" w:firstLine="709"/>
        <w:jc w:val="both"/>
        <w:rPr>
          <w:rFonts w:ascii="Times New Roman" w:hAnsi="Times New Roman" w:cs="Times New Roman"/>
          <w:sz w:val="24"/>
          <w:szCs w:val="24"/>
        </w:rPr>
      </w:pPr>
      <w:r w:rsidRPr="0051670C">
        <w:rPr>
          <w:rFonts w:ascii="Times New Roman" w:hAnsi="Times New Roman" w:cs="Times New Roman"/>
          <w:sz w:val="24"/>
          <w:szCs w:val="24"/>
        </w:rPr>
        <w:t xml:space="preserve">Анализ показал, что </w:t>
      </w:r>
      <w:r w:rsidR="009A041E">
        <w:rPr>
          <w:rFonts w:ascii="Times New Roman" w:hAnsi="Times New Roman" w:cs="Times New Roman"/>
          <w:sz w:val="24"/>
          <w:szCs w:val="24"/>
        </w:rPr>
        <w:t xml:space="preserve">пики заболеваемости приходятся на </w:t>
      </w:r>
      <w:r w:rsidR="001D7647">
        <w:rPr>
          <w:rFonts w:ascii="Times New Roman" w:hAnsi="Times New Roman" w:cs="Times New Roman"/>
          <w:sz w:val="24"/>
          <w:szCs w:val="24"/>
        </w:rPr>
        <w:t>ноябрь-декабрь</w:t>
      </w:r>
      <w:r w:rsidR="009A041E">
        <w:rPr>
          <w:rFonts w:ascii="Times New Roman" w:hAnsi="Times New Roman" w:cs="Times New Roman"/>
          <w:sz w:val="24"/>
          <w:szCs w:val="24"/>
        </w:rPr>
        <w:t xml:space="preserve"> и </w:t>
      </w:r>
      <w:r w:rsidR="001D7647">
        <w:rPr>
          <w:rFonts w:ascii="Times New Roman" w:hAnsi="Times New Roman" w:cs="Times New Roman"/>
          <w:sz w:val="24"/>
          <w:szCs w:val="24"/>
        </w:rPr>
        <w:t>февраль-март</w:t>
      </w:r>
      <w:r w:rsidR="009A041E">
        <w:rPr>
          <w:rFonts w:ascii="Times New Roman" w:hAnsi="Times New Roman" w:cs="Times New Roman"/>
          <w:sz w:val="24"/>
          <w:szCs w:val="24"/>
        </w:rPr>
        <w:t xml:space="preserve">. </w:t>
      </w:r>
      <w:r w:rsidR="009A041E" w:rsidRPr="0051670C">
        <w:rPr>
          <w:rFonts w:ascii="Times New Roman" w:hAnsi="Times New Roman" w:cs="Times New Roman"/>
          <w:sz w:val="24"/>
          <w:szCs w:val="24"/>
        </w:rPr>
        <w:t xml:space="preserve">Поэтому в эти периоды необходимо особенно внимательно относиться к внешнему виду и состоянию здоровья детей, вести разъяснительную работу с родителями о профилактике заболеваемости в домашних условиях и  ответственности за посещение детского сада заболевающим или </w:t>
      </w:r>
      <w:proofErr w:type="spellStart"/>
      <w:r w:rsidR="009A041E" w:rsidRPr="0051670C">
        <w:rPr>
          <w:rFonts w:ascii="Times New Roman" w:hAnsi="Times New Roman" w:cs="Times New Roman"/>
          <w:sz w:val="24"/>
          <w:szCs w:val="24"/>
        </w:rPr>
        <w:t>недолеченным</w:t>
      </w:r>
      <w:proofErr w:type="spellEnd"/>
      <w:r w:rsidR="009A041E" w:rsidRPr="0051670C">
        <w:rPr>
          <w:rFonts w:ascii="Times New Roman" w:hAnsi="Times New Roman" w:cs="Times New Roman"/>
          <w:sz w:val="24"/>
          <w:szCs w:val="24"/>
        </w:rPr>
        <w:t xml:space="preserve"> ребенком.</w:t>
      </w:r>
      <w:r w:rsidR="009A041E">
        <w:rPr>
          <w:rFonts w:ascii="Times New Roman" w:hAnsi="Times New Roman" w:cs="Times New Roman"/>
          <w:sz w:val="24"/>
          <w:szCs w:val="24"/>
        </w:rPr>
        <w:t xml:space="preserve"> Д</w:t>
      </w:r>
      <w:r w:rsidRPr="0051670C">
        <w:rPr>
          <w:rFonts w:ascii="Times New Roman" w:hAnsi="Times New Roman" w:cs="Times New Roman"/>
          <w:sz w:val="24"/>
          <w:szCs w:val="24"/>
        </w:rPr>
        <w:t>е</w:t>
      </w:r>
      <w:r w:rsidR="00C95D9B">
        <w:rPr>
          <w:rFonts w:ascii="Times New Roman" w:hAnsi="Times New Roman" w:cs="Times New Roman"/>
          <w:sz w:val="24"/>
          <w:szCs w:val="24"/>
        </w:rPr>
        <w:t>ти раннего возраста болеют чаще в период адаптации</w:t>
      </w:r>
      <w:r w:rsidRPr="0051670C">
        <w:rPr>
          <w:rFonts w:ascii="Times New Roman" w:hAnsi="Times New Roman" w:cs="Times New Roman"/>
          <w:sz w:val="24"/>
          <w:szCs w:val="24"/>
        </w:rPr>
        <w:t xml:space="preserve">. </w:t>
      </w:r>
      <w:r w:rsidR="00C95D9B">
        <w:rPr>
          <w:rFonts w:ascii="Times New Roman" w:hAnsi="Times New Roman" w:cs="Times New Roman"/>
          <w:sz w:val="24"/>
          <w:szCs w:val="24"/>
        </w:rPr>
        <w:t>В</w:t>
      </w:r>
      <w:r w:rsidRPr="0051670C">
        <w:rPr>
          <w:rFonts w:ascii="Times New Roman" w:hAnsi="Times New Roman" w:cs="Times New Roman"/>
          <w:sz w:val="24"/>
          <w:szCs w:val="24"/>
        </w:rPr>
        <w:t xml:space="preserve"> </w:t>
      </w:r>
      <w:r w:rsidR="009808EE">
        <w:rPr>
          <w:rFonts w:ascii="Times New Roman" w:hAnsi="Times New Roman" w:cs="Times New Roman"/>
          <w:sz w:val="24"/>
          <w:szCs w:val="24"/>
        </w:rPr>
        <w:t>учреждении</w:t>
      </w:r>
      <w:r w:rsidRPr="0051670C">
        <w:rPr>
          <w:rFonts w:ascii="Times New Roman" w:hAnsi="Times New Roman" w:cs="Times New Roman"/>
          <w:sz w:val="24"/>
          <w:szCs w:val="24"/>
        </w:rPr>
        <w:t xml:space="preserve"> организованы оздоровительные </w:t>
      </w:r>
      <w:r w:rsidRPr="00C114E0">
        <w:rPr>
          <w:rFonts w:ascii="Times New Roman" w:hAnsi="Times New Roman" w:cs="Times New Roman"/>
          <w:sz w:val="24"/>
          <w:szCs w:val="24"/>
        </w:rPr>
        <w:t>группы для детей раннего, младшего и среднего возраста</w:t>
      </w:r>
      <w:r w:rsidR="00046133">
        <w:rPr>
          <w:rFonts w:ascii="Times New Roman" w:hAnsi="Times New Roman" w:cs="Times New Roman"/>
          <w:sz w:val="24"/>
          <w:szCs w:val="24"/>
        </w:rPr>
        <w:t>.</w:t>
      </w:r>
      <w:r w:rsidRPr="00C114E0">
        <w:rPr>
          <w:rFonts w:ascii="Times New Roman" w:hAnsi="Times New Roman" w:cs="Times New Roman"/>
          <w:sz w:val="24"/>
          <w:szCs w:val="24"/>
        </w:rPr>
        <w:t xml:space="preserve"> </w:t>
      </w:r>
    </w:p>
    <w:p w:rsidR="00D8624C" w:rsidRPr="00FF7525" w:rsidRDefault="00D8624C" w:rsidP="007D34DD">
      <w:pPr>
        <w:spacing w:after="0" w:line="240" w:lineRule="auto"/>
        <w:ind w:left="-284" w:firstLine="709"/>
        <w:jc w:val="both"/>
        <w:rPr>
          <w:rFonts w:ascii="Times New Roman" w:hAnsi="Times New Roman" w:cs="Times New Roman"/>
          <w:sz w:val="24"/>
          <w:szCs w:val="24"/>
        </w:rPr>
      </w:pPr>
      <w:r w:rsidRPr="00FF7525">
        <w:rPr>
          <w:rFonts w:ascii="Times New Roman" w:hAnsi="Times New Roman" w:cs="Times New Roman"/>
          <w:sz w:val="24"/>
          <w:szCs w:val="24"/>
        </w:rPr>
        <w:t>Динамику снижения уровня заболеваемости мы видим за счет профилактической оздоровительной работы с детьми, разъясни</w:t>
      </w:r>
      <w:r w:rsidR="001D7647">
        <w:rPr>
          <w:rFonts w:ascii="Times New Roman" w:hAnsi="Times New Roman" w:cs="Times New Roman"/>
          <w:sz w:val="24"/>
          <w:szCs w:val="24"/>
        </w:rPr>
        <w:t xml:space="preserve">тельной работы среди родителей, систематического контроля </w:t>
      </w:r>
      <w:r w:rsidR="00116F97">
        <w:rPr>
          <w:rFonts w:ascii="Times New Roman" w:hAnsi="Times New Roman" w:cs="Times New Roman"/>
          <w:sz w:val="24"/>
          <w:szCs w:val="24"/>
        </w:rPr>
        <w:t xml:space="preserve">проведения оздоровительных мероприятий и </w:t>
      </w:r>
      <w:r w:rsidR="00715E85">
        <w:rPr>
          <w:rFonts w:ascii="Times New Roman" w:hAnsi="Times New Roman" w:cs="Times New Roman"/>
          <w:sz w:val="24"/>
          <w:szCs w:val="24"/>
        </w:rPr>
        <w:t xml:space="preserve">соблюдения </w:t>
      </w:r>
      <w:r w:rsidR="001D7647">
        <w:rPr>
          <w:rFonts w:ascii="Times New Roman" w:hAnsi="Times New Roman" w:cs="Times New Roman"/>
          <w:sz w:val="24"/>
          <w:szCs w:val="24"/>
        </w:rPr>
        <w:t>сан</w:t>
      </w:r>
      <w:r w:rsidR="00941FD6">
        <w:rPr>
          <w:rFonts w:ascii="Times New Roman" w:hAnsi="Times New Roman" w:cs="Times New Roman"/>
          <w:sz w:val="24"/>
          <w:szCs w:val="24"/>
        </w:rPr>
        <w:t xml:space="preserve">итарно-эпидемиологического режима </w:t>
      </w:r>
      <w:r w:rsidR="001D7647">
        <w:rPr>
          <w:rFonts w:ascii="Times New Roman" w:hAnsi="Times New Roman" w:cs="Times New Roman"/>
          <w:sz w:val="24"/>
          <w:szCs w:val="24"/>
        </w:rPr>
        <w:t>групп.</w:t>
      </w:r>
    </w:p>
    <w:p w:rsidR="00843224" w:rsidRDefault="00843224" w:rsidP="007D34DD">
      <w:pPr>
        <w:spacing w:after="0" w:line="240" w:lineRule="auto"/>
        <w:ind w:left="-284" w:firstLine="709"/>
        <w:jc w:val="both"/>
        <w:rPr>
          <w:rFonts w:ascii="Times New Roman" w:hAnsi="Times New Roman" w:cs="Times New Roman"/>
          <w:sz w:val="24"/>
          <w:szCs w:val="24"/>
        </w:rPr>
      </w:pPr>
    </w:p>
    <w:p w:rsidR="00843224" w:rsidRDefault="00843224" w:rsidP="007D34DD">
      <w:pPr>
        <w:spacing w:after="0" w:line="240" w:lineRule="auto"/>
        <w:ind w:left="-284" w:firstLine="709"/>
        <w:jc w:val="both"/>
        <w:rPr>
          <w:rFonts w:ascii="Times New Roman" w:hAnsi="Times New Roman" w:cs="Times New Roman"/>
          <w:sz w:val="24"/>
          <w:szCs w:val="24"/>
        </w:rPr>
      </w:pPr>
      <w:r w:rsidRPr="00843224">
        <w:rPr>
          <w:rFonts w:ascii="Times New Roman" w:hAnsi="Times New Roman" w:cs="Times New Roman"/>
          <w:b/>
          <w:sz w:val="24"/>
          <w:szCs w:val="24"/>
        </w:rPr>
        <w:t xml:space="preserve">Анализ </w:t>
      </w:r>
      <w:r>
        <w:rPr>
          <w:rFonts w:ascii="Times New Roman" w:hAnsi="Times New Roman" w:cs="Times New Roman"/>
          <w:b/>
          <w:sz w:val="24"/>
          <w:szCs w:val="24"/>
        </w:rPr>
        <w:t xml:space="preserve">деятельности учреждения по реализации </w:t>
      </w:r>
      <w:r w:rsidRPr="00843224">
        <w:rPr>
          <w:rFonts w:ascii="Times New Roman" w:hAnsi="Times New Roman" w:cs="Times New Roman"/>
          <w:b/>
          <w:sz w:val="24"/>
          <w:szCs w:val="24"/>
        </w:rPr>
        <w:t xml:space="preserve">оздоровительной </w:t>
      </w:r>
      <w:r w:rsidR="001E6309">
        <w:rPr>
          <w:rFonts w:ascii="Times New Roman" w:hAnsi="Times New Roman" w:cs="Times New Roman"/>
          <w:b/>
          <w:sz w:val="24"/>
          <w:szCs w:val="24"/>
        </w:rPr>
        <w:t>программы</w:t>
      </w:r>
      <w:r>
        <w:rPr>
          <w:rFonts w:ascii="Times New Roman" w:hAnsi="Times New Roman" w:cs="Times New Roman"/>
          <w:sz w:val="24"/>
          <w:szCs w:val="24"/>
        </w:rPr>
        <w:t xml:space="preserve"> </w:t>
      </w:r>
    </w:p>
    <w:p w:rsidR="00552EDD" w:rsidRDefault="00552EDD" w:rsidP="007D34DD">
      <w:pPr>
        <w:spacing w:after="0" w:line="240" w:lineRule="auto"/>
        <w:ind w:left="-284" w:firstLine="709"/>
        <w:jc w:val="both"/>
        <w:rPr>
          <w:rFonts w:ascii="Times New Roman" w:hAnsi="Times New Roman" w:cs="Times New Roman"/>
          <w:sz w:val="24"/>
          <w:szCs w:val="24"/>
        </w:rPr>
      </w:pPr>
    </w:p>
    <w:p w:rsidR="00735437" w:rsidRPr="00843224" w:rsidRDefault="00735437" w:rsidP="007D34DD">
      <w:pPr>
        <w:spacing w:after="0" w:line="240" w:lineRule="auto"/>
        <w:ind w:left="-284" w:firstLine="709"/>
        <w:jc w:val="both"/>
        <w:rPr>
          <w:rFonts w:ascii="Times New Roman" w:hAnsi="Times New Roman"/>
          <w:sz w:val="24"/>
          <w:szCs w:val="24"/>
        </w:rPr>
      </w:pPr>
      <w:r w:rsidRPr="00843224">
        <w:rPr>
          <w:rFonts w:ascii="Times New Roman" w:hAnsi="Times New Roman" w:cs="Times New Roman"/>
          <w:sz w:val="24"/>
          <w:szCs w:val="24"/>
        </w:rPr>
        <w:t xml:space="preserve">Системная работа по развитию здоровья воспитанников строилась на основе оздоровительной программы учреждения «Здравия желаем тебе, малыш!». Работа по физическому воспитанию в </w:t>
      </w:r>
      <w:r w:rsidR="00AE59FF">
        <w:rPr>
          <w:rFonts w:ascii="Times New Roman" w:hAnsi="Times New Roman" w:cs="Times New Roman"/>
          <w:sz w:val="24"/>
          <w:szCs w:val="24"/>
        </w:rPr>
        <w:t>учреждении</w:t>
      </w:r>
      <w:r w:rsidRPr="00843224">
        <w:rPr>
          <w:rFonts w:ascii="Times New Roman" w:hAnsi="Times New Roman" w:cs="Times New Roman"/>
          <w:sz w:val="24"/>
          <w:szCs w:val="24"/>
        </w:rPr>
        <w:t xml:space="preserve"> ведется по программ</w:t>
      </w:r>
      <w:r w:rsidR="00C3494A">
        <w:rPr>
          <w:rFonts w:ascii="Times New Roman" w:hAnsi="Times New Roman" w:cs="Times New Roman"/>
          <w:sz w:val="24"/>
          <w:szCs w:val="24"/>
        </w:rPr>
        <w:t>ам</w:t>
      </w:r>
      <w:r w:rsidRPr="00843224">
        <w:rPr>
          <w:rFonts w:ascii="Times New Roman" w:hAnsi="Times New Roman" w:cs="Times New Roman"/>
          <w:sz w:val="24"/>
          <w:szCs w:val="24"/>
        </w:rPr>
        <w:t xml:space="preserve"> </w:t>
      </w:r>
      <w:r w:rsidR="00BC3926">
        <w:rPr>
          <w:rFonts w:ascii="Times New Roman" w:hAnsi="Times New Roman" w:cs="Times New Roman"/>
          <w:sz w:val="24"/>
          <w:szCs w:val="24"/>
        </w:rPr>
        <w:t xml:space="preserve">и методическим пособиям </w:t>
      </w:r>
      <w:r w:rsidRPr="00843224">
        <w:rPr>
          <w:rFonts w:ascii="Times New Roman" w:eastAsia="Times New Roman" w:hAnsi="Times New Roman" w:cs="Times New Roman"/>
          <w:sz w:val="24"/>
          <w:szCs w:val="24"/>
        </w:rPr>
        <w:t xml:space="preserve">Л.И. </w:t>
      </w:r>
      <w:proofErr w:type="spellStart"/>
      <w:r w:rsidRPr="00843224">
        <w:rPr>
          <w:rFonts w:ascii="Times New Roman" w:eastAsia="Times New Roman" w:hAnsi="Times New Roman" w:cs="Times New Roman"/>
          <w:sz w:val="24"/>
          <w:szCs w:val="24"/>
        </w:rPr>
        <w:t>Пензулаевой</w:t>
      </w:r>
      <w:proofErr w:type="spellEnd"/>
      <w:r w:rsidRPr="00843224">
        <w:rPr>
          <w:rFonts w:ascii="Times New Roman" w:eastAsia="Times New Roman" w:hAnsi="Times New Roman" w:cs="Times New Roman"/>
          <w:sz w:val="24"/>
          <w:szCs w:val="24"/>
        </w:rPr>
        <w:t xml:space="preserve"> «Физические занятия с детьми</w:t>
      </w:r>
      <w:r w:rsidRPr="00843224">
        <w:rPr>
          <w:rFonts w:ascii="Times New Roman" w:hAnsi="Times New Roman" w:cs="Times New Roman"/>
          <w:sz w:val="24"/>
          <w:szCs w:val="24"/>
        </w:rPr>
        <w:t xml:space="preserve"> дошкольного возраста</w:t>
      </w:r>
      <w:r w:rsidR="002F06CD">
        <w:rPr>
          <w:rFonts w:ascii="Times New Roman" w:eastAsia="Times New Roman" w:hAnsi="Times New Roman" w:cs="Times New Roman"/>
          <w:sz w:val="24"/>
          <w:szCs w:val="24"/>
        </w:rPr>
        <w:t>»,</w:t>
      </w:r>
      <w:r w:rsidR="00BC3926">
        <w:rPr>
          <w:rFonts w:ascii="Times New Roman" w:eastAsia="Times New Roman" w:hAnsi="Times New Roman" w:cs="Times New Roman"/>
          <w:sz w:val="24"/>
          <w:szCs w:val="24"/>
        </w:rPr>
        <w:t xml:space="preserve"> Е.Н.</w:t>
      </w:r>
      <w:r w:rsidR="00B03B6C">
        <w:rPr>
          <w:rFonts w:ascii="Times New Roman" w:eastAsia="Times New Roman" w:hAnsi="Times New Roman" w:cs="Times New Roman"/>
          <w:sz w:val="24"/>
          <w:szCs w:val="24"/>
        </w:rPr>
        <w:t xml:space="preserve"> </w:t>
      </w:r>
      <w:proofErr w:type="spellStart"/>
      <w:r w:rsidR="00BC3926">
        <w:rPr>
          <w:rFonts w:ascii="Times New Roman" w:eastAsia="Times New Roman" w:hAnsi="Times New Roman" w:cs="Times New Roman"/>
          <w:sz w:val="24"/>
          <w:szCs w:val="24"/>
        </w:rPr>
        <w:t>Вавивиловой</w:t>
      </w:r>
      <w:proofErr w:type="spellEnd"/>
      <w:r w:rsidR="00BC3926">
        <w:rPr>
          <w:rFonts w:ascii="Times New Roman" w:eastAsia="Times New Roman" w:hAnsi="Times New Roman" w:cs="Times New Roman"/>
          <w:sz w:val="24"/>
          <w:szCs w:val="24"/>
        </w:rPr>
        <w:t xml:space="preserve"> «Учите бегать, прыгать, лазать, метать», Э.Я</w:t>
      </w:r>
      <w:r w:rsidR="00B03B6C">
        <w:rPr>
          <w:rFonts w:ascii="Times New Roman" w:eastAsia="Times New Roman" w:hAnsi="Times New Roman" w:cs="Times New Roman"/>
          <w:sz w:val="24"/>
          <w:szCs w:val="24"/>
        </w:rPr>
        <w:t>.</w:t>
      </w:r>
      <w:r w:rsidR="00BC3926">
        <w:rPr>
          <w:rFonts w:ascii="Times New Roman" w:eastAsia="Times New Roman" w:hAnsi="Times New Roman" w:cs="Times New Roman"/>
          <w:sz w:val="24"/>
          <w:szCs w:val="24"/>
        </w:rPr>
        <w:t xml:space="preserve"> </w:t>
      </w:r>
      <w:proofErr w:type="spellStart"/>
      <w:r w:rsidR="00BC3926">
        <w:rPr>
          <w:rFonts w:ascii="Times New Roman" w:eastAsia="Times New Roman" w:hAnsi="Times New Roman" w:cs="Times New Roman"/>
          <w:sz w:val="24"/>
          <w:szCs w:val="24"/>
        </w:rPr>
        <w:t>Степаненковой</w:t>
      </w:r>
      <w:proofErr w:type="spellEnd"/>
      <w:r w:rsidR="00BC3926">
        <w:rPr>
          <w:rFonts w:ascii="Times New Roman" w:eastAsia="Times New Roman" w:hAnsi="Times New Roman" w:cs="Times New Roman"/>
          <w:sz w:val="24"/>
          <w:szCs w:val="24"/>
        </w:rPr>
        <w:t xml:space="preserve"> «Методика проведения подвижных игр».</w:t>
      </w:r>
      <w:r w:rsidR="00B21D52">
        <w:rPr>
          <w:rFonts w:ascii="Times New Roman" w:hAnsi="Times New Roman"/>
          <w:sz w:val="24"/>
          <w:szCs w:val="24"/>
        </w:rPr>
        <w:t xml:space="preserve"> </w:t>
      </w:r>
    </w:p>
    <w:p w:rsidR="00735437" w:rsidRPr="0051670C" w:rsidRDefault="00735437" w:rsidP="007D34DD">
      <w:pPr>
        <w:spacing w:after="0" w:line="240" w:lineRule="auto"/>
        <w:ind w:left="-284" w:right="150" w:firstLine="709"/>
        <w:jc w:val="both"/>
        <w:rPr>
          <w:rFonts w:ascii="Times New Roman" w:hAnsi="Times New Roman" w:cs="Times New Roman"/>
          <w:sz w:val="24"/>
          <w:szCs w:val="24"/>
        </w:rPr>
      </w:pPr>
      <w:r w:rsidRPr="0051670C">
        <w:rPr>
          <w:rFonts w:ascii="Times New Roman" w:hAnsi="Times New Roman" w:cs="Times New Roman"/>
          <w:sz w:val="24"/>
          <w:szCs w:val="24"/>
        </w:rPr>
        <w:t>Для реализации задач по обеспечению оптимальной двигательной активности воспитанников и правильному ее регулированию воспитатели, восп</w:t>
      </w:r>
      <w:r w:rsidR="00831D37">
        <w:rPr>
          <w:rFonts w:ascii="Times New Roman" w:hAnsi="Times New Roman" w:cs="Times New Roman"/>
          <w:sz w:val="24"/>
          <w:szCs w:val="24"/>
        </w:rPr>
        <w:t xml:space="preserve">итатель по физической культуре </w:t>
      </w:r>
      <w:r w:rsidRPr="0051670C">
        <w:rPr>
          <w:rFonts w:ascii="Times New Roman" w:hAnsi="Times New Roman" w:cs="Times New Roman"/>
          <w:sz w:val="24"/>
          <w:szCs w:val="24"/>
        </w:rPr>
        <w:t>проводили:</w:t>
      </w:r>
      <w:r>
        <w:rPr>
          <w:rFonts w:ascii="Times New Roman" w:hAnsi="Times New Roman" w:cs="Times New Roman"/>
          <w:sz w:val="24"/>
          <w:szCs w:val="24"/>
        </w:rPr>
        <w:t xml:space="preserve"> </w:t>
      </w:r>
    </w:p>
    <w:p w:rsidR="00735437" w:rsidRPr="0051670C" w:rsidRDefault="00735437" w:rsidP="007D34DD">
      <w:pPr>
        <w:numPr>
          <w:ilvl w:val="0"/>
          <w:numId w:val="1"/>
        </w:numPr>
        <w:spacing w:after="0" w:line="240" w:lineRule="auto"/>
        <w:ind w:left="-284" w:right="150" w:firstLine="709"/>
        <w:jc w:val="both"/>
        <w:rPr>
          <w:rFonts w:ascii="Times New Roman" w:hAnsi="Times New Roman" w:cs="Times New Roman"/>
          <w:sz w:val="24"/>
          <w:szCs w:val="24"/>
        </w:rPr>
      </w:pPr>
      <w:r w:rsidRPr="0051670C">
        <w:rPr>
          <w:rFonts w:ascii="Times New Roman" w:hAnsi="Times New Roman" w:cs="Times New Roman"/>
          <w:sz w:val="24"/>
          <w:szCs w:val="24"/>
        </w:rPr>
        <w:t>утреннюю гимнастику;</w:t>
      </w:r>
    </w:p>
    <w:p w:rsidR="00735437" w:rsidRPr="0051670C" w:rsidRDefault="00735437" w:rsidP="007D34DD">
      <w:pPr>
        <w:numPr>
          <w:ilvl w:val="0"/>
          <w:numId w:val="1"/>
        </w:numPr>
        <w:spacing w:after="0" w:line="240" w:lineRule="auto"/>
        <w:ind w:left="-284" w:right="150" w:firstLine="709"/>
        <w:jc w:val="both"/>
        <w:rPr>
          <w:rFonts w:ascii="Times New Roman" w:hAnsi="Times New Roman" w:cs="Times New Roman"/>
          <w:sz w:val="24"/>
          <w:szCs w:val="24"/>
        </w:rPr>
      </w:pPr>
      <w:r w:rsidRPr="0051670C">
        <w:rPr>
          <w:rFonts w:ascii="Times New Roman" w:hAnsi="Times New Roman" w:cs="Times New Roman"/>
          <w:sz w:val="24"/>
          <w:szCs w:val="24"/>
        </w:rPr>
        <w:t>физкультурные занятия;</w:t>
      </w:r>
    </w:p>
    <w:p w:rsidR="00735437" w:rsidRPr="0051670C" w:rsidRDefault="00735437" w:rsidP="007D34DD">
      <w:pPr>
        <w:numPr>
          <w:ilvl w:val="0"/>
          <w:numId w:val="1"/>
        </w:numPr>
        <w:spacing w:after="0" w:line="240" w:lineRule="auto"/>
        <w:ind w:left="-284" w:right="150" w:firstLine="709"/>
        <w:jc w:val="both"/>
        <w:rPr>
          <w:rFonts w:ascii="Times New Roman" w:hAnsi="Times New Roman" w:cs="Times New Roman"/>
          <w:sz w:val="24"/>
          <w:szCs w:val="24"/>
        </w:rPr>
      </w:pPr>
      <w:r w:rsidRPr="0051670C">
        <w:rPr>
          <w:rFonts w:ascii="Times New Roman" w:hAnsi="Times New Roman" w:cs="Times New Roman"/>
          <w:sz w:val="24"/>
          <w:szCs w:val="24"/>
        </w:rPr>
        <w:t>спортивные часы на улице;</w:t>
      </w:r>
    </w:p>
    <w:p w:rsidR="00735437" w:rsidRPr="0051670C" w:rsidRDefault="00735437" w:rsidP="007D34DD">
      <w:pPr>
        <w:numPr>
          <w:ilvl w:val="0"/>
          <w:numId w:val="1"/>
        </w:numPr>
        <w:spacing w:after="0" w:line="240" w:lineRule="auto"/>
        <w:ind w:left="-284" w:right="150" w:firstLine="709"/>
        <w:jc w:val="both"/>
        <w:rPr>
          <w:rFonts w:ascii="Times New Roman" w:hAnsi="Times New Roman" w:cs="Times New Roman"/>
          <w:sz w:val="24"/>
          <w:szCs w:val="24"/>
        </w:rPr>
      </w:pPr>
      <w:r w:rsidRPr="0051670C">
        <w:rPr>
          <w:rFonts w:ascii="Times New Roman" w:hAnsi="Times New Roman" w:cs="Times New Roman"/>
          <w:sz w:val="24"/>
          <w:szCs w:val="24"/>
        </w:rPr>
        <w:t>подвижные игры и упражнения на улице;</w:t>
      </w:r>
    </w:p>
    <w:p w:rsidR="00735437" w:rsidRPr="0051670C" w:rsidRDefault="00735437" w:rsidP="007D34DD">
      <w:pPr>
        <w:numPr>
          <w:ilvl w:val="0"/>
          <w:numId w:val="1"/>
        </w:numPr>
        <w:spacing w:after="0" w:line="240" w:lineRule="auto"/>
        <w:ind w:left="-284" w:firstLine="709"/>
        <w:jc w:val="both"/>
        <w:rPr>
          <w:rFonts w:ascii="Times New Roman" w:hAnsi="Times New Roman" w:cs="Times New Roman"/>
          <w:sz w:val="24"/>
          <w:szCs w:val="24"/>
        </w:rPr>
      </w:pPr>
      <w:proofErr w:type="spellStart"/>
      <w:r w:rsidRPr="0051670C">
        <w:rPr>
          <w:rFonts w:ascii="Times New Roman" w:hAnsi="Times New Roman" w:cs="Times New Roman"/>
          <w:sz w:val="24"/>
          <w:szCs w:val="24"/>
        </w:rPr>
        <w:t>физминутки</w:t>
      </w:r>
      <w:proofErr w:type="spellEnd"/>
      <w:r w:rsidRPr="0051670C">
        <w:rPr>
          <w:rFonts w:ascii="Times New Roman" w:hAnsi="Times New Roman" w:cs="Times New Roman"/>
          <w:sz w:val="24"/>
          <w:szCs w:val="24"/>
        </w:rPr>
        <w:t xml:space="preserve"> во время занятий;</w:t>
      </w:r>
    </w:p>
    <w:p w:rsidR="00735437" w:rsidRPr="0051670C" w:rsidRDefault="00735437" w:rsidP="007D34DD">
      <w:pPr>
        <w:numPr>
          <w:ilvl w:val="0"/>
          <w:numId w:val="1"/>
        </w:num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lastRenderedPageBreak/>
        <w:t>образовательную деятельность по</w:t>
      </w:r>
      <w:r w:rsidRPr="0051670C">
        <w:rPr>
          <w:rFonts w:ascii="Times New Roman" w:hAnsi="Times New Roman" w:cs="Times New Roman"/>
          <w:sz w:val="24"/>
          <w:szCs w:val="24"/>
        </w:rPr>
        <w:t xml:space="preserve"> ОБЖ;</w:t>
      </w:r>
    </w:p>
    <w:p w:rsidR="00B21D52" w:rsidRDefault="00945858" w:rsidP="007D34DD">
      <w:pPr>
        <w:pStyle w:val="a3"/>
        <w:spacing w:after="0" w:line="240" w:lineRule="auto"/>
        <w:ind w:left="-284" w:firstLine="709"/>
        <w:jc w:val="both"/>
        <w:rPr>
          <w:rFonts w:ascii="Times New Roman" w:hAnsi="Times New Roman" w:cs="Times New Roman"/>
          <w:sz w:val="24"/>
          <w:szCs w:val="24"/>
        </w:rPr>
      </w:pPr>
      <w:r w:rsidRPr="00B03B6C">
        <w:rPr>
          <w:rFonts w:ascii="Times New Roman" w:hAnsi="Times New Roman" w:cs="Times New Roman"/>
          <w:sz w:val="24"/>
          <w:szCs w:val="24"/>
        </w:rPr>
        <w:t>Проведены</w:t>
      </w:r>
      <w:r w:rsidRPr="00B03B6C">
        <w:rPr>
          <w:rFonts w:ascii="Times New Roman" w:hAnsi="Times New Roman" w:cs="Times New Roman"/>
          <w:b/>
          <w:i/>
          <w:sz w:val="24"/>
          <w:szCs w:val="24"/>
        </w:rPr>
        <w:t xml:space="preserve"> </w:t>
      </w:r>
      <w:r w:rsidRPr="00B03B6C">
        <w:rPr>
          <w:rFonts w:ascii="Times New Roman" w:hAnsi="Times New Roman" w:cs="Times New Roman"/>
          <w:b/>
          <w:sz w:val="24"/>
          <w:szCs w:val="24"/>
        </w:rPr>
        <w:t xml:space="preserve">физкультурные развлечения и мероприятия </w:t>
      </w:r>
      <w:r w:rsidR="00F0545E" w:rsidRPr="00B03B6C">
        <w:rPr>
          <w:rFonts w:ascii="Times New Roman" w:hAnsi="Times New Roman" w:cs="Times New Roman"/>
          <w:b/>
          <w:sz w:val="24"/>
          <w:szCs w:val="24"/>
        </w:rPr>
        <w:t>активного отдыха:</w:t>
      </w:r>
      <w:r w:rsidR="00F0545E" w:rsidRPr="00F0545E">
        <w:rPr>
          <w:rFonts w:ascii="Times New Roman" w:hAnsi="Times New Roman" w:cs="Times New Roman"/>
          <w:sz w:val="24"/>
          <w:szCs w:val="24"/>
        </w:rPr>
        <w:t xml:space="preserve"> </w:t>
      </w:r>
      <w:r w:rsidR="00B21D52" w:rsidRPr="00B21D52">
        <w:rPr>
          <w:rFonts w:ascii="Times New Roman" w:hAnsi="Times New Roman" w:cs="Times New Roman"/>
          <w:sz w:val="24"/>
          <w:szCs w:val="24"/>
        </w:rPr>
        <w:t xml:space="preserve">осеннее спортивное развлечение для детей </w:t>
      </w:r>
      <w:r w:rsidR="00B21D52" w:rsidRPr="005108CB">
        <w:rPr>
          <w:rFonts w:ascii="Times New Roman" w:hAnsi="Times New Roman" w:cs="Times New Roman"/>
          <w:sz w:val="24"/>
          <w:szCs w:val="24"/>
        </w:rPr>
        <w:t xml:space="preserve">средних групп, </w:t>
      </w:r>
      <w:r w:rsidR="00F0545E" w:rsidRPr="005108CB">
        <w:rPr>
          <w:rFonts w:ascii="Times New Roman" w:hAnsi="Times New Roman" w:cs="Times New Roman"/>
          <w:sz w:val="24"/>
          <w:szCs w:val="24"/>
        </w:rPr>
        <w:t xml:space="preserve"> </w:t>
      </w:r>
      <w:r w:rsidR="002E7745" w:rsidRPr="005108CB">
        <w:rPr>
          <w:rFonts w:ascii="Times New Roman" w:hAnsi="Times New Roman" w:cs="Times New Roman"/>
          <w:sz w:val="24"/>
          <w:szCs w:val="24"/>
        </w:rPr>
        <w:t>дни здоровья, неделя здоровья;</w:t>
      </w:r>
      <w:r w:rsidR="00B21D52" w:rsidRPr="005108CB">
        <w:rPr>
          <w:rFonts w:ascii="Times New Roman" w:hAnsi="Times New Roman" w:cs="Times New Roman"/>
          <w:sz w:val="24"/>
          <w:szCs w:val="24"/>
        </w:rPr>
        <w:t xml:space="preserve">  </w:t>
      </w:r>
      <w:r w:rsidR="002E7745" w:rsidRPr="005108CB">
        <w:rPr>
          <w:rFonts w:ascii="Times New Roman" w:hAnsi="Times New Roman" w:cs="Times New Roman"/>
          <w:sz w:val="24"/>
          <w:szCs w:val="24"/>
        </w:rPr>
        <w:t xml:space="preserve">мероприятие, посвящённое открытию XXIII Зимних Олимпийских игр; </w:t>
      </w:r>
      <w:r w:rsidR="00B21D52" w:rsidRPr="005108CB">
        <w:rPr>
          <w:rFonts w:ascii="Times New Roman" w:hAnsi="Times New Roman" w:cs="Times New Roman"/>
          <w:sz w:val="24"/>
          <w:szCs w:val="24"/>
        </w:rPr>
        <w:t xml:space="preserve">спортивное </w:t>
      </w:r>
      <w:r w:rsidR="00B21D52" w:rsidRPr="00B21D52">
        <w:rPr>
          <w:rFonts w:ascii="Times New Roman" w:hAnsi="Times New Roman" w:cs="Times New Roman"/>
          <w:sz w:val="24"/>
          <w:szCs w:val="24"/>
        </w:rPr>
        <w:t>развлечение «День Защитника Отечества»</w:t>
      </w:r>
      <w:r w:rsidR="002E7745">
        <w:rPr>
          <w:rFonts w:ascii="Times New Roman" w:hAnsi="Times New Roman" w:cs="Times New Roman"/>
          <w:sz w:val="24"/>
          <w:szCs w:val="24"/>
        </w:rPr>
        <w:t xml:space="preserve">, </w:t>
      </w:r>
      <w:r w:rsidR="002E7745" w:rsidRPr="002E7745">
        <w:t xml:space="preserve"> </w:t>
      </w:r>
      <w:r w:rsidR="002E7745" w:rsidRPr="002E7745">
        <w:rPr>
          <w:rFonts w:ascii="Times New Roman" w:hAnsi="Times New Roman" w:cs="Times New Roman"/>
          <w:sz w:val="24"/>
          <w:szCs w:val="24"/>
        </w:rPr>
        <w:t>спортивное развлечение для детей мл</w:t>
      </w:r>
      <w:r w:rsidR="002E7745">
        <w:rPr>
          <w:rFonts w:ascii="Times New Roman" w:hAnsi="Times New Roman" w:cs="Times New Roman"/>
          <w:sz w:val="24"/>
          <w:szCs w:val="24"/>
        </w:rPr>
        <w:t xml:space="preserve">адших </w:t>
      </w:r>
      <w:r w:rsidR="002E7745" w:rsidRPr="002E7745">
        <w:rPr>
          <w:rFonts w:ascii="Times New Roman" w:hAnsi="Times New Roman" w:cs="Times New Roman"/>
          <w:sz w:val="24"/>
          <w:szCs w:val="24"/>
        </w:rPr>
        <w:t>групп «Весна-красна идёт»</w:t>
      </w:r>
      <w:r w:rsidR="00B860F8">
        <w:rPr>
          <w:rFonts w:ascii="Times New Roman" w:hAnsi="Times New Roman" w:cs="Times New Roman"/>
          <w:sz w:val="24"/>
          <w:szCs w:val="24"/>
        </w:rPr>
        <w:t>, марафон «Движение вверх»; мероприятие, посвящённое открытию чемпионата мира по футболу</w:t>
      </w:r>
      <w:proofErr w:type="gramStart"/>
      <w:r w:rsidR="00B860F8">
        <w:rPr>
          <w:rFonts w:ascii="Times New Roman" w:hAnsi="Times New Roman" w:cs="Times New Roman"/>
          <w:sz w:val="24"/>
          <w:szCs w:val="24"/>
        </w:rPr>
        <w:t xml:space="preserve"> .</w:t>
      </w:r>
      <w:proofErr w:type="gramEnd"/>
    </w:p>
    <w:p w:rsidR="003929C3" w:rsidRPr="00B03B6C" w:rsidRDefault="00B21D52" w:rsidP="007D34DD">
      <w:pPr>
        <w:pStyle w:val="a3"/>
        <w:spacing w:after="0" w:line="240" w:lineRule="auto"/>
        <w:ind w:left="-284" w:firstLine="709"/>
        <w:jc w:val="both"/>
        <w:rPr>
          <w:rFonts w:ascii="Times New Roman" w:hAnsi="Times New Roman" w:cs="Times New Roman"/>
          <w:b/>
          <w:sz w:val="24"/>
          <w:szCs w:val="24"/>
        </w:rPr>
      </w:pPr>
      <w:r w:rsidRPr="005108CB">
        <w:rPr>
          <w:rFonts w:ascii="Times New Roman" w:hAnsi="Times New Roman" w:cs="Times New Roman"/>
          <w:sz w:val="24"/>
          <w:szCs w:val="24"/>
        </w:rPr>
        <w:t xml:space="preserve"> </w:t>
      </w:r>
      <w:r w:rsidR="00DC748E" w:rsidRPr="005108CB">
        <w:rPr>
          <w:rFonts w:ascii="Times New Roman" w:hAnsi="Times New Roman" w:cs="Times New Roman"/>
          <w:sz w:val="24"/>
          <w:szCs w:val="24"/>
        </w:rPr>
        <w:t xml:space="preserve">Проведены </w:t>
      </w:r>
      <w:r w:rsidR="00DC748E" w:rsidRPr="00B03B6C">
        <w:rPr>
          <w:rFonts w:ascii="Times New Roman" w:hAnsi="Times New Roman" w:cs="Times New Roman"/>
          <w:b/>
          <w:sz w:val="24"/>
          <w:szCs w:val="24"/>
        </w:rPr>
        <w:t>комплексные мероприятия</w:t>
      </w:r>
      <w:r w:rsidR="003929C3" w:rsidRPr="00B03B6C">
        <w:rPr>
          <w:rFonts w:ascii="Times New Roman" w:hAnsi="Times New Roman" w:cs="Times New Roman"/>
          <w:b/>
          <w:sz w:val="24"/>
          <w:szCs w:val="24"/>
        </w:rPr>
        <w:t xml:space="preserve"> по реализации задач физического и познавательного развития:</w:t>
      </w:r>
    </w:p>
    <w:p w:rsidR="00F0545E" w:rsidRPr="005108CB" w:rsidRDefault="00F0545E" w:rsidP="007D34DD">
      <w:pPr>
        <w:pStyle w:val="a3"/>
        <w:numPr>
          <w:ilvl w:val="0"/>
          <w:numId w:val="1"/>
        </w:numPr>
        <w:spacing w:after="0" w:line="240" w:lineRule="auto"/>
        <w:ind w:left="-284" w:firstLine="709"/>
        <w:jc w:val="both"/>
        <w:rPr>
          <w:rFonts w:ascii="Times New Roman" w:hAnsi="Times New Roman" w:cs="Times New Roman"/>
          <w:sz w:val="24"/>
          <w:szCs w:val="24"/>
        </w:rPr>
      </w:pPr>
      <w:r w:rsidRPr="005108CB">
        <w:rPr>
          <w:rFonts w:ascii="Times New Roman" w:hAnsi="Times New Roman" w:cs="Times New Roman"/>
          <w:sz w:val="24"/>
          <w:szCs w:val="24"/>
        </w:rPr>
        <w:t xml:space="preserve">Спортивно-познавательный </w:t>
      </w:r>
      <w:proofErr w:type="spellStart"/>
      <w:r w:rsidRPr="005108CB">
        <w:rPr>
          <w:rFonts w:ascii="Times New Roman" w:hAnsi="Times New Roman" w:cs="Times New Roman"/>
          <w:sz w:val="24"/>
          <w:szCs w:val="24"/>
        </w:rPr>
        <w:t>квест</w:t>
      </w:r>
      <w:proofErr w:type="spellEnd"/>
      <w:r w:rsidRPr="005108CB">
        <w:rPr>
          <w:rFonts w:ascii="Times New Roman" w:hAnsi="Times New Roman" w:cs="Times New Roman"/>
          <w:sz w:val="24"/>
          <w:szCs w:val="24"/>
        </w:rPr>
        <w:t xml:space="preserve"> «По следам амурского тигра»</w:t>
      </w:r>
      <w:r w:rsidR="003929C3" w:rsidRPr="005108CB">
        <w:rPr>
          <w:rFonts w:ascii="Times New Roman" w:hAnsi="Times New Roman" w:cs="Times New Roman"/>
          <w:sz w:val="24"/>
          <w:szCs w:val="24"/>
        </w:rPr>
        <w:t xml:space="preserve"> в группах №12, 10 под руководством инструктора по физической культуре Спиридоновой Н.В. Инновационный компонент </w:t>
      </w:r>
      <w:proofErr w:type="spellStart"/>
      <w:r w:rsidR="003929C3" w:rsidRPr="005108CB">
        <w:rPr>
          <w:rFonts w:ascii="Times New Roman" w:hAnsi="Times New Roman" w:cs="Times New Roman"/>
          <w:sz w:val="24"/>
          <w:szCs w:val="24"/>
        </w:rPr>
        <w:t>квеста</w:t>
      </w:r>
      <w:proofErr w:type="spellEnd"/>
      <w:r w:rsidR="003929C3" w:rsidRPr="005108CB">
        <w:rPr>
          <w:rFonts w:ascii="Times New Roman" w:hAnsi="Times New Roman" w:cs="Times New Roman"/>
          <w:sz w:val="24"/>
          <w:szCs w:val="24"/>
        </w:rPr>
        <w:t xml:space="preserve"> – в роли аниматоров (ведущих этапов </w:t>
      </w:r>
      <w:proofErr w:type="spellStart"/>
      <w:r w:rsidR="003929C3" w:rsidRPr="005108CB">
        <w:rPr>
          <w:rFonts w:ascii="Times New Roman" w:hAnsi="Times New Roman" w:cs="Times New Roman"/>
          <w:sz w:val="24"/>
          <w:szCs w:val="24"/>
        </w:rPr>
        <w:t>квеста</w:t>
      </w:r>
      <w:proofErr w:type="spellEnd"/>
      <w:r w:rsidR="003929C3" w:rsidRPr="005108CB">
        <w:rPr>
          <w:rFonts w:ascii="Times New Roman" w:hAnsi="Times New Roman" w:cs="Times New Roman"/>
          <w:sz w:val="24"/>
          <w:szCs w:val="24"/>
        </w:rPr>
        <w:t>) выступали дети старшей групп</w:t>
      </w:r>
      <w:r w:rsidR="0025392C" w:rsidRPr="005108CB">
        <w:rPr>
          <w:rFonts w:ascii="Times New Roman" w:hAnsi="Times New Roman" w:cs="Times New Roman"/>
          <w:sz w:val="24"/>
          <w:szCs w:val="24"/>
        </w:rPr>
        <w:t>ы</w:t>
      </w:r>
      <w:r w:rsidR="003929C3" w:rsidRPr="005108CB">
        <w:rPr>
          <w:rFonts w:ascii="Times New Roman" w:hAnsi="Times New Roman" w:cs="Times New Roman"/>
          <w:sz w:val="24"/>
          <w:szCs w:val="24"/>
        </w:rPr>
        <w:t xml:space="preserve"> №12</w:t>
      </w:r>
      <w:r w:rsidR="0025392C" w:rsidRPr="005108CB">
        <w:rPr>
          <w:rFonts w:ascii="Times New Roman" w:hAnsi="Times New Roman" w:cs="Times New Roman"/>
          <w:sz w:val="24"/>
          <w:szCs w:val="24"/>
        </w:rPr>
        <w:t>.</w:t>
      </w:r>
    </w:p>
    <w:p w:rsidR="00BD31D5" w:rsidRPr="00B03B6C" w:rsidRDefault="00BD31D5" w:rsidP="007D34DD">
      <w:pPr>
        <w:pStyle w:val="a3"/>
        <w:numPr>
          <w:ilvl w:val="0"/>
          <w:numId w:val="1"/>
        </w:numPr>
        <w:spacing w:after="0" w:line="240" w:lineRule="auto"/>
        <w:ind w:left="-284" w:firstLine="709"/>
        <w:jc w:val="both"/>
        <w:rPr>
          <w:rFonts w:ascii="Times New Roman" w:hAnsi="Times New Roman" w:cs="Times New Roman"/>
          <w:sz w:val="24"/>
          <w:szCs w:val="24"/>
        </w:rPr>
      </w:pPr>
      <w:r w:rsidRPr="00B03B6C">
        <w:rPr>
          <w:rFonts w:ascii="Times New Roman" w:hAnsi="Times New Roman" w:cs="Times New Roman"/>
          <w:sz w:val="24"/>
          <w:szCs w:val="24"/>
        </w:rPr>
        <w:t xml:space="preserve">Детская конференция «Если хочешь быть </w:t>
      </w:r>
      <w:proofErr w:type="gramStart"/>
      <w:r w:rsidRPr="00B03B6C">
        <w:rPr>
          <w:rFonts w:ascii="Times New Roman" w:hAnsi="Times New Roman" w:cs="Times New Roman"/>
          <w:sz w:val="24"/>
          <w:szCs w:val="24"/>
        </w:rPr>
        <w:t>здоров</w:t>
      </w:r>
      <w:proofErr w:type="gramEnd"/>
      <w:r w:rsidRPr="00B03B6C">
        <w:rPr>
          <w:rFonts w:ascii="Times New Roman" w:hAnsi="Times New Roman" w:cs="Times New Roman"/>
          <w:sz w:val="24"/>
          <w:szCs w:val="24"/>
        </w:rPr>
        <w:t>»</w:t>
      </w:r>
      <w:r w:rsidR="00194EAA" w:rsidRPr="00B03B6C">
        <w:rPr>
          <w:rFonts w:ascii="Times New Roman" w:hAnsi="Times New Roman" w:cs="Times New Roman"/>
          <w:sz w:val="24"/>
          <w:szCs w:val="24"/>
        </w:rPr>
        <w:t xml:space="preserve">, проведенная </w:t>
      </w:r>
      <w:r w:rsidR="004C588D" w:rsidRPr="00B03B6C">
        <w:rPr>
          <w:rFonts w:ascii="Times New Roman" w:hAnsi="Times New Roman" w:cs="Times New Roman"/>
          <w:sz w:val="24"/>
          <w:szCs w:val="24"/>
        </w:rPr>
        <w:t>воспитанник</w:t>
      </w:r>
      <w:r w:rsidR="00194EAA" w:rsidRPr="00B03B6C">
        <w:rPr>
          <w:rFonts w:ascii="Times New Roman" w:hAnsi="Times New Roman" w:cs="Times New Roman"/>
          <w:sz w:val="24"/>
          <w:szCs w:val="24"/>
        </w:rPr>
        <w:t>ами</w:t>
      </w:r>
      <w:r w:rsidR="004C588D" w:rsidRPr="00B03B6C">
        <w:rPr>
          <w:rFonts w:ascii="Times New Roman" w:hAnsi="Times New Roman" w:cs="Times New Roman"/>
          <w:sz w:val="24"/>
          <w:szCs w:val="24"/>
        </w:rPr>
        <w:t xml:space="preserve"> старшей группы №12 для детей средних групп под </w:t>
      </w:r>
      <w:r w:rsidR="00194EAA" w:rsidRPr="00B03B6C">
        <w:rPr>
          <w:rFonts w:ascii="Times New Roman" w:hAnsi="Times New Roman" w:cs="Times New Roman"/>
          <w:sz w:val="24"/>
          <w:szCs w:val="24"/>
        </w:rPr>
        <w:t>руководством</w:t>
      </w:r>
      <w:r w:rsidR="004C588D" w:rsidRPr="00B03B6C">
        <w:rPr>
          <w:rFonts w:ascii="Times New Roman" w:hAnsi="Times New Roman" w:cs="Times New Roman"/>
          <w:sz w:val="24"/>
          <w:szCs w:val="24"/>
        </w:rPr>
        <w:t xml:space="preserve"> </w:t>
      </w:r>
      <w:r w:rsidR="00B03B6C" w:rsidRPr="00B03B6C">
        <w:rPr>
          <w:rFonts w:ascii="Times New Roman" w:hAnsi="Times New Roman" w:cs="Times New Roman"/>
          <w:sz w:val="24"/>
          <w:szCs w:val="24"/>
        </w:rPr>
        <w:t>педагогов</w:t>
      </w:r>
      <w:r w:rsidR="00194EAA" w:rsidRPr="00B03B6C">
        <w:rPr>
          <w:rFonts w:ascii="Times New Roman" w:hAnsi="Times New Roman" w:cs="Times New Roman"/>
          <w:sz w:val="24"/>
          <w:szCs w:val="24"/>
        </w:rPr>
        <w:t xml:space="preserve"> </w:t>
      </w:r>
      <w:proofErr w:type="spellStart"/>
      <w:r w:rsidR="00194EAA" w:rsidRPr="00B03B6C">
        <w:rPr>
          <w:rFonts w:ascii="Times New Roman" w:hAnsi="Times New Roman" w:cs="Times New Roman"/>
          <w:sz w:val="24"/>
          <w:szCs w:val="24"/>
        </w:rPr>
        <w:t>Великановой</w:t>
      </w:r>
      <w:proofErr w:type="spellEnd"/>
      <w:r w:rsidR="00194EAA" w:rsidRPr="00B03B6C">
        <w:rPr>
          <w:rFonts w:ascii="Times New Roman" w:hAnsi="Times New Roman" w:cs="Times New Roman"/>
          <w:sz w:val="24"/>
          <w:szCs w:val="24"/>
        </w:rPr>
        <w:t xml:space="preserve"> А.И., </w:t>
      </w:r>
      <w:proofErr w:type="spellStart"/>
      <w:r w:rsidR="00194EAA" w:rsidRPr="00B03B6C">
        <w:rPr>
          <w:rFonts w:ascii="Times New Roman" w:hAnsi="Times New Roman" w:cs="Times New Roman"/>
          <w:sz w:val="24"/>
          <w:szCs w:val="24"/>
        </w:rPr>
        <w:t>Кисёлкиной</w:t>
      </w:r>
      <w:proofErr w:type="spellEnd"/>
      <w:r w:rsidR="00194EAA" w:rsidRPr="00B03B6C">
        <w:rPr>
          <w:rFonts w:ascii="Times New Roman" w:hAnsi="Times New Roman" w:cs="Times New Roman"/>
          <w:sz w:val="24"/>
          <w:szCs w:val="24"/>
        </w:rPr>
        <w:t xml:space="preserve"> Г.Л., </w:t>
      </w:r>
      <w:proofErr w:type="spellStart"/>
      <w:r w:rsidR="00B03B6C" w:rsidRPr="00B03B6C">
        <w:rPr>
          <w:rFonts w:ascii="Times New Roman" w:hAnsi="Times New Roman" w:cs="Times New Roman"/>
          <w:sz w:val="24"/>
          <w:szCs w:val="24"/>
        </w:rPr>
        <w:t>Лим</w:t>
      </w:r>
      <w:proofErr w:type="spellEnd"/>
      <w:r w:rsidR="00B03B6C" w:rsidRPr="00B03B6C">
        <w:rPr>
          <w:rFonts w:ascii="Times New Roman" w:hAnsi="Times New Roman" w:cs="Times New Roman"/>
          <w:sz w:val="24"/>
          <w:szCs w:val="24"/>
        </w:rPr>
        <w:t xml:space="preserve"> Т.К.</w:t>
      </w:r>
    </w:p>
    <w:p w:rsidR="00BD31D5" w:rsidRPr="00B03B6C" w:rsidRDefault="00BD31D5" w:rsidP="007D34DD">
      <w:pPr>
        <w:pStyle w:val="a3"/>
        <w:numPr>
          <w:ilvl w:val="0"/>
          <w:numId w:val="1"/>
        </w:numPr>
        <w:spacing w:after="0" w:line="240" w:lineRule="auto"/>
        <w:ind w:left="-284" w:firstLine="709"/>
        <w:jc w:val="both"/>
        <w:rPr>
          <w:rFonts w:ascii="Times New Roman" w:hAnsi="Times New Roman" w:cs="Times New Roman"/>
          <w:sz w:val="24"/>
          <w:szCs w:val="24"/>
        </w:rPr>
      </w:pPr>
      <w:r w:rsidRPr="00B03B6C">
        <w:rPr>
          <w:rFonts w:ascii="Times New Roman" w:hAnsi="Times New Roman" w:cs="Times New Roman"/>
          <w:sz w:val="24"/>
          <w:szCs w:val="24"/>
        </w:rPr>
        <w:t>Музыкально-познавательное развлечение «Безопасность жизнедеятельности детей дошкольного возраста», проведённое воспитанниками средней группы №13 для групп №10 и</w:t>
      </w:r>
      <w:r w:rsidR="00B03B6C" w:rsidRPr="00B03B6C">
        <w:rPr>
          <w:rFonts w:ascii="Times New Roman" w:hAnsi="Times New Roman" w:cs="Times New Roman"/>
          <w:sz w:val="24"/>
          <w:szCs w:val="24"/>
        </w:rPr>
        <w:t xml:space="preserve"> 5 </w:t>
      </w:r>
      <w:r w:rsidRPr="00B03B6C">
        <w:rPr>
          <w:rFonts w:ascii="Times New Roman" w:hAnsi="Times New Roman" w:cs="Times New Roman"/>
          <w:sz w:val="24"/>
          <w:szCs w:val="24"/>
        </w:rPr>
        <w:t>под руководством педагогов Власовой Л.Н., Кубик О.А., Спиридоновой Л.Ю.</w:t>
      </w:r>
    </w:p>
    <w:p w:rsidR="00D917FD" w:rsidRDefault="00F87A52" w:rsidP="007D34DD">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Ф</w:t>
      </w:r>
      <w:r w:rsidR="00D917FD">
        <w:rPr>
          <w:rFonts w:ascii="Times New Roman" w:hAnsi="Times New Roman" w:cs="Times New Roman"/>
          <w:sz w:val="24"/>
          <w:szCs w:val="24"/>
        </w:rPr>
        <w:t xml:space="preserve">ункционировал </w:t>
      </w:r>
      <w:r w:rsidR="00D917FD" w:rsidRPr="00F87A52">
        <w:rPr>
          <w:rFonts w:ascii="Times New Roman" w:hAnsi="Times New Roman" w:cs="Times New Roman"/>
          <w:b/>
          <w:sz w:val="24"/>
          <w:szCs w:val="24"/>
        </w:rPr>
        <w:t>кружок «</w:t>
      </w:r>
      <w:proofErr w:type="spellStart"/>
      <w:r w:rsidR="00D917FD" w:rsidRPr="00F87A52">
        <w:rPr>
          <w:rFonts w:ascii="Times New Roman" w:hAnsi="Times New Roman" w:cs="Times New Roman"/>
          <w:b/>
          <w:sz w:val="24"/>
          <w:szCs w:val="24"/>
        </w:rPr>
        <w:t>Тэквандо</w:t>
      </w:r>
      <w:proofErr w:type="spellEnd"/>
      <w:r w:rsidR="00D917FD" w:rsidRPr="00F87A52">
        <w:rPr>
          <w:rFonts w:ascii="Times New Roman" w:hAnsi="Times New Roman" w:cs="Times New Roman"/>
          <w:b/>
          <w:sz w:val="24"/>
          <w:szCs w:val="24"/>
        </w:rPr>
        <w:t>»</w:t>
      </w:r>
      <w:r w:rsidR="00D917FD">
        <w:rPr>
          <w:rFonts w:ascii="Times New Roman" w:hAnsi="Times New Roman" w:cs="Times New Roman"/>
          <w:sz w:val="24"/>
          <w:szCs w:val="24"/>
        </w:rPr>
        <w:t xml:space="preserve"> для детей </w:t>
      </w:r>
      <w:r w:rsidR="00AE59FF">
        <w:rPr>
          <w:rFonts w:ascii="Times New Roman" w:hAnsi="Times New Roman" w:cs="Times New Roman"/>
          <w:sz w:val="24"/>
          <w:szCs w:val="24"/>
        </w:rPr>
        <w:t xml:space="preserve">среднего и </w:t>
      </w:r>
      <w:r w:rsidR="00D917FD">
        <w:rPr>
          <w:rFonts w:ascii="Times New Roman" w:hAnsi="Times New Roman" w:cs="Times New Roman"/>
          <w:sz w:val="24"/>
          <w:szCs w:val="24"/>
        </w:rPr>
        <w:t>старшего дошкольного возраста.</w:t>
      </w:r>
    </w:p>
    <w:p w:rsidR="00552EDD" w:rsidRDefault="00E673E7" w:rsidP="007D34DD">
      <w:pPr>
        <w:spacing w:after="0" w:line="240" w:lineRule="auto"/>
        <w:ind w:left="-284" w:firstLine="709"/>
        <w:jc w:val="both"/>
        <w:rPr>
          <w:rFonts w:ascii="Times New Roman" w:hAnsi="Times New Roman" w:cs="Times New Roman"/>
          <w:sz w:val="24"/>
          <w:szCs w:val="24"/>
        </w:rPr>
      </w:pPr>
      <w:r>
        <w:rPr>
          <w:rFonts w:ascii="Times New Roman" w:hAnsi="Times New Roman" w:cs="Times New Roman"/>
          <w:iCs/>
          <w:sz w:val="24"/>
          <w:szCs w:val="24"/>
        </w:rPr>
        <w:t>В каждой группе на протяжении учебного года на родительских собраниях акцент ставился на пропаганду здорового образа жизни, соблюдению рекомендаций воспитателей, медицинских работников</w:t>
      </w:r>
      <w:r w:rsidR="00C3494A">
        <w:rPr>
          <w:rFonts w:ascii="Times New Roman" w:hAnsi="Times New Roman" w:cs="Times New Roman"/>
          <w:iCs/>
          <w:sz w:val="24"/>
          <w:szCs w:val="24"/>
        </w:rPr>
        <w:t xml:space="preserve">. </w:t>
      </w:r>
      <w:r w:rsidR="00735437">
        <w:rPr>
          <w:rFonts w:ascii="Times New Roman" w:hAnsi="Times New Roman" w:cs="Times New Roman"/>
          <w:sz w:val="24"/>
          <w:szCs w:val="24"/>
        </w:rPr>
        <w:t xml:space="preserve">С </w:t>
      </w:r>
      <w:r w:rsidR="00020EC2">
        <w:rPr>
          <w:rFonts w:ascii="Times New Roman" w:hAnsi="Times New Roman" w:cs="Times New Roman"/>
          <w:sz w:val="24"/>
          <w:szCs w:val="24"/>
        </w:rPr>
        <w:t xml:space="preserve">этой </w:t>
      </w:r>
      <w:r w:rsidR="00735437">
        <w:rPr>
          <w:rFonts w:ascii="Times New Roman" w:hAnsi="Times New Roman" w:cs="Times New Roman"/>
          <w:sz w:val="24"/>
          <w:szCs w:val="24"/>
        </w:rPr>
        <w:t xml:space="preserve">целью были проведены </w:t>
      </w:r>
      <w:r w:rsidR="00020EC2">
        <w:rPr>
          <w:rFonts w:ascii="Times New Roman" w:hAnsi="Times New Roman" w:cs="Times New Roman"/>
          <w:sz w:val="24"/>
          <w:szCs w:val="24"/>
        </w:rPr>
        <w:t xml:space="preserve">родительские </w:t>
      </w:r>
      <w:r w:rsidR="00735437">
        <w:rPr>
          <w:rFonts w:ascii="Times New Roman" w:hAnsi="Times New Roman" w:cs="Times New Roman"/>
          <w:sz w:val="24"/>
          <w:szCs w:val="24"/>
        </w:rPr>
        <w:t>собрания, оформ</w:t>
      </w:r>
      <w:r w:rsidR="005108CB">
        <w:rPr>
          <w:rFonts w:ascii="Times New Roman" w:hAnsi="Times New Roman" w:cs="Times New Roman"/>
          <w:sz w:val="24"/>
          <w:szCs w:val="24"/>
        </w:rPr>
        <w:t>лены стенды наглядной агитации, на сайте учреждения инструктором по физической культуре размещена к</w:t>
      </w:r>
      <w:r w:rsidR="005108CB" w:rsidRPr="005108CB">
        <w:rPr>
          <w:rFonts w:ascii="Times New Roman" w:hAnsi="Times New Roman" w:cs="Times New Roman"/>
          <w:sz w:val="24"/>
          <w:szCs w:val="24"/>
        </w:rPr>
        <w:t>онсультация для родителей</w:t>
      </w:r>
      <w:r w:rsidR="005108CB">
        <w:rPr>
          <w:rFonts w:ascii="Times New Roman" w:hAnsi="Times New Roman" w:cs="Times New Roman"/>
          <w:sz w:val="24"/>
          <w:szCs w:val="24"/>
        </w:rPr>
        <w:t xml:space="preserve">  «</w:t>
      </w:r>
      <w:r w:rsidR="005108CB" w:rsidRPr="005108CB">
        <w:rPr>
          <w:rFonts w:ascii="Times New Roman" w:hAnsi="Times New Roman" w:cs="Times New Roman"/>
          <w:sz w:val="24"/>
          <w:szCs w:val="24"/>
        </w:rPr>
        <w:t>Мячи бывают разные»</w:t>
      </w:r>
      <w:r w:rsidR="005108CB">
        <w:rPr>
          <w:rFonts w:ascii="Times New Roman" w:hAnsi="Times New Roman" w:cs="Times New Roman"/>
          <w:sz w:val="24"/>
          <w:szCs w:val="24"/>
        </w:rPr>
        <w:t xml:space="preserve">. </w:t>
      </w:r>
    </w:p>
    <w:p w:rsidR="00E673E7" w:rsidRDefault="00F87A52" w:rsidP="007D34DD">
      <w:pPr>
        <w:spacing w:after="0" w:line="240" w:lineRule="auto"/>
        <w:ind w:left="-284" w:right="150" w:firstLine="709"/>
        <w:jc w:val="both"/>
        <w:rPr>
          <w:rFonts w:ascii="Times New Roman" w:hAnsi="Times New Roman" w:cs="Times New Roman"/>
          <w:sz w:val="24"/>
          <w:szCs w:val="24"/>
        </w:rPr>
      </w:pPr>
      <w:r>
        <w:rPr>
          <w:rFonts w:ascii="Times New Roman" w:hAnsi="Times New Roman" w:cs="Times New Roman"/>
          <w:sz w:val="24"/>
          <w:szCs w:val="24"/>
        </w:rPr>
        <w:t>В</w:t>
      </w:r>
      <w:r w:rsidR="00E673E7" w:rsidRPr="0051670C">
        <w:rPr>
          <w:rFonts w:ascii="Times New Roman" w:hAnsi="Times New Roman" w:cs="Times New Roman"/>
          <w:sz w:val="24"/>
          <w:szCs w:val="24"/>
        </w:rPr>
        <w:t xml:space="preserve"> гру</w:t>
      </w:r>
      <w:r>
        <w:rPr>
          <w:rFonts w:ascii="Times New Roman" w:hAnsi="Times New Roman" w:cs="Times New Roman"/>
          <w:sz w:val="24"/>
          <w:szCs w:val="24"/>
        </w:rPr>
        <w:t xml:space="preserve">ппах соблюдается </w:t>
      </w:r>
      <w:r w:rsidRPr="00F031C5">
        <w:rPr>
          <w:rFonts w:ascii="Times New Roman" w:hAnsi="Times New Roman" w:cs="Times New Roman"/>
          <w:b/>
          <w:sz w:val="24"/>
          <w:szCs w:val="24"/>
        </w:rPr>
        <w:t>питьевой режим</w:t>
      </w:r>
      <w:r>
        <w:rPr>
          <w:rFonts w:ascii="Times New Roman" w:hAnsi="Times New Roman" w:cs="Times New Roman"/>
          <w:sz w:val="24"/>
          <w:szCs w:val="24"/>
        </w:rPr>
        <w:t xml:space="preserve"> посредством дополнительного приема  б</w:t>
      </w:r>
      <w:r w:rsidR="00E673E7" w:rsidRPr="0051670C">
        <w:rPr>
          <w:rFonts w:ascii="Times New Roman" w:hAnsi="Times New Roman" w:cs="Times New Roman"/>
          <w:sz w:val="24"/>
          <w:szCs w:val="24"/>
        </w:rPr>
        <w:t>утилированн</w:t>
      </w:r>
      <w:r>
        <w:rPr>
          <w:rFonts w:ascii="Times New Roman" w:hAnsi="Times New Roman" w:cs="Times New Roman"/>
          <w:sz w:val="24"/>
          <w:szCs w:val="24"/>
        </w:rPr>
        <w:t>ой</w:t>
      </w:r>
      <w:r w:rsidR="00E673E7" w:rsidRPr="0051670C">
        <w:rPr>
          <w:rFonts w:ascii="Times New Roman" w:hAnsi="Times New Roman" w:cs="Times New Roman"/>
          <w:sz w:val="24"/>
          <w:szCs w:val="24"/>
        </w:rPr>
        <w:t xml:space="preserve"> вод</w:t>
      </w:r>
      <w:r>
        <w:rPr>
          <w:rFonts w:ascii="Times New Roman" w:hAnsi="Times New Roman" w:cs="Times New Roman"/>
          <w:sz w:val="24"/>
          <w:szCs w:val="24"/>
        </w:rPr>
        <w:t>ы</w:t>
      </w:r>
      <w:r w:rsidR="00014B36">
        <w:rPr>
          <w:rFonts w:ascii="Times New Roman" w:hAnsi="Times New Roman" w:cs="Times New Roman"/>
          <w:sz w:val="24"/>
          <w:szCs w:val="24"/>
        </w:rPr>
        <w:t xml:space="preserve">. </w:t>
      </w:r>
      <w:r w:rsidR="00E673E7" w:rsidRPr="0051670C">
        <w:rPr>
          <w:rFonts w:ascii="Times New Roman" w:hAnsi="Times New Roman" w:cs="Times New Roman"/>
          <w:sz w:val="24"/>
          <w:szCs w:val="24"/>
        </w:rPr>
        <w:t xml:space="preserve"> </w:t>
      </w:r>
    </w:p>
    <w:p w:rsidR="00E673E7" w:rsidRDefault="00E673E7" w:rsidP="007D34DD">
      <w:pPr>
        <w:spacing w:after="0" w:line="240" w:lineRule="auto"/>
        <w:ind w:left="-284" w:right="150" w:firstLine="709"/>
        <w:jc w:val="both"/>
        <w:rPr>
          <w:rFonts w:ascii="Times New Roman" w:hAnsi="Times New Roman" w:cs="Times New Roman"/>
          <w:sz w:val="24"/>
          <w:szCs w:val="24"/>
        </w:rPr>
      </w:pPr>
      <w:r w:rsidRPr="0051670C">
        <w:rPr>
          <w:rFonts w:ascii="Times New Roman" w:hAnsi="Times New Roman" w:cs="Times New Roman"/>
          <w:sz w:val="24"/>
          <w:szCs w:val="24"/>
        </w:rPr>
        <w:t xml:space="preserve">В </w:t>
      </w:r>
      <w:r>
        <w:rPr>
          <w:rFonts w:ascii="Times New Roman" w:hAnsi="Times New Roman" w:cs="Times New Roman"/>
          <w:sz w:val="24"/>
          <w:szCs w:val="24"/>
        </w:rPr>
        <w:t xml:space="preserve">течение учебного года </w:t>
      </w:r>
      <w:r w:rsidRPr="0051670C">
        <w:rPr>
          <w:rFonts w:ascii="Times New Roman" w:hAnsi="Times New Roman" w:cs="Times New Roman"/>
          <w:sz w:val="24"/>
          <w:szCs w:val="24"/>
        </w:rPr>
        <w:t xml:space="preserve">по желанию родителей и рекомендации педиатра организован </w:t>
      </w:r>
      <w:r w:rsidRPr="00F031C5">
        <w:rPr>
          <w:rFonts w:ascii="Times New Roman" w:hAnsi="Times New Roman" w:cs="Times New Roman"/>
          <w:b/>
          <w:sz w:val="24"/>
          <w:szCs w:val="24"/>
        </w:rPr>
        <w:t>прием кислородного коктейля</w:t>
      </w:r>
      <w:r w:rsidRPr="0051670C">
        <w:rPr>
          <w:rFonts w:ascii="Times New Roman" w:hAnsi="Times New Roman" w:cs="Times New Roman"/>
          <w:sz w:val="24"/>
          <w:szCs w:val="24"/>
        </w:rPr>
        <w:t>.</w:t>
      </w:r>
    </w:p>
    <w:p w:rsidR="00735437" w:rsidRPr="00BC7232" w:rsidRDefault="00290CDF" w:rsidP="007D34DD">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В летний период функционировал</w:t>
      </w:r>
      <w:r w:rsidR="00D669A3">
        <w:rPr>
          <w:rFonts w:ascii="Times New Roman" w:hAnsi="Times New Roman" w:cs="Times New Roman"/>
          <w:sz w:val="24"/>
          <w:szCs w:val="24"/>
        </w:rPr>
        <w:t xml:space="preserve">а </w:t>
      </w:r>
      <w:r>
        <w:rPr>
          <w:rFonts w:ascii="Times New Roman" w:hAnsi="Times New Roman" w:cs="Times New Roman"/>
          <w:sz w:val="24"/>
          <w:szCs w:val="24"/>
        </w:rPr>
        <w:t>«</w:t>
      </w:r>
      <w:r w:rsidR="00735437">
        <w:rPr>
          <w:rFonts w:ascii="Times New Roman" w:hAnsi="Times New Roman" w:cs="Times New Roman"/>
          <w:sz w:val="24"/>
          <w:szCs w:val="24"/>
        </w:rPr>
        <w:t>Тропа здоровья» в зоне л</w:t>
      </w:r>
      <w:r w:rsidR="00552EDD">
        <w:rPr>
          <w:rFonts w:ascii="Times New Roman" w:hAnsi="Times New Roman" w:cs="Times New Roman"/>
          <w:sz w:val="24"/>
          <w:szCs w:val="24"/>
        </w:rPr>
        <w:t>етнего плескательного бассейна, направленная на укрепление и массаж стопы ног</w:t>
      </w:r>
      <w:r w:rsidR="004D1D9E">
        <w:rPr>
          <w:rFonts w:ascii="Times New Roman" w:hAnsi="Times New Roman" w:cs="Times New Roman"/>
          <w:sz w:val="24"/>
          <w:szCs w:val="24"/>
        </w:rPr>
        <w:t>, развитие крупной моторики,</w:t>
      </w:r>
      <w:r w:rsidR="00552EDD">
        <w:rPr>
          <w:rFonts w:ascii="Times New Roman" w:hAnsi="Times New Roman" w:cs="Times New Roman"/>
          <w:sz w:val="24"/>
          <w:szCs w:val="24"/>
        </w:rPr>
        <w:t xml:space="preserve"> закаливание детей. </w:t>
      </w:r>
    </w:p>
    <w:p w:rsidR="00735437" w:rsidRPr="0051670C" w:rsidRDefault="00735437" w:rsidP="007D34DD">
      <w:pPr>
        <w:spacing w:after="0" w:line="240" w:lineRule="auto"/>
        <w:ind w:left="-284" w:firstLine="709"/>
        <w:jc w:val="both"/>
        <w:rPr>
          <w:rFonts w:ascii="Times New Roman" w:hAnsi="Times New Roman" w:cs="Times New Roman"/>
          <w:sz w:val="24"/>
          <w:szCs w:val="24"/>
        </w:rPr>
      </w:pPr>
      <w:r w:rsidRPr="0051670C">
        <w:rPr>
          <w:rFonts w:ascii="Times New Roman" w:hAnsi="Times New Roman" w:cs="Times New Roman"/>
          <w:sz w:val="24"/>
          <w:szCs w:val="24"/>
        </w:rPr>
        <w:t xml:space="preserve">В </w:t>
      </w:r>
      <w:r>
        <w:rPr>
          <w:rFonts w:ascii="Times New Roman" w:hAnsi="Times New Roman" w:cs="Times New Roman"/>
          <w:sz w:val="24"/>
          <w:szCs w:val="24"/>
        </w:rPr>
        <w:t>учреждении</w:t>
      </w:r>
      <w:r w:rsidRPr="0051670C">
        <w:rPr>
          <w:rFonts w:ascii="Times New Roman" w:hAnsi="Times New Roman" w:cs="Times New Roman"/>
          <w:sz w:val="24"/>
          <w:szCs w:val="24"/>
        </w:rPr>
        <w:t xml:space="preserve"> проводился комплекс мероприятий по профилактике острых респираторных инфекций. Лечебно-профилактическая работа была разделена на 3 этапа. 1-й этап – подготовительный - готовил ребенка к самому неблагоприятному в сезоне времени (витаминизация 3-х блюд аскор</w:t>
      </w:r>
      <w:r>
        <w:rPr>
          <w:rFonts w:ascii="Times New Roman" w:hAnsi="Times New Roman" w:cs="Times New Roman"/>
          <w:sz w:val="24"/>
          <w:szCs w:val="24"/>
        </w:rPr>
        <w:t>биновой</w:t>
      </w:r>
      <w:r w:rsidRPr="0051670C">
        <w:rPr>
          <w:rFonts w:ascii="Times New Roman" w:hAnsi="Times New Roman" w:cs="Times New Roman"/>
          <w:sz w:val="24"/>
          <w:szCs w:val="24"/>
        </w:rPr>
        <w:t xml:space="preserve"> кислотой, курс экстракта элеутерококка, массаж). На 2-м этапе использовалась система интенсивной терапии для предупреждения ОРВИ (полоскание горла и рта настойкой календулы, закладывание в нос </w:t>
      </w:r>
      <w:proofErr w:type="spellStart"/>
      <w:r w:rsidRPr="0051670C">
        <w:rPr>
          <w:rFonts w:ascii="Times New Roman" w:hAnsi="Times New Roman" w:cs="Times New Roman"/>
          <w:sz w:val="24"/>
          <w:szCs w:val="24"/>
        </w:rPr>
        <w:t>оксолиновой</w:t>
      </w:r>
      <w:proofErr w:type="spellEnd"/>
      <w:r w:rsidRPr="0051670C">
        <w:rPr>
          <w:rFonts w:ascii="Times New Roman" w:hAnsi="Times New Roman" w:cs="Times New Roman"/>
          <w:sz w:val="24"/>
          <w:szCs w:val="24"/>
        </w:rPr>
        <w:t xml:space="preserve"> мази, питье лимонно-</w:t>
      </w:r>
      <w:proofErr w:type="spellStart"/>
      <w:r w:rsidRPr="0051670C">
        <w:rPr>
          <w:rFonts w:ascii="Times New Roman" w:hAnsi="Times New Roman" w:cs="Times New Roman"/>
          <w:sz w:val="24"/>
          <w:szCs w:val="24"/>
        </w:rPr>
        <w:t>фитонцидного</w:t>
      </w:r>
      <w:proofErr w:type="spellEnd"/>
      <w:r w:rsidRPr="0051670C">
        <w:rPr>
          <w:rFonts w:ascii="Times New Roman" w:hAnsi="Times New Roman" w:cs="Times New Roman"/>
          <w:sz w:val="24"/>
          <w:szCs w:val="24"/>
        </w:rPr>
        <w:t xml:space="preserve"> напитка по 1-й дес</w:t>
      </w:r>
      <w:r>
        <w:rPr>
          <w:rFonts w:ascii="Times New Roman" w:hAnsi="Times New Roman" w:cs="Times New Roman"/>
          <w:sz w:val="24"/>
          <w:szCs w:val="24"/>
        </w:rPr>
        <w:t xml:space="preserve">ертной </w:t>
      </w:r>
      <w:r w:rsidRPr="0051670C">
        <w:rPr>
          <w:rFonts w:ascii="Times New Roman" w:hAnsi="Times New Roman" w:cs="Times New Roman"/>
          <w:sz w:val="24"/>
          <w:szCs w:val="24"/>
        </w:rPr>
        <w:t>ложке в день). 3-й этап – реабилитационный: детям предлагались травяные чаи</w:t>
      </w:r>
      <w:r w:rsidR="002F06CD">
        <w:rPr>
          <w:rFonts w:ascii="Times New Roman" w:hAnsi="Times New Roman" w:cs="Times New Roman"/>
          <w:sz w:val="24"/>
          <w:szCs w:val="24"/>
        </w:rPr>
        <w:t>, поливитамины, сироп шиповника, кислородный коктейль.</w:t>
      </w:r>
      <w:r w:rsidRPr="0051670C">
        <w:rPr>
          <w:rFonts w:ascii="Times New Roman" w:hAnsi="Times New Roman" w:cs="Times New Roman"/>
          <w:sz w:val="24"/>
          <w:szCs w:val="24"/>
        </w:rPr>
        <w:t xml:space="preserve"> В меню широко использовался лук, чеснок.  Осуществлялась профилактика  эндемического зоба и других эндокринных заболеваний путем добавления в пищу йодированной соли, массажа переносиц носа, обогащения рациона питания овощами, соками.</w:t>
      </w:r>
    </w:p>
    <w:p w:rsidR="00735437" w:rsidRDefault="00BA2FFE" w:rsidP="007D34DD">
      <w:pPr>
        <w:spacing w:after="0" w:line="240" w:lineRule="auto"/>
        <w:ind w:left="-284" w:right="150" w:firstLine="709"/>
        <w:jc w:val="both"/>
        <w:rPr>
          <w:rFonts w:ascii="Times New Roman" w:hAnsi="Times New Roman" w:cs="Times New Roman"/>
          <w:sz w:val="24"/>
          <w:szCs w:val="24"/>
        </w:rPr>
      </w:pPr>
      <w:r>
        <w:rPr>
          <w:rFonts w:ascii="Times New Roman" w:hAnsi="Times New Roman" w:cs="Times New Roman"/>
          <w:sz w:val="24"/>
          <w:szCs w:val="24"/>
        </w:rPr>
        <w:t>Питание в д</w:t>
      </w:r>
      <w:r w:rsidR="00735437">
        <w:rPr>
          <w:rFonts w:ascii="Times New Roman" w:hAnsi="Times New Roman" w:cs="Times New Roman"/>
          <w:sz w:val="24"/>
          <w:szCs w:val="24"/>
        </w:rPr>
        <w:t>ошкольно</w:t>
      </w:r>
      <w:r>
        <w:rPr>
          <w:rFonts w:ascii="Times New Roman" w:hAnsi="Times New Roman" w:cs="Times New Roman"/>
          <w:sz w:val="24"/>
          <w:szCs w:val="24"/>
        </w:rPr>
        <w:t>м</w:t>
      </w:r>
      <w:r w:rsidR="00735437">
        <w:rPr>
          <w:rFonts w:ascii="Times New Roman" w:hAnsi="Times New Roman" w:cs="Times New Roman"/>
          <w:sz w:val="24"/>
          <w:szCs w:val="24"/>
        </w:rPr>
        <w:t xml:space="preserve"> учреждени</w:t>
      </w:r>
      <w:r>
        <w:rPr>
          <w:rFonts w:ascii="Times New Roman" w:hAnsi="Times New Roman" w:cs="Times New Roman"/>
          <w:sz w:val="24"/>
          <w:szCs w:val="24"/>
        </w:rPr>
        <w:t>и</w:t>
      </w:r>
      <w:r w:rsidR="00A449AD">
        <w:rPr>
          <w:rFonts w:ascii="Times New Roman" w:hAnsi="Times New Roman" w:cs="Times New Roman"/>
          <w:sz w:val="24"/>
          <w:szCs w:val="24"/>
        </w:rPr>
        <w:t xml:space="preserve"> </w:t>
      </w:r>
      <w:r>
        <w:rPr>
          <w:rFonts w:ascii="Times New Roman" w:hAnsi="Times New Roman" w:cs="Times New Roman"/>
          <w:sz w:val="24"/>
          <w:szCs w:val="24"/>
        </w:rPr>
        <w:t xml:space="preserve">осуществляется на основе </w:t>
      </w:r>
      <w:r w:rsidR="00735437">
        <w:rPr>
          <w:rFonts w:ascii="Times New Roman" w:hAnsi="Times New Roman" w:cs="Times New Roman"/>
          <w:sz w:val="24"/>
          <w:szCs w:val="24"/>
        </w:rPr>
        <w:t>20-дневно</w:t>
      </w:r>
      <w:r>
        <w:rPr>
          <w:rFonts w:ascii="Times New Roman" w:hAnsi="Times New Roman" w:cs="Times New Roman"/>
          <w:sz w:val="24"/>
          <w:szCs w:val="24"/>
        </w:rPr>
        <w:t>го</w:t>
      </w:r>
      <w:r w:rsidR="00735437">
        <w:rPr>
          <w:rFonts w:ascii="Times New Roman" w:hAnsi="Times New Roman" w:cs="Times New Roman"/>
          <w:sz w:val="24"/>
          <w:szCs w:val="24"/>
        </w:rPr>
        <w:t xml:space="preserve"> меню, благодаря </w:t>
      </w:r>
      <w:r>
        <w:rPr>
          <w:rFonts w:ascii="Times New Roman" w:hAnsi="Times New Roman" w:cs="Times New Roman"/>
          <w:sz w:val="24"/>
          <w:szCs w:val="24"/>
        </w:rPr>
        <w:t>чему</w:t>
      </w:r>
      <w:r w:rsidR="00735437">
        <w:rPr>
          <w:rFonts w:ascii="Times New Roman" w:hAnsi="Times New Roman" w:cs="Times New Roman"/>
          <w:sz w:val="24"/>
          <w:szCs w:val="24"/>
        </w:rPr>
        <w:t xml:space="preserve"> в рацион</w:t>
      </w:r>
      <w:r>
        <w:rPr>
          <w:rFonts w:ascii="Times New Roman" w:hAnsi="Times New Roman" w:cs="Times New Roman"/>
          <w:sz w:val="24"/>
          <w:szCs w:val="24"/>
        </w:rPr>
        <w:t>е</w:t>
      </w:r>
      <w:r w:rsidR="00735437">
        <w:rPr>
          <w:rFonts w:ascii="Times New Roman" w:hAnsi="Times New Roman" w:cs="Times New Roman"/>
          <w:sz w:val="24"/>
          <w:szCs w:val="24"/>
        </w:rPr>
        <w:t xml:space="preserve"> питания были введены новые блюда.</w:t>
      </w:r>
    </w:p>
    <w:p w:rsidR="00735437" w:rsidRDefault="00735437" w:rsidP="007D34DD">
      <w:pPr>
        <w:spacing w:after="0" w:line="240" w:lineRule="auto"/>
        <w:ind w:left="-284" w:firstLine="709"/>
        <w:jc w:val="both"/>
        <w:rPr>
          <w:rFonts w:ascii="Times New Roman" w:hAnsi="Times New Roman" w:cs="Times New Roman"/>
          <w:iCs/>
          <w:sz w:val="24"/>
          <w:szCs w:val="24"/>
        </w:rPr>
      </w:pPr>
      <w:r>
        <w:rPr>
          <w:rFonts w:ascii="Times New Roman" w:hAnsi="Times New Roman" w:cs="Times New Roman"/>
          <w:iCs/>
          <w:sz w:val="24"/>
          <w:szCs w:val="24"/>
        </w:rPr>
        <w:t>В</w:t>
      </w:r>
      <w:r w:rsidRPr="00970FDB">
        <w:rPr>
          <w:rFonts w:ascii="Times New Roman" w:hAnsi="Times New Roman" w:cs="Times New Roman"/>
          <w:iCs/>
          <w:sz w:val="24"/>
          <w:szCs w:val="24"/>
        </w:rPr>
        <w:t xml:space="preserve"> каждой группе проводятся закаливающие мероприятия, для чего име</w:t>
      </w:r>
      <w:r>
        <w:rPr>
          <w:rFonts w:ascii="Times New Roman" w:hAnsi="Times New Roman" w:cs="Times New Roman"/>
          <w:iCs/>
          <w:sz w:val="24"/>
          <w:szCs w:val="24"/>
        </w:rPr>
        <w:t>ю</w:t>
      </w:r>
      <w:r w:rsidRPr="00970FDB">
        <w:rPr>
          <w:rFonts w:ascii="Times New Roman" w:hAnsi="Times New Roman" w:cs="Times New Roman"/>
          <w:iCs/>
          <w:sz w:val="24"/>
          <w:szCs w:val="24"/>
        </w:rPr>
        <w:t>тся массажные дорожки, оборудование для закаливания</w:t>
      </w:r>
      <w:r>
        <w:rPr>
          <w:rFonts w:ascii="Times New Roman" w:hAnsi="Times New Roman" w:cs="Times New Roman"/>
          <w:iCs/>
          <w:sz w:val="24"/>
          <w:szCs w:val="24"/>
        </w:rPr>
        <w:t>,</w:t>
      </w:r>
      <w:r w:rsidRPr="00970FDB">
        <w:rPr>
          <w:rFonts w:ascii="Times New Roman" w:hAnsi="Times New Roman" w:cs="Times New Roman"/>
          <w:iCs/>
          <w:sz w:val="24"/>
          <w:szCs w:val="24"/>
        </w:rPr>
        <w:t xml:space="preserve"> физкультурные уголки</w:t>
      </w:r>
      <w:r>
        <w:rPr>
          <w:rFonts w:ascii="Times New Roman" w:hAnsi="Times New Roman" w:cs="Times New Roman"/>
          <w:iCs/>
          <w:sz w:val="24"/>
          <w:szCs w:val="24"/>
        </w:rPr>
        <w:t>.</w:t>
      </w:r>
      <w:r w:rsidR="001E6309">
        <w:rPr>
          <w:rFonts w:ascii="Times New Roman" w:hAnsi="Times New Roman" w:cs="Times New Roman"/>
          <w:iCs/>
          <w:sz w:val="24"/>
          <w:szCs w:val="24"/>
        </w:rPr>
        <w:t xml:space="preserve"> </w:t>
      </w:r>
      <w:r w:rsidR="004C588D">
        <w:rPr>
          <w:rFonts w:ascii="Times New Roman" w:hAnsi="Times New Roman" w:cs="Times New Roman"/>
          <w:iCs/>
          <w:sz w:val="24"/>
          <w:szCs w:val="24"/>
        </w:rPr>
        <w:t>О</w:t>
      </w:r>
      <w:r w:rsidR="00D917FD">
        <w:rPr>
          <w:rFonts w:ascii="Times New Roman" w:hAnsi="Times New Roman" w:cs="Times New Roman"/>
          <w:iCs/>
          <w:sz w:val="24"/>
          <w:szCs w:val="24"/>
        </w:rPr>
        <w:t xml:space="preserve">снащение </w:t>
      </w:r>
      <w:r w:rsidR="001E6309">
        <w:rPr>
          <w:rFonts w:ascii="Times New Roman" w:hAnsi="Times New Roman" w:cs="Times New Roman"/>
          <w:iCs/>
          <w:sz w:val="24"/>
          <w:szCs w:val="24"/>
        </w:rPr>
        <w:t xml:space="preserve">спортивного зала </w:t>
      </w:r>
      <w:r w:rsidR="004743BB">
        <w:rPr>
          <w:rFonts w:ascii="Times New Roman" w:hAnsi="Times New Roman" w:cs="Times New Roman"/>
          <w:iCs/>
          <w:sz w:val="24"/>
          <w:szCs w:val="24"/>
        </w:rPr>
        <w:t xml:space="preserve">пополнилось </w:t>
      </w:r>
      <w:r w:rsidR="00D917FD">
        <w:rPr>
          <w:rFonts w:ascii="Times New Roman" w:hAnsi="Times New Roman" w:cs="Times New Roman"/>
          <w:iCs/>
          <w:sz w:val="24"/>
          <w:szCs w:val="24"/>
        </w:rPr>
        <w:t xml:space="preserve">оборудованием для профилактики плоскостопия, </w:t>
      </w:r>
      <w:r w:rsidR="00E865BD">
        <w:rPr>
          <w:rFonts w:ascii="Times New Roman" w:hAnsi="Times New Roman" w:cs="Times New Roman"/>
          <w:iCs/>
          <w:sz w:val="24"/>
          <w:szCs w:val="24"/>
        </w:rPr>
        <w:t>развития крупной моторики детей, развития глазомера и меткости.</w:t>
      </w:r>
    </w:p>
    <w:p w:rsidR="001E6309" w:rsidRPr="0010161D" w:rsidRDefault="001E6309" w:rsidP="007D34DD">
      <w:pPr>
        <w:spacing w:after="0" w:line="240" w:lineRule="auto"/>
        <w:ind w:left="-284" w:firstLine="709"/>
        <w:jc w:val="both"/>
        <w:rPr>
          <w:rFonts w:ascii="Times New Roman" w:eastAsia="Times New Roman" w:hAnsi="Times New Roman" w:cs="Times New Roman"/>
          <w:b/>
          <w:bCs/>
          <w:sz w:val="24"/>
          <w:szCs w:val="24"/>
        </w:rPr>
      </w:pPr>
    </w:p>
    <w:p w:rsidR="001175BC" w:rsidRPr="0010161D" w:rsidRDefault="001175BC" w:rsidP="007D34DD">
      <w:pPr>
        <w:spacing w:after="0" w:line="240" w:lineRule="auto"/>
        <w:ind w:left="-284" w:firstLine="709"/>
        <w:jc w:val="both"/>
        <w:rPr>
          <w:rFonts w:ascii="Times New Roman" w:eastAsia="Times New Roman" w:hAnsi="Times New Roman" w:cs="Times New Roman"/>
          <w:b/>
          <w:bCs/>
          <w:sz w:val="24"/>
          <w:szCs w:val="24"/>
        </w:rPr>
      </w:pPr>
    </w:p>
    <w:p w:rsidR="001175BC" w:rsidRPr="0010161D" w:rsidRDefault="001175BC" w:rsidP="007D34DD">
      <w:pPr>
        <w:spacing w:after="0" w:line="240" w:lineRule="auto"/>
        <w:ind w:left="-284" w:firstLine="709"/>
        <w:jc w:val="both"/>
        <w:rPr>
          <w:rFonts w:ascii="Times New Roman" w:eastAsia="Times New Roman" w:hAnsi="Times New Roman" w:cs="Times New Roman"/>
          <w:b/>
          <w:bCs/>
          <w:sz w:val="24"/>
          <w:szCs w:val="24"/>
        </w:rPr>
      </w:pPr>
    </w:p>
    <w:p w:rsidR="001175BC" w:rsidRPr="0010161D" w:rsidRDefault="001175BC" w:rsidP="007D34DD">
      <w:pPr>
        <w:spacing w:after="0" w:line="240" w:lineRule="auto"/>
        <w:ind w:left="-284" w:firstLine="709"/>
        <w:jc w:val="both"/>
        <w:rPr>
          <w:rFonts w:ascii="Times New Roman" w:eastAsia="Times New Roman" w:hAnsi="Times New Roman" w:cs="Times New Roman"/>
          <w:b/>
          <w:bCs/>
          <w:sz w:val="24"/>
          <w:szCs w:val="24"/>
        </w:rPr>
      </w:pPr>
    </w:p>
    <w:p w:rsidR="00BF3DF1" w:rsidRDefault="00BF3DF1" w:rsidP="007D34DD">
      <w:pPr>
        <w:spacing w:after="0" w:line="240" w:lineRule="auto"/>
        <w:ind w:left="-284" w:firstLine="709"/>
        <w:jc w:val="both"/>
        <w:rPr>
          <w:rFonts w:ascii="Times New Roman" w:eastAsia="Times New Roman" w:hAnsi="Times New Roman" w:cs="Times New Roman"/>
          <w:b/>
          <w:bCs/>
          <w:sz w:val="24"/>
          <w:szCs w:val="24"/>
          <w:u w:val="single"/>
        </w:rPr>
      </w:pPr>
    </w:p>
    <w:p w:rsidR="009124BB" w:rsidRDefault="00B0078B" w:rsidP="007D34DD">
      <w:pPr>
        <w:spacing w:after="0" w:line="240" w:lineRule="auto"/>
        <w:ind w:left="-284" w:firstLine="709"/>
        <w:jc w:val="cente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lastRenderedPageBreak/>
        <w:t>2.2</w:t>
      </w:r>
      <w:r w:rsidR="00AE59FF">
        <w:rPr>
          <w:rFonts w:asciiTheme="majorHAnsi" w:eastAsiaTheme="majorEastAsia" w:hAnsiTheme="majorHAnsi" w:cstheme="majorBidi"/>
          <w:b/>
          <w:bCs/>
          <w:color w:val="365F91" w:themeColor="accent1" w:themeShade="BF"/>
          <w:sz w:val="28"/>
          <w:szCs w:val="28"/>
        </w:rPr>
        <w:t xml:space="preserve">. Анализ </w:t>
      </w:r>
      <w:proofErr w:type="spellStart"/>
      <w:r w:rsidR="009124BB">
        <w:rPr>
          <w:rFonts w:asciiTheme="majorHAnsi" w:eastAsiaTheme="majorEastAsia" w:hAnsiTheme="majorHAnsi" w:cstheme="majorBidi"/>
          <w:b/>
          <w:bCs/>
          <w:color w:val="365F91" w:themeColor="accent1" w:themeShade="BF"/>
          <w:sz w:val="28"/>
          <w:szCs w:val="28"/>
        </w:rPr>
        <w:t>воспитательно</w:t>
      </w:r>
      <w:proofErr w:type="spellEnd"/>
      <w:r w:rsidR="009124BB">
        <w:rPr>
          <w:rFonts w:asciiTheme="majorHAnsi" w:eastAsiaTheme="majorEastAsia" w:hAnsiTheme="majorHAnsi" w:cstheme="majorBidi"/>
          <w:b/>
          <w:bCs/>
          <w:color w:val="365F91" w:themeColor="accent1" w:themeShade="BF"/>
          <w:sz w:val="28"/>
          <w:szCs w:val="28"/>
        </w:rPr>
        <w:t xml:space="preserve">-образовательной деятельности </w:t>
      </w:r>
    </w:p>
    <w:p w:rsidR="00020EC2" w:rsidRDefault="00020EC2" w:rsidP="007D34DD">
      <w:pPr>
        <w:spacing w:after="0" w:line="240" w:lineRule="auto"/>
        <w:ind w:left="-284" w:firstLine="709"/>
        <w:jc w:val="center"/>
        <w:rPr>
          <w:rFonts w:ascii="Times New Roman" w:eastAsia="Times New Roman" w:hAnsi="Times New Roman" w:cs="Times New Roman"/>
          <w:b/>
          <w:bCs/>
          <w:sz w:val="24"/>
          <w:szCs w:val="24"/>
          <w:u w:val="single"/>
        </w:rPr>
      </w:pPr>
    </w:p>
    <w:p w:rsidR="009124BB" w:rsidRDefault="009124BB" w:rsidP="007D34DD">
      <w:pPr>
        <w:spacing w:after="0" w:line="240" w:lineRule="auto"/>
        <w:ind w:left="-284" w:firstLine="709"/>
        <w:jc w:val="center"/>
        <w:rPr>
          <w:rFonts w:ascii="Times New Roman" w:eastAsia="Times New Roman" w:hAnsi="Times New Roman" w:cs="Times New Roman"/>
          <w:b/>
          <w:bCs/>
          <w:sz w:val="24"/>
          <w:szCs w:val="24"/>
          <w:u w:val="single"/>
        </w:rPr>
      </w:pPr>
      <w:r w:rsidRPr="001E6309">
        <w:rPr>
          <w:rFonts w:ascii="Times New Roman" w:eastAsia="Times New Roman" w:hAnsi="Times New Roman" w:cs="Times New Roman"/>
          <w:b/>
          <w:bCs/>
          <w:sz w:val="24"/>
          <w:szCs w:val="24"/>
          <w:u w:val="single"/>
        </w:rPr>
        <w:t xml:space="preserve">Результаты </w:t>
      </w:r>
      <w:r>
        <w:rPr>
          <w:rFonts w:ascii="Times New Roman" w:eastAsia="Times New Roman" w:hAnsi="Times New Roman" w:cs="Times New Roman"/>
          <w:b/>
          <w:bCs/>
          <w:sz w:val="24"/>
          <w:szCs w:val="24"/>
          <w:u w:val="single"/>
        </w:rPr>
        <w:t xml:space="preserve"> выполнения</w:t>
      </w:r>
      <w:r w:rsidRPr="001E6309">
        <w:rPr>
          <w:rFonts w:ascii="Times New Roman" w:eastAsia="Times New Roman" w:hAnsi="Times New Roman" w:cs="Times New Roman"/>
          <w:b/>
          <w:bCs/>
          <w:sz w:val="24"/>
          <w:szCs w:val="24"/>
          <w:u w:val="single"/>
        </w:rPr>
        <w:t xml:space="preserve"> образовательной программы</w:t>
      </w:r>
    </w:p>
    <w:p w:rsidR="00BF3DF1" w:rsidRPr="001E6309" w:rsidRDefault="00BF3DF1" w:rsidP="007D34DD">
      <w:pPr>
        <w:spacing w:after="0" w:line="240" w:lineRule="auto"/>
        <w:ind w:left="-284" w:firstLine="709"/>
        <w:jc w:val="both"/>
        <w:rPr>
          <w:rFonts w:ascii="Times New Roman" w:eastAsia="Times New Roman" w:hAnsi="Times New Roman" w:cs="Times New Roman"/>
          <w:sz w:val="24"/>
          <w:szCs w:val="24"/>
          <w:u w:val="single"/>
        </w:rPr>
      </w:pPr>
    </w:p>
    <w:p w:rsidR="00FF7525" w:rsidRPr="00FF7525" w:rsidRDefault="00FF7525" w:rsidP="007D34DD">
      <w:pPr>
        <w:spacing w:after="0" w:line="240" w:lineRule="auto"/>
        <w:ind w:left="-284" w:firstLine="709"/>
        <w:jc w:val="both"/>
        <w:rPr>
          <w:rFonts w:ascii="Times New Roman" w:hAnsi="Times New Roman" w:cs="Times New Roman"/>
          <w:sz w:val="24"/>
          <w:szCs w:val="24"/>
        </w:rPr>
      </w:pPr>
      <w:r w:rsidRPr="00FF7525">
        <w:rPr>
          <w:rFonts w:ascii="Times New Roman" w:hAnsi="Times New Roman" w:cs="Times New Roman"/>
          <w:sz w:val="24"/>
          <w:szCs w:val="24"/>
        </w:rPr>
        <w:t xml:space="preserve">Содержание базовой части образовательной программы </w:t>
      </w:r>
      <w:r w:rsidR="00245545">
        <w:rPr>
          <w:rFonts w:ascii="Times New Roman" w:hAnsi="Times New Roman" w:cs="Times New Roman"/>
          <w:sz w:val="24"/>
          <w:szCs w:val="24"/>
        </w:rPr>
        <w:t xml:space="preserve">учреждения </w:t>
      </w:r>
      <w:r w:rsidRPr="00FF7525">
        <w:rPr>
          <w:rFonts w:ascii="Times New Roman" w:hAnsi="Times New Roman" w:cs="Times New Roman"/>
          <w:sz w:val="24"/>
          <w:szCs w:val="24"/>
        </w:rPr>
        <w:t>опре</w:t>
      </w:r>
      <w:r w:rsidR="002E1E64">
        <w:rPr>
          <w:rFonts w:ascii="Times New Roman" w:hAnsi="Times New Roman" w:cs="Times New Roman"/>
          <w:sz w:val="24"/>
          <w:szCs w:val="24"/>
        </w:rPr>
        <w:t xml:space="preserve">деляется примерной основной </w:t>
      </w:r>
      <w:r w:rsidRPr="00FF7525">
        <w:rPr>
          <w:rFonts w:ascii="Times New Roman" w:hAnsi="Times New Roman" w:cs="Times New Roman"/>
          <w:sz w:val="24"/>
          <w:szCs w:val="24"/>
        </w:rPr>
        <w:t xml:space="preserve">образовательной программой дошкольного образования «От рождения до школы» под научной редакцией </w:t>
      </w:r>
      <w:proofErr w:type="spellStart"/>
      <w:r w:rsidRPr="00FF7525">
        <w:rPr>
          <w:rFonts w:ascii="Times New Roman" w:hAnsi="Times New Roman" w:cs="Times New Roman"/>
          <w:sz w:val="24"/>
          <w:szCs w:val="24"/>
        </w:rPr>
        <w:t>Н.Е.Вераксы</w:t>
      </w:r>
      <w:proofErr w:type="spellEnd"/>
      <w:r w:rsidRPr="00FF7525">
        <w:rPr>
          <w:rFonts w:ascii="Times New Roman" w:hAnsi="Times New Roman" w:cs="Times New Roman"/>
          <w:sz w:val="24"/>
          <w:szCs w:val="24"/>
        </w:rPr>
        <w:t xml:space="preserve">, </w:t>
      </w:r>
      <w:proofErr w:type="spellStart"/>
      <w:r w:rsidRPr="00FF7525">
        <w:rPr>
          <w:rFonts w:ascii="Times New Roman" w:hAnsi="Times New Roman" w:cs="Times New Roman"/>
          <w:sz w:val="24"/>
          <w:szCs w:val="24"/>
        </w:rPr>
        <w:t>Т.С.Комаровой</w:t>
      </w:r>
      <w:proofErr w:type="spellEnd"/>
      <w:r w:rsidRPr="00FF7525">
        <w:rPr>
          <w:rFonts w:ascii="Times New Roman" w:hAnsi="Times New Roman" w:cs="Times New Roman"/>
          <w:sz w:val="24"/>
          <w:szCs w:val="24"/>
        </w:rPr>
        <w:t xml:space="preserve">, </w:t>
      </w:r>
      <w:proofErr w:type="spellStart"/>
      <w:r w:rsidRPr="00FF7525">
        <w:rPr>
          <w:rFonts w:ascii="Times New Roman" w:hAnsi="Times New Roman" w:cs="Times New Roman"/>
          <w:sz w:val="24"/>
          <w:szCs w:val="24"/>
        </w:rPr>
        <w:t>М.А.Васильевой</w:t>
      </w:r>
      <w:proofErr w:type="spellEnd"/>
      <w:r w:rsidRPr="00FF7525">
        <w:rPr>
          <w:rFonts w:ascii="Times New Roman" w:hAnsi="Times New Roman" w:cs="Times New Roman"/>
          <w:sz w:val="24"/>
          <w:szCs w:val="24"/>
        </w:rPr>
        <w:t xml:space="preserve"> </w:t>
      </w:r>
      <w:r w:rsidR="00E30127">
        <w:rPr>
          <w:rFonts w:ascii="Times New Roman" w:hAnsi="Times New Roman" w:cs="Times New Roman"/>
          <w:sz w:val="24"/>
          <w:szCs w:val="24"/>
        </w:rPr>
        <w:t xml:space="preserve"> и комплекта технологий Образовательной системы «</w:t>
      </w:r>
      <w:r w:rsidR="00F031C5">
        <w:rPr>
          <w:rFonts w:ascii="Times New Roman" w:hAnsi="Times New Roman" w:cs="Times New Roman"/>
          <w:sz w:val="24"/>
          <w:szCs w:val="24"/>
        </w:rPr>
        <w:t>Детский сад</w:t>
      </w:r>
      <w:r w:rsidR="00E30127">
        <w:rPr>
          <w:rFonts w:ascii="Times New Roman" w:hAnsi="Times New Roman" w:cs="Times New Roman"/>
          <w:sz w:val="24"/>
          <w:szCs w:val="24"/>
        </w:rPr>
        <w:t xml:space="preserve"> 2100».</w:t>
      </w:r>
      <w:r w:rsidR="00750815">
        <w:rPr>
          <w:rFonts w:ascii="Times New Roman" w:hAnsi="Times New Roman" w:cs="Times New Roman"/>
          <w:sz w:val="24"/>
          <w:szCs w:val="24"/>
        </w:rPr>
        <w:t xml:space="preserve"> В целях </w:t>
      </w:r>
      <w:r w:rsidR="00F2472F">
        <w:rPr>
          <w:rFonts w:ascii="Times New Roman" w:hAnsi="Times New Roman" w:cs="Times New Roman"/>
          <w:sz w:val="24"/>
          <w:szCs w:val="24"/>
        </w:rPr>
        <w:t xml:space="preserve">более глубокого </w:t>
      </w:r>
      <w:r w:rsidR="00750815">
        <w:rPr>
          <w:rFonts w:ascii="Times New Roman" w:hAnsi="Times New Roman" w:cs="Times New Roman"/>
          <w:sz w:val="24"/>
          <w:szCs w:val="24"/>
        </w:rPr>
        <w:t>постижения философии ФГОС дошкольного образования педагогические работники ознакомились с программой «Вдохновение» под редакцией В.К.</w:t>
      </w:r>
      <w:r w:rsidR="00F031C5">
        <w:rPr>
          <w:rFonts w:ascii="Times New Roman" w:hAnsi="Times New Roman" w:cs="Times New Roman"/>
          <w:sz w:val="24"/>
          <w:szCs w:val="24"/>
        </w:rPr>
        <w:t xml:space="preserve"> </w:t>
      </w:r>
      <w:proofErr w:type="spellStart"/>
      <w:r w:rsidR="00750815">
        <w:rPr>
          <w:rFonts w:ascii="Times New Roman" w:hAnsi="Times New Roman" w:cs="Times New Roman"/>
          <w:sz w:val="24"/>
          <w:szCs w:val="24"/>
        </w:rPr>
        <w:t>Загвоздкина</w:t>
      </w:r>
      <w:proofErr w:type="spellEnd"/>
      <w:r w:rsidR="00750815">
        <w:rPr>
          <w:rFonts w:ascii="Times New Roman" w:hAnsi="Times New Roman" w:cs="Times New Roman"/>
          <w:sz w:val="24"/>
          <w:szCs w:val="24"/>
        </w:rPr>
        <w:t>, И.Е.</w:t>
      </w:r>
      <w:r w:rsidR="00F031C5">
        <w:rPr>
          <w:rFonts w:ascii="Times New Roman" w:hAnsi="Times New Roman" w:cs="Times New Roman"/>
          <w:sz w:val="24"/>
          <w:szCs w:val="24"/>
        </w:rPr>
        <w:t xml:space="preserve"> </w:t>
      </w:r>
      <w:r w:rsidR="00750815">
        <w:rPr>
          <w:rFonts w:ascii="Times New Roman" w:hAnsi="Times New Roman" w:cs="Times New Roman"/>
          <w:sz w:val="24"/>
          <w:szCs w:val="24"/>
        </w:rPr>
        <w:t xml:space="preserve">Федосовой. </w:t>
      </w:r>
    </w:p>
    <w:p w:rsidR="00F2472F" w:rsidRDefault="001A4CB0" w:rsidP="007D34DD">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Педагоги и специалисты осуществляют планирование образовательной деятельности на основе комплексно-тематического принципа. </w:t>
      </w:r>
      <w:r w:rsidR="00FF7525" w:rsidRPr="00FF7525">
        <w:rPr>
          <w:rFonts w:ascii="Times New Roman" w:hAnsi="Times New Roman" w:cs="Times New Roman"/>
          <w:sz w:val="24"/>
          <w:szCs w:val="24"/>
        </w:rPr>
        <w:t>Решение программных образовательных предусматривается не только в рамках непосредственно образовательной деятельности, но и при проведении режимных моментов – как в совместной деятельности взрослого и детей, так и в самостоятельной деятельности воспитанников.</w:t>
      </w:r>
      <w:r w:rsidR="00C903AC">
        <w:rPr>
          <w:rFonts w:ascii="Times New Roman" w:hAnsi="Times New Roman" w:cs="Times New Roman"/>
          <w:sz w:val="24"/>
          <w:szCs w:val="24"/>
        </w:rPr>
        <w:t xml:space="preserve"> </w:t>
      </w:r>
      <w:r w:rsidR="00797960">
        <w:rPr>
          <w:rFonts w:ascii="Times New Roman" w:hAnsi="Times New Roman" w:cs="Times New Roman"/>
          <w:sz w:val="24"/>
          <w:szCs w:val="24"/>
        </w:rPr>
        <w:t xml:space="preserve">Метод проектов способствовал плодотворной творческой деятельности всего коллектива. </w:t>
      </w:r>
    </w:p>
    <w:p w:rsidR="00984FB8" w:rsidRDefault="00984FB8" w:rsidP="007D34DD">
      <w:pPr>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С целью развития творческих способностей воспитанников </w:t>
      </w:r>
      <w:r w:rsidR="00B9109D">
        <w:rPr>
          <w:rFonts w:ascii="Times New Roman" w:hAnsi="Times New Roman" w:cs="Times New Roman"/>
          <w:sz w:val="24"/>
          <w:szCs w:val="24"/>
        </w:rPr>
        <w:t>была организована кружковая деятельность.</w:t>
      </w:r>
    </w:p>
    <w:p w:rsidR="00020EC2" w:rsidRPr="00154CAA" w:rsidRDefault="00A308B6" w:rsidP="00B37DAD">
      <w:pPr>
        <w:spacing w:after="0" w:line="240" w:lineRule="auto"/>
        <w:ind w:left="-142" w:firstLine="709"/>
        <w:jc w:val="both"/>
        <w:rPr>
          <w:rFonts w:ascii="Times New Roman" w:hAnsi="Times New Roman" w:cs="Times New Roman"/>
          <w:b/>
          <w:i/>
          <w:sz w:val="24"/>
          <w:szCs w:val="24"/>
        </w:rPr>
      </w:pPr>
      <w:r w:rsidRPr="00154CAA">
        <w:rPr>
          <w:rFonts w:ascii="Times New Roman" w:hAnsi="Times New Roman" w:cs="Times New Roman"/>
          <w:b/>
          <w:i/>
          <w:sz w:val="24"/>
          <w:szCs w:val="24"/>
        </w:rPr>
        <w:t xml:space="preserve">Таблица </w:t>
      </w:r>
      <w:r w:rsidR="00154CAA" w:rsidRPr="00154CAA">
        <w:rPr>
          <w:rFonts w:ascii="Times New Roman" w:hAnsi="Times New Roman" w:cs="Times New Roman"/>
          <w:b/>
          <w:i/>
          <w:sz w:val="24"/>
          <w:szCs w:val="24"/>
        </w:rPr>
        <w:t xml:space="preserve">9. </w:t>
      </w:r>
      <w:r w:rsidR="00B3067B" w:rsidRPr="00154CAA">
        <w:rPr>
          <w:rFonts w:ascii="Times New Roman" w:hAnsi="Times New Roman" w:cs="Times New Roman"/>
          <w:b/>
          <w:i/>
          <w:sz w:val="24"/>
          <w:szCs w:val="24"/>
        </w:rPr>
        <w:t>Кружки дополнительного образования</w:t>
      </w:r>
    </w:p>
    <w:tbl>
      <w:tblPr>
        <w:tblStyle w:val="ac"/>
        <w:tblW w:w="0" w:type="auto"/>
        <w:tblInd w:w="-142" w:type="dxa"/>
        <w:tblLook w:val="04A0" w:firstRow="1" w:lastRow="0" w:firstColumn="1" w:lastColumn="0" w:noHBand="0" w:noVBand="1"/>
      </w:tblPr>
      <w:tblGrid>
        <w:gridCol w:w="2014"/>
        <w:gridCol w:w="2027"/>
        <w:gridCol w:w="1754"/>
        <w:gridCol w:w="2103"/>
        <w:gridCol w:w="1926"/>
      </w:tblGrid>
      <w:tr w:rsidR="004B19BB" w:rsidTr="00422BB9">
        <w:tc>
          <w:tcPr>
            <w:tcW w:w="2014" w:type="dxa"/>
            <w:tcBorders>
              <w:right w:val="single" w:sz="4" w:space="0" w:color="auto"/>
            </w:tcBorders>
          </w:tcPr>
          <w:p w:rsidR="004B19BB" w:rsidRPr="00984FB8" w:rsidRDefault="004B19BB" w:rsidP="00A308B6">
            <w:pPr>
              <w:jc w:val="both"/>
              <w:rPr>
                <w:rFonts w:ascii="Times New Roman" w:hAnsi="Times New Roman" w:cs="Times New Roman"/>
                <w:sz w:val="24"/>
                <w:szCs w:val="24"/>
              </w:rPr>
            </w:pPr>
            <w:r>
              <w:rPr>
                <w:rFonts w:ascii="Times New Roman" w:hAnsi="Times New Roman" w:cs="Times New Roman"/>
                <w:sz w:val="24"/>
                <w:szCs w:val="24"/>
              </w:rPr>
              <w:t>Направленность</w:t>
            </w:r>
          </w:p>
        </w:tc>
        <w:tc>
          <w:tcPr>
            <w:tcW w:w="2027" w:type="dxa"/>
            <w:tcBorders>
              <w:left w:val="single" w:sz="4" w:space="0" w:color="auto"/>
            </w:tcBorders>
          </w:tcPr>
          <w:p w:rsidR="004B19BB" w:rsidRPr="00984FB8" w:rsidRDefault="004B19BB" w:rsidP="00B9109D">
            <w:pPr>
              <w:jc w:val="both"/>
              <w:rPr>
                <w:rFonts w:ascii="Times New Roman" w:hAnsi="Times New Roman" w:cs="Times New Roman"/>
                <w:sz w:val="24"/>
                <w:szCs w:val="24"/>
              </w:rPr>
            </w:pPr>
            <w:r>
              <w:rPr>
                <w:rFonts w:ascii="Times New Roman" w:hAnsi="Times New Roman" w:cs="Times New Roman"/>
                <w:sz w:val="24"/>
                <w:szCs w:val="24"/>
              </w:rPr>
              <w:t>Наименование</w:t>
            </w:r>
          </w:p>
        </w:tc>
        <w:tc>
          <w:tcPr>
            <w:tcW w:w="1754" w:type="dxa"/>
            <w:tcBorders>
              <w:right w:val="single" w:sz="4" w:space="0" w:color="auto"/>
            </w:tcBorders>
          </w:tcPr>
          <w:p w:rsidR="004B19BB" w:rsidRPr="00984FB8" w:rsidRDefault="004B19BB" w:rsidP="00B37DAD">
            <w:pPr>
              <w:jc w:val="both"/>
              <w:rPr>
                <w:rFonts w:ascii="Times New Roman" w:hAnsi="Times New Roman" w:cs="Times New Roman"/>
                <w:sz w:val="24"/>
                <w:szCs w:val="24"/>
              </w:rPr>
            </w:pPr>
            <w:r>
              <w:rPr>
                <w:rFonts w:ascii="Times New Roman" w:hAnsi="Times New Roman" w:cs="Times New Roman"/>
                <w:sz w:val="24"/>
                <w:szCs w:val="24"/>
              </w:rPr>
              <w:t xml:space="preserve">Руководитель </w:t>
            </w:r>
          </w:p>
        </w:tc>
        <w:tc>
          <w:tcPr>
            <w:tcW w:w="2103" w:type="dxa"/>
            <w:tcBorders>
              <w:left w:val="single" w:sz="4" w:space="0" w:color="auto"/>
            </w:tcBorders>
          </w:tcPr>
          <w:p w:rsidR="004B19BB" w:rsidRPr="00984FB8" w:rsidRDefault="004B19BB" w:rsidP="00B9109D">
            <w:pPr>
              <w:jc w:val="both"/>
              <w:rPr>
                <w:rFonts w:ascii="Times New Roman" w:hAnsi="Times New Roman" w:cs="Times New Roman"/>
                <w:sz w:val="24"/>
                <w:szCs w:val="24"/>
              </w:rPr>
            </w:pPr>
            <w:r>
              <w:rPr>
                <w:rFonts w:ascii="Times New Roman" w:hAnsi="Times New Roman" w:cs="Times New Roman"/>
                <w:sz w:val="24"/>
                <w:szCs w:val="24"/>
              </w:rPr>
              <w:t>Возрастная группа и количество воспитанников</w:t>
            </w:r>
          </w:p>
        </w:tc>
        <w:tc>
          <w:tcPr>
            <w:tcW w:w="1926" w:type="dxa"/>
          </w:tcPr>
          <w:p w:rsidR="004B19BB" w:rsidRPr="00984FB8" w:rsidRDefault="004B19BB" w:rsidP="00B37DAD">
            <w:pPr>
              <w:jc w:val="both"/>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r>
      <w:tr w:rsidR="004B19BB" w:rsidTr="00422BB9">
        <w:tc>
          <w:tcPr>
            <w:tcW w:w="2014" w:type="dxa"/>
            <w:tcBorders>
              <w:right w:val="single" w:sz="4" w:space="0" w:color="auto"/>
            </w:tcBorders>
          </w:tcPr>
          <w:p w:rsidR="004B19BB" w:rsidRPr="00984FB8" w:rsidRDefault="004B19BB" w:rsidP="00B37DAD">
            <w:pPr>
              <w:jc w:val="both"/>
              <w:rPr>
                <w:rFonts w:ascii="Times New Roman" w:hAnsi="Times New Roman" w:cs="Times New Roman"/>
                <w:sz w:val="24"/>
                <w:szCs w:val="24"/>
              </w:rPr>
            </w:pPr>
            <w:r>
              <w:rPr>
                <w:rFonts w:ascii="Times New Roman" w:hAnsi="Times New Roman" w:cs="Times New Roman"/>
                <w:sz w:val="24"/>
                <w:szCs w:val="24"/>
              </w:rPr>
              <w:t>Художественная</w:t>
            </w:r>
          </w:p>
        </w:tc>
        <w:tc>
          <w:tcPr>
            <w:tcW w:w="2027" w:type="dxa"/>
            <w:tcBorders>
              <w:left w:val="single" w:sz="4" w:space="0" w:color="auto"/>
            </w:tcBorders>
          </w:tcPr>
          <w:p w:rsidR="004B19BB" w:rsidRPr="00984FB8" w:rsidRDefault="004B19BB" w:rsidP="00B9109D">
            <w:pPr>
              <w:jc w:val="both"/>
              <w:rPr>
                <w:rFonts w:ascii="Times New Roman" w:hAnsi="Times New Roman" w:cs="Times New Roman"/>
                <w:sz w:val="24"/>
                <w:szCs w:val="24"/>
              </w:rPr>
            </w:pPr>
            <w:r>
              <w:rPr>
                <w:rFonts w:ascii="Times New Roman" w:hAnsi="Times New Roman" w:cs="Times New Roman"/>
                <w:sz w:val="24"/>
                <w:szCs w:val="24"/>
              </w:rPr>
              <w:t>Хоровая студия «Весёлые нотки»</w:t>
            </w:r>
          </w:p>
        </w:tc>
        <w:tc>
          <w:tcPr>
            <w:tcW w:w="1754" w:type="dxa"/>
            <w:tcBorders>
              <w:right w:val="single" w:sz="4" w:space="0" w:color="auto"/>
            </w:tcBorders>
          </w:tcPr>
          <w:p w:rsidR="004B19BB" w:rsidRPr="00984FB8" w:rsidRDefault="004B19BB" w:rsidP="00B37DAD">
            <w:pPr>
              <w:jc w:val="both"/>
              <w:rPr>
                <w:rFonts w:ascii="Times New Roman" w:hAnsi="Times New Roman" w:cs="Times New Roman"/>
                <w:sz w:val="24"/>
                <w:szCs w:val="24"/>
              </w:rPr>
            </w:pPr>
            <w:r>
              <w:rPr>
                <w:rFonts w:ascii="Times New Roman" w:hAnsi="Times New Roman" w:cs="Times New Roman"/>
                <w:sz w:val="24"/>
                <w:szCs w:val="24"/>
              </w:rPr>
              <w:t xml:space="preserve">Музыкальный руководитель </w:t>
            </w:r>
            <w:proofErr w:type="spellStart"/>
            <w:r>
              <w:rPr>
                <w:rFonts w:ascii="Times New Roman" w:hAnsi="Times New Roman" w:cs="Times New Roman"/>
                <w:sz w:val="24"/>
                <w:szCs w:val="24"/>
              </w:rPr>
              <w:t>Лим</w:t>
            </w:r>
            <w:proofErr w:type="spellEnd"/>
            <w:r>
              <w:rPr>
                <w:rFonts w:ascii="Times New Roman" w:hAnsi="Times New Roman" w:cs="Times New Roman"/>
                <w:sz w:val="24"/>
                <w:szCs w:val="24"/>
              </w:rPr>
              <w:t xml:space="preserve"> Т.К.</w:t>
            </w:r>
          </w:p>
        </w:tc>
        <w:tc>
          <w:tcPr>
            <w:tcW w:w="2103" w:type="dxa"/>
            <w:tcBorders>
              <w:left w:val="single" w:sz="4" w:space="0" w:color="auto"/>
            </w:tcBorders>
          </w:tcPr>
          <w:p w:rsidR="004B19BB" w:rsidRPr="00984FB8" w:rsidRDefault="004B19BB" w:rsidP="00B37DAD">
            <w:pPr>
              <w:jc w:val="both"/>
              <w:rPr>
                <w:rFonts w:ascii="Times New Roman" w:hAnsi="Times New Roman" w:cs="Times New Roman"/>
                <w:sz w:val="24"/>
                <w:szCs w:val="24"/>
              </w:rPr>
            </w:pPr>
            <w:r>
              <w:rPr>
                <w:rFonts w:ascii="Times New Roman" w:hAnsi="Times New Roman" w:cs="Times New Roman"/>
                <w:sz w:val="24"/>
                <w:szCs w:val="24"/>
              </w:rPr>
              <w:t xml:space="preserve">Старшая группа – 24 </w:t>
            </w:r>
          </w:p>
        </w:tc>
        <w:tc>
          <w:tcPr>
            <w:tcW w:w="1926" w:type="dxa"/>
          </w:tcPr>
          <w:p w:rsidR="004B19BB" w:rsidRPr="00984FB8" w:rsidRDefault="004B19BB" w:rsidP="00B37DAD">
            <w:pPr>
              <w:jc w:val="both"/>
              <w:rPr>
                <w:rFonts w:ascii="Times New Roman" w:hAnsi="Times New Roman" w:cs="Times New Roman"/>
                <w:sz w:val="24"/>
                <w:szCs w:val="24"/>
              </w:rPr>
            </w:pPr>
            <w:r>
              <w:rPr>
                <w:rFonts w:ascii="Times New Roman" w:hAnsi="Times New Roman" w:cs="Times New Roman"/>
                <w:sz w:val="24"/>
                <w:szCs w:val="24"/>
              </w:rPr>
              <w:t>Бюджет</w:t>
            </w:r>
          </w:p>
        </w:tc>
      </w:tr>
      <w:tr w:rsidR="004B19BB" w:rsidTr="00422BB9">
        <w:tc>
          <w:tcPr>
            <w:tcW w:w="2014" w:type="dxa"/>
            <w:tcBorders>
              <w:right w:val="single" w:sz="4" w:space="0" w:color="auto"/>
            </w:tcBorders>
          </w:tcPr>
          <w:p w:rsidR="004B19BB" w:rsidRPr="00984FB8" w:rsidRDefault="004B19BB" w:rsidP="00B37DAD">
            <w:pPr>
              <w:jc w:val="both"/>
              <w:rPr>
                <w:rFonts w:ascii="Times New Roman" w:hAnsi="Times New Roman" w:cs="Times New Roman"/>
                <w:sz w:val="24"/>
                <w:szCs w:val="24"/>
              </w:rPr>
            </w:pPr>
          </w:p>
        </w:tc>
        <w:tc>
          <w:tcPr>
            <w:tcW w:w="2027" w:type="dxa"/>
            <w:tcBorders>
              <w:left w:val="single" w:sz="4" w:space="0" w:color="auto"/>
            </w:tcBorders>
          </w:tcPr>
          <w:p w:rsidR="004B19BB" w:rsidRPr="00984FB8" w:rsidRDefault="004B19BB" w:rsidP="00B37DAD">
            <w:pPr>
              <w:jc w:val="both"/>
              <w:rPr>
                <w:rFonts w:ascii="Times New Roman" w:hAnsi="Times New Roman" w:cs="Times New Roman"/>
                <w:sz w:val="24"/>
                <w:szCs w:val="24"/>
              </w:rPr>
            </w:pPr>
            <w:r>
              <w:rPr>
                <w:rFonts w:ascii="Times New Roman" w:hAnsi="Times New Roman" w:cs="Times New Roman"/>
                <w:sz w:val="24"/>
                <w:szCs w:val="24"/>
              </w:rPr>
              <w:t>Фольклор</w:t>
            </w:r>
            <w:r w:rsidR="00887693">
              <w:rPr>
                <w:rFonts w:ascii="Times New Roman" w:hAnsi="Times New Roman" w:cs="Times New Roman"/>
                <w:sz w:val="24"/>
                <w:szCs w:val="24"/>
              </w:rPr>
              <w:t xml:space="preserve"> «Родничок»</w:t>
            </w:r>
          </w:p>
        </w:tc>
        <w:tc>
          <w:tcPr>
            <w:tcW w:w="1754" w:type="dxa"/>
            <w:tcBorders>
              <w:right w:val="single" w:sz="4" w:space="0" w:color="auto"/>
            </w:tcBorders>
          </w:tcPr>
          <w:p w:rsidR="004B19BB" w:rsidRPr="00984FB8" w:rsidRDefault="004B19BB" w:rsidP="00B37DAD">
            <w:pPr>
              <w:jc w:val="both"/>
              <w:rPr>
                <w:rFonts w:ascii="Times New Roman" w:hAnsi="Times New Roman" w:cs="Times New Roman"/>
                <w:sz w:val="24"/>
                <w:szCs w:val="24"/>
              </w:rPr>
            </w:pPr>
            <w:r>
              <w:rPr>
                <w:rFonts w:ascii="Times New Roman" w:hAnsi="Times New Roman" w:cs="Times New Roman"/>
                <w:sz w:val="24"/>
                <w:szCs w:val="24"/>
              </w:rPr>
              <w:t>Музыкальный руководитель Стрелкова Л.Ю.</w:t>
            </w:r>
          </w:p>
        </w:tc>
        <w:tc>
          <w:tcPr>
            <w:tcW w:w="2103" w:type="dxa"/>
            <w:tcBorders>
              <w:left w:val="single" w:sz="4" w:space="0" w:color="auto"/>
            </w:tcBorders>
          </w:tcPr>
          <w:p w:rsidR="004B19BB" w:rsidRPr="00984FB8" w:rsidRDefault="004B19BB" w:rsidP="00B37DAD">
            <w:pPr>
              <w:jc w:val="both"/>
              <w:rPr>
                <w:rFonts w:ascii="Times New Roman" w:hAnsi="Times New Roman" w:cs="Times New Roman"/>
                <w:sz w:val="24"/>
                <w:szCs w:val="24"/>
              </w:rPr>
            </w:pPr>
            <w:r>
              <w:rPr>
                <w:rFonts w:ascii="Times New Roman" w:hAnsi="Times New Roman" w:cs="Times New Roman"/>
                <w:sz w:val="24"/>
                <w:szCs w:val="24"/>
              </w:rPr>
              <w:t>Средняя группа – 24</w:t>
            </w:r>
          </w:p>
        </w:tc>
        <w:tc>
          <w:tcPr>
            <w:tcW w:w="1926" w:type="dxa"/>
          </w:tcPr>
          <w:p w:rsidR="004B19BB" w:rsidRPr="00984FB8" w:rsidRDefault="004B19BB" w:rsidP="00B37DAD">
            <w:pPr>
              <w:jc w:val="both"/>
              <w:rPr>
                <w:rFonts w:ascii="Times New Roman" w:hAnsi="Times New Roman" w:cs="Times New Roman"/>
                <w:sz w:val="24"/>
                <w:szCs w:val="24"/>
              </w:rPr>
            </w:pPr>
            <w:r>
              <w:rPr>
                <w:rFonts w:ascii="Times New Roman" w:hAnsi="Times New Roman" w:cs="Times New Roman"/>
                <w:sz w:val="24"/>
                <w:szCs w:val="24"/>
              </w:rPr>
              <w:t>Бюджет</w:t>
            </w:r>
          </w:p>
        </w:tc>
      </w:tr>
      <w:tr w:rsidR="00422BB9" w:rsidTr="00422BB9">
        <w:tc>
          <w:tcPr>
            <w:tcW w:w="2014" w:type="dxa"/>
            <w:tcBorders>
              <w:right w:val="single" w:sz="4" w:space="0" w:color="auto"/>
            </w:tcBorders>
          </w:tcPr>
          <w:p w:rsidR="00422BB9" w:rsidRPr="00984FB8" w:rsidRDefault="00422BB9" w:rsidP="00B37DAD">
            <w:pPr>
              <w:jc w:val="both"/>
              <w:rPr>
                <w:rFonts w:ascii="Times New Roman" w:hAnsi="Times New Roman" w:cs="Times New Roman"/>
                <w:sz w:val="24"/>
                <w:szCs w:val="24"/>
              </w:rPr>
            </w:pPr>
          </w:p>
        </w:tc>
        <w:tc>
          <w:tcPr>
            <w:tcW w:w="2027" w:type="dxa"/>
            <w:tcBorders>
              <w:left w:val="single" w:sz="4" w:space="0" w:color="auto"/>
            </w:tcBorders>
          </w:tcPr>
          <w:p w:rsidR="00422BB9" w:rsidRPr="00984FB8" w:rsidRDefault="00422BB9" w:rsidP="00B37DAD">
            <w:pPr>
              <w:jc w:val="both"/>
              <w:rPr>
                <w:rFonts w:ascii="Times New Roman" w:hAnsi="Times New Roman" w:cs="Times New Roman"/>
                <w:sz w:val="24"/>
                <w:szCs w:val="24"/>
              </w:rPr>
            </w:pPr>
            <w:r>
              <w:rPr>
                <w:rFonts w:ascii="Times New Roman" w:hAnsi="Times New Roman" w:cs="Times New Roman"/>
                <w:sz w:val="24"/>
                <w:szCs w:val="24"/>
              </w:rPr>
              <w:t>Ритмика «Любим танцевать»</w:t>
            </w:r>
          </w:p>
        </w:tc>
        <w:tc>
          <w:tcPr>
            <w:tcW w:w="1754" w:type="dxa"/>
            <w:tcBorders>
              <w:right w:val="single" w:sz="4" w:space="0" w:color="auto"/>
            </w:tcBorders>
          </w:tcPr>
          <w:p w:rsidR="00422BB9" w:rsidRPr="00984FB8" w:rsidRDefault="00422BB9" w:rsidP="00B37DAD">
            <w:pPr>
              <w:jc w:val="both"/>
              <w:rPr>
                <w:rFonts w:ascii="Times New Roman" w:hAnsi="Times New Roman" w:cs="Times New Roman"/>
                <w:sz w:val="24"/>
                <w:szCs w:val="24"/>
              </w:rPr>
            </w:pPr>
            <w:r w:rsidRPr="00887693">
              <w:rPr>
                <w:rFonts w:ascii="Times New Roman" w:hAnsi="Times New Roman" w:cs="Times New Roman"/>
                <w:sz w:val="24"/>
                <w:szCs w:val="24"/>
              </w:rPr>
              <w:t>Музыкальный руководитель</w:t>
            </w:r>
            <w:r>
              <w:rPr>
                <w:rFonts w:ascii="Times New Roman" w:hAnsi="Times New Roman" w:cs="Times New Roman"/>
                <w:sz w:val="24"/>
                <w:szCs w:val="24"/>
              </w:rPr>
              <w:t xml:space="preserve"> Кубик О.А.</w:t>
            </w:r>
          </w:p>
        </w:tc>
        <w:tc>
          <w:tcPr>
            <w:tcW w:w="2103" w:type="dxa"/>
            <w:tcBorders>
              <w:left w:val="single" w:sz="4" w:space="0" w:color="auto"/>
            </w:tcBorders>
          </w:tcPr>
          <w:p w:rsidR="00422BB9" w:rsidRPr="00984FB8" w:rsidRDefault="00422BB9" w:rsidP="00B37DAD">
            <w:pPr>
              <w:jc w:val="both"/>
              <w:rPr>
                <w:rFonts w:ascii="Times New Roman" w:hAnsi="Times New Roman" w:cs="Times New Roman"/>
                <w:sz w:val="24"/>
                <w:szCs w:val="24"/>
              </w:rPr>
            </w:pPr>
            <w:r>
              <w:rPr>
                <w:rFonts w:ascii="Times New Roman" w:hAnsi="Times New Roman" w:cs="Times New Roman"/>
                <w:sz w:val="24"/>
                <w:szCs w:val="24"/>
              </w:rPr>
              <w:t>Старшая группа - 24</w:t>
            </w:r>
          </w:p>
        </w:tc>
        <w:tc>
          <w:tcPr>
            <w:tcW w:w="1926" w:type="dxa"/>
          </w:tcPr>
          <w:p w:rsidR="00422BB9" w:rsidRPr="00984FB8" w:rsidRDefault="00422BB9" w:rsidP="00563FCC">
            <w:pPr>
              <w:jc w:val="both"/>
              <w:rPr>
                <w:rFonts w:ascii="Times New Roman" w:hAnsi="Times New Roman" w:cs="Times New Roman"/>
                <w:sz w:val="24"/>
                <w:szCs w:val="24"/>
              </w:rPr>
            </w:pPr>
            <w:r>
              <w:rPr>
                <w:rFonts w:ascii="Times New Roman" w:hAnsi="Times New Roman" w:cs="Times New Roman"/>
                <w:sz w:val="24"/>
                <w:szCs w:val="24"/>
              </w:rPr>
              <w:t>Бюджет</w:t>
            </w:r>
          </w:p>
        </w:tc>
      </w:tr>
      <w:tr w:rsidR="00422BB9" w:rsidTr="00422BB9">
        <w:tc>
          <w:tcPr>
            <w:tcW w:w="2014" w:type="dxa"/>
            <w:tcBorders>
              <w:right w:val="single" w:sz="4" w:space="0" w:color="auto"/>
            </w:tcBorders>
          </w:tcPr>
          <w:p w:rsidR="00422BB9" w:rsidRPr="00984FB8" w:rsidRDefault="00422BB9" w:rsidP="00B37DAD">
            <w:pPr>
              <w:jc w:val="both"/>
              <w:rPr>
                <w:rFonts w:ascii="Times New Roman" w:hAnsi="Times New Roman" w:cs="Times New Roman"/>
                <w:sz w:val="24"/>
                <w:szCs w:val="24"/>
              </w:rPr>
            </w:pPr>
          </w:p>
        </w:tc>
        <w:tc>
          <w:tcPr>
            <w:tcW w:w="2027" w:type="dxa"/>
            <w:tcBorders>
              <w:left w:val="single" w:sz="4" w:space="0" w:color="auto"/>
            </w:tcBorders>
          </w:tcPr>
          <w:p w:rsidR="00422BB9" w:rsidRPr="00984FB8" w:rsidRDefault="00422BB9" w:rsidP="00B37DAD">
            <w:pPr>
              <w:jc w:val="both"/>
              <w:rPr>
                <w:rFonts w:ascii="Times New Roman" w:hAnsi="Times New Roman" w:cs="Times New Roman"/>
                <w:sz w:val="24"/>
                <w:szCs w:val="24"/>
              </w:rPr>
            </w:pPr>
            <w:r>
              <w:rPr>
                <w:rFonts w:ascii="Times New Roman" w:hAnsi="Times New Roman" w:cs="Times New Roman"/>
                <w:sz w:val="24"/>
                <w:szCs w:val="24"/>
              </w:rPr>
              <w:t>Театральная студия «</w:t>
            </w:r>
            <w:proofErr w:type="spellStart"/>
            <w:r>
              <w:rPr>
                <w:rFonts w:ascii="Times New Roman" w:hAnsi="Times New Roman" w:cs="Times New Roman"/>
                <w:sz w:val="24"/>
                <w:szCs w:val="24"/>
              </w:rPr>
              <w:t>Капитошка</w:t>
            </w:r>
            <w:proofErr w:type="spellEnd"/>
            <w:r>
              <w:rPr>
                <w:rFonts w:ascii="Times New Roman" w:hAnsi="Times New Roman" w:cs="Times New Roman"/>
                <w:sz w:val="24"/>
                <w:szCs w:val="24"/>
              </w:rPr>
              <w:t>»</w:t>
            </w:r>
          </w:p>
        </w:tc>
        <w:tc>
          <w:tcPr>
            <w:tcW w:w="1754" w:type="dxa"/>
            <w:tcBorders>
              <w:right w:val="single" w:sz="4" w:space="0" w:color="auto"/>
            </w:tcBorders>
          </w:tcPr>
          <w:p w:rsidR="00422BB9" w:rsidRPr="00984FB8" w:rsidRDefault="00422BB9" w:rsidP="00B37DAD">
            <w:pPr>
              <w:jc w:val="both"/>
              <w:rPr>
                <w:rFonts w:ascii="Times New Roman" w:hAnsi="Times New Roman" w:cs="Times New Roman"/>
                <w:sz w:val="24"/>
                <w:szCs w:val="24"/>
              </w:rPr>
            </w:pPr>
            <w:r>
              <w:rPr>
                <w:rFonts w:ascii="Times New Roman" w:hAnsi="Times New Roman" w:cs="Times New Roman"/>
                <w:sz w:val="24"/>
                <w:szCs w:val="24"/>
              </w:rPr>
              <w:t>Воспитатель Костюк Т.В.</w:t>
            </w:r>
          </w:p>
        </w:tc>
        <w:tc>
          <w:tcPr>
            <w:tcW w:w="2103" w:type="dxa"/>
            <w:tcBorders>
              <w:left w:val="single" w:sz="4" w:space="0" w:color="auto"/>
            </w:tcBorders>
          </w:tcPr>
          <w:p w:rsidR="00422BB9" w:rsidRPr="00984FB8" w:rsidRDefault="00422BB9" w:rsidP="00B37DAD">
            <w:pPr>
              <w:jc w:val="both"/>
              <w:rPr>
                <w:rFonts w:ascii="Times New Roman" w:hAnsi="Times New Roman" w:cs="Times New Roman"/>
                <w:sz w:val="24"/>
                <w:szCs w:val="24"/>
              </w:rPr>
            </w:pPr>
            <w:r>
              <w:rPr>
                <w:rFonts w:ascii="Times New Roman" w:hAnsi="Times New Roman" w:cs="Times New Roman"/>
                <w:sz w:val="24"/>
                <w:szCs w:val="24"/>
              </w:rPr>
              <w:t>Подготовительная к школе группа - 15</w:t>
            </w:r>
          </w:p>
        </w:tc>
        <w:tc>
          <w:tcPr>
            <w:tcW w:w="1926" w:type="dxa"/>
          </w:tcPr>
          <w:p w:rsidR="00422BB9" w:rsidRPr="00984FB8" w:rsidRDefault="00422BB9" w:rsidP="00563FCC">
            <w:pPr>
              <w:jc w:val="both"/>
              <w:rPr>
                <w:rFonts w:ascii="Times New Roman" w:hAnsi="Times New Roman" w:cs="Times New Roman"/>
                <w:sz w:val="24"/>
                <w:szCs w:val="24"/>
              </w:rPr>
            </w:pPr>
            <w:r>
              <w:rPr>
                <w:rFonts w:ascii="Times New Roman" w:hAnsi="Times New Roman" w:cs="Times New Roman"/>
                <w:sz w:val="24"/>
                <w:szCs w:val="24"/>
              </w:rPr>
              <w:t>Бюджет</w:t>
            </w:r>
          </w:p>
        </w:tc>
      </w:tr>
      <w:tr w:rsidR="004B19BB" w:rsidTr="00422BB9">
        <w:tc>
          <w:tcPr>
            <w:tcW w:w="2014" w:type="dxa"/>
            <w:tcBorders>
              <w:right w:val="single" w:sz="4" w:space="0" w:color="auto"/>
            </w:tcBorders>
          </w:tcPr>
          <w:p w:rsidR="004B19BB" w:rsidRPr="00984FB8" w:rsidRDefault="00422BB9" w:rsidP="00B37DAD">
            <w:pPr>
              <w:jc w:val="both"/>
              <w:rPr>
                <w:rFonts w:ascii="Times New Roman" w:hAnsi="Times New Roman" w:cs="Times New Roman"/>
                <w:sz w:val="24"/>
                <w:szCs w:val="24"/>
              </w:rPr>
            </w:pPr>
            <w:r>
              <w:rPr>
                <w:rFonts w:ascii="Times New Roman" w:hAnsi="Times New Roman" w:cs="Times New Roman"/>
                <w:sz w:val="24"/>
                <w:szCs w:val="24"/>
              </w:rPr>
              <w:t>Техническая</w:t>
            </w:r>
          </w:p>
        </w:tc>
        <w:tc>
          <w:tcPr>
            <w:tcW w:w="2027" w:type="dxa"/>
            <w:tcBorders>
              <w:left w:val="single" w:sz="4" w:space="0" w:color="auto"/>
            </w:tcBorders>
          </w:tcPr>
          <w:p w:rsidR="004B19BB" w:rsidRPr="00984FB8" w:rsidRDefault="00422BB9" w:rsidP="00B37DAD">
            <w:pPr>
              <w:jc w:val="both"/>
              <w:rPr>
                <w:rFonts w:ascii="Times New Roman" w:hAnsi="Times New Roman" w:cs="Times New Roman"/>
                <w:sz w:val="24"/>
                <w:szCs w:val="24"/>
              </w:rPr>
            </w:pPr>
            <w:r>
              <w:rPr>
                <w:rFonts w:ascii="Times New Roman" w:hAnsi="Times New Roman" w:cs="Times New Roman"/>
                <w:sz w:val="24"/>
                <w:szCs w:val="24"/>
              </w:rPr>
              <w:t>Техническое моделирование «</w:t>
            </w:r>
            <w:proofErr w:type="spellStart"/>
            <w:r>
              <w:rPr>
                <w:rFonts w:ascii="Times New Roman" w:hAnsi="Times New Roman" w:cs="Times New Roman"/>
                <w:sz w:val="24"/>
                <w:szCs w:val="24"/>
              </w:rPr>
              <w:t>Самоделкин</w:t>
            </w:r>
            <w:proofErr w:type="spellEnd"/>
            <w:r>
              <w:rPr>
                <w:rFonts w:ascii="Times New Roman" w:hAnsi="Times New Roman" w:cs="Times New Roman"/>
                <w:sz w:val="24"/>
                <w:szCs w:val="24"/>
              </w:rPr>
              <w:t>»</w:t>
            </w:r>
          </w:p>
        </w:tc>
        <w:tc>
          <w:tcPr>
            <w:tcW w:w="1754" w:type="dxa"/>
            <w:tcBorders>
              <w:right w:val="single" w:sz="4" w:space="0" w:color="auto"/>
            </w:tcBorders>
          </w:tcPr>
          <w:p w:rsidR="004B19BB" w:rsidRDefault="00422BB9" w:rsidP="00B37DAD">
            <w:pPr>
              <w:jc w:val="both"/>
              <w:rPr>
                <w:rFonts w:ascii="Times New Roman" w:hAnsi="Times New Roman" w:cs="Times New Roman"/>
                <w:sz w:val="24"/>
                <w:szCs w:val="24"/>
              </w:rPr>
            </w:pPr>
            <w:r>
              <w:rPr>
                <w:rFonts w:ascii="Times New Roman" w:hAnsi="Times New Roman" w:cs="Times New Roman"/>
                <w:sz w:val="24"/>
                <w:szCs w:val="24"/>
              </w:rPr>
              <w:t>Воспитатели</w:t>
            </w:r>
            <w:r w:rsidR="00C4615E">
              <w:rPr>
                <w:rFonts w:ascii="Times New Roman" w:hAnsi="Times New Roman" w:cs="Times New Roman"/>
                <w:sz w:val="24"/>
                <w:szCs w:val="24"/>
              </w:rPr>
              <w:t xml:space="preserve"> </w:t>
            </w:r>
          </w:p>
          <w:p w:rsidR="00C4615E" w:rsidRPr="00984FB8" w:rsidRDefault="00C4615E" w:rsidP="00B37DAD">
            <w:pPr>
              <w:jc w:val="both"/>
              <w:rPr>
                <w:rFonts w:ascii="Times New Roman" w:hAnsi="Times New Roman" w:cs="Times New Roman"/>
                <w:sz w:val="24"/>
                <w:szCs w:val="24"/>
              </w:rPr>
            </w:pPr>
          </w:p>
        </w:tc>
        <w:tc>
          <w:tcPr>
            <w:tcW w:w="2103" w:type="dxa"/>
            <w:tcBorders>
              <w:left w:val="single" w:sz="4" w:space="0" w:color="auto"/>
            </w:tcBorders>
          </w:tcPr>
          <w:p w:rsidR="004B19BB" w:rsidRPr="00984FB8" w:rsidRDefault="00422BB9" w:rsidP="00B37DAD">
            <w:pPr>
              <w:jc w:val="both"/>
              <w:rPr>
                <w:rFonts w:ascii="Times New Roman" w:hAnsi="Times New Roman" w:cs="Times New Roman"/>
                <w:sz w:val="24"/>
                <w:szCs w:val="24"/>
              </w:rPr>
            </w:pPr>
            <w:r>
              <w:rPr>
                <w:rFonts w:ascii="Times New Roman" w:hAnsi="Times New Roman" w:cs="Times New Roman"/>
                <w:sz w:val="24"/>
                <w:szCs w:val="24"/>
              </w:rPr>
              <w:t xml:space="preserve">Старшие группы </w:t>
            </w:r>
          </w:p>
        </w:tc>
        <w:tc>
          <w:tcPr>
            <w:tcW w:w="1926" w:type="dxa"/>
          </w:tcPr>
          <w:p w:rsidR="004B19BB" w:rsidRPr="00984FB8" w:rsidRDefault="00422BB9" w:rsidP="00B37DAD">
            <w:pPr>
              <w:jc w:val="both"/>
              <w:rPr>
                <w:rFonts w:ascii="Times New Roman" w:hAnsi="Times New Roman" w:cs="Times New Roman"/>
                <w:sz w:val="24"/>
                <w:szCs w:val="24"/>
              </w:rPr>
            </w:pPr>
            <w:r>
              <w:rPr>
                <w:rFonts w:ascii="Times New Roman" w:hAnsi="Times New Roman" w:cs="Times New Roman"/>
                <w:sz w:val="24"/>
                <w:szCs w:val="24"/>
              </w:rPr>
              <w:t>Бюджет</w:t>
            </w:r>
          </w:p>
        </w:tc>
      </w:tr>
      <w:tr w:rsidR="004B19BB" w:rsidTr="00422BB9">
        <w:tc>
          <w:tcPr>
            <w:tcW w:w="2014" w:type="dxa"/>
            <w:tcBorders>
              <w:right w:val="single" w:sz="4" w:space="0" w:color="auto"/>
            </w:tcBorders>
          </w:tcPr>
          <w:p w:rsidR="004B19BB" w:rsidRPr="00984FB8" w:rsidRDefault="00422BB9" w:rsidP="00B37DAD">
            <w:pPr>
              <w:jc w:val="both"/>
              <w:rPr>
                <w:rFonts w:ascii="Times New Roman" w:hAnsi="Times New Roman" w:cs="Times New Roman"/>
                <w:sz w:val="24"/>
                <w:szCs w:val="24"/>
              </w:rPr>
            </w:pPr>
            <w:proofErr w:type="gramStart"/>
            <w:r>
              <w:rPr>
                <w:rFonts w:ascii="Times New Roman" w:hAnsi="Times New Roman" w:cs="Times New Roman"/>
                <w:sz w:val="24"/>
                <w:szCs w:val="24"/>
              </w:rPr>
              <w:t>Естественно-научная</w:t>
            </w:r>
            <w:proofErr w:type="gramEnd"/>
          </w:p>
        </w:tc>
        <w:tc>
          <w:tcPr>
            <w:tcW w:w="2027" w:type="dxa"/>
            <w:tcBorders>
              <w:left w:val="single" w:sz="4" w:space="0" w:color="auto"/>
            </w:tcBorders>
          </w:tcPr>
          <w:p w:rsidR="004B19BB" w:rsidRPr="00984FB8" w:rsidRDefault="00860CB5" w:rsidP="00B37DAD">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Наураша</w:t>
            </w:r>
            <w:proofErr w:type="spellEnd"/>
            <w:r>
              <w:rPr>
                <w:rFonts w:ascii="Times New Roman" w:hAnsi="Times New Roman" w:cs="Times New Roman"/>
                <w:sz w:val="24"/>
                <w:szCs w:val="24"/>
              </w:rPr>
              <w:t xml:space="preserve"> в стране </w:t>
            </w:r>
            <w:proofErr w:type="spellStart"/>
            <w:r>
              <w:rPr>
                <w:rFonts w:ascii="Times New Roman" w:hAnsi="Times New Roman" w:cs="Times New Roman"/>
                <w:sz w:val="24"/>
                <w:szCs w:val="24"/>
              </w:rPr>
              <w:t>Наурандии</w:t>
            </w:r>
            <w:proofErr w:type="spellEnd"/>
            <w:r>
              <w:rPr>
                <w:rFonts w:ascii="Times New Roman" w:hAnsi="Times New Roman" w:cs="Times New Roman"/>
                <w:sz w:val="24"/>
                <w:szCs w:val="24"/>
              </w:rPr>
              <w:t>»</w:t>
            </w:r>
          </w:p>
        </w:tc>
        <w:tc>
          <w:tcPr>
            <w:tcW w:w="1754" w:type="dxa"/>
            <w:tcBorders>
              <w:right w:val="single" w:sz="4" w:space="0" w:color="auto"/>
            </w:tcBorders>
          </w:tcPr>
          <w:p w:rsidR="004B19BB" w:rsidRPr="00984FB8" w:rsidRDefault="00422BB9" w:rsidP="00B37DAD">
            <w:pPr>
              <w:jc w:val="both"/>
              <w:rPr>
                <w:rFonts w:ascii="Times New Roman" w:hAnsi="Times New Roman" w:cs="Times New Roman"/>
                <w:sz w:val="24"/>
                <w:szCs w:val="24"/>
              </w:rPr>
            </w:pPr>
            <w:r>
              <w:rPr>
                <w:rFonts w:ascii="Times New Roman" w:hAnsi="Times New Roman" w:cs="Times New Roman"/>
                <w:sz w:val="24"/>
                <w:szCs w:val="24"/>
              </w:rPr>
              <w:t>Старший воспитатель Барановская О.А.</w:t>
            </w:r>
          </w:p>
        </w:tc>
        <w:tc>
          <w:tcPr>
            <w:tcW w:w="2103" w:type="dxa"/>
            <w:tcBorders>
              <w:left w:val="single" w:sz="4" w:space="0" w:color="auto"/>
            </w:tcBorders>
          </w:tcPr>
          <w:p w:rsidR="004B19BB" w:rsidRPr="00984FB8" w:rsidRDefault="00422BB9" w:rsidP="00860CB5">
            <w:pPr>
              <w:jc w:val="both"/>
              <w:rPr>
                <w:rFonts w:ascii="Times New Roman" w:hAnsi="Times New Roman" w:cs="Times New Roman"/>
                <w:sz w:val="24"/>
                <w:szCs w:val="24"/>
              </w:rPr>
            </w:pPr>
            <w:r>
              <w:rPr>
                <w:rFonts w:ascii="Times New Roman" w:hAnsi="Times New Roman" w:cs="Times New Roman"/>
                <w:sz w:val="24"/>
                <w:szCs w:val="24"/>
              </w:rPr>
              <w:t xml:space="preserve">Старшие </w:t>
            </w:r>
            <w:r w:rsidR="00C4615E">
              <w:rPr>
                <w:rFonts w:ascii="Times New Roman" w:hAnsi="Times New Roman" w:cs="Times New Roman"/>
                <w:sz w:val="24"/>
                <w:szCs w:val="24"/>
              </w:rPr>
              <w:t xml:space="preserve">и </w:t>
            </w:r>
            <w:proofErr w:type="gramStart"/>
            <w:r w:rsidR="00860CB5">
              <w:rPr>
                <w:rFonts w:ascii="Times New Roman" w:hAnsi="Times New Roman" w:cs="Times New Roman"/>
                <w:sz w:val="24"/>
                <w:szCs w:val="24"/>
              </w:rPr>
              <w:t>подготовительная</w:t>
            </w:r>
            <w:proofErr w:type="gramEnd"/>
            <w:r w:rsidR="00860CB5">
              <w:rPr>
                <w:rFonts w:ascii="Times New Roman" w:hAnsi="Times New Roman" w:cs="Times New Roman"/>
                <w:sz w:val="24"/>
                <w:szCs w:val="24"/>
              </w:rPr>
              <w:t xml:space="preserve"> к школе группы </w:t>
            </w:r>
            <w:r>
              <w:rPr>
                <w:rFonts w:ascii="Times New Roman" w:hAnsi="Times New Roman" w:cs="Times New Roman"/>
                <w:sz w:val="24"/>
                <w:szCs w:val="24"/>
              </w:rPr>
              <w:t>№</w:t>
            </w:r>
            <w:r w:rsidR="00860CB5">
              <w:rPr>
                <w:rFonts w:ascii="Times New Roman" w:hAnsi="Times New Roman" w:cs="Times New Roman"/>
                <w:sz w:val="24"/>
                <w:szCs w:val="24"/>
              </w:rPr>
              <w:t xml:space="preserve">8, 12, </w:t>
            </w:r>
            <w:r>
              <w:rPr>
                <w:rFonts w:ascii="Times New Roman" w:hAnsi="Times New Roman" w:cs="Times New Roman"/>
                <w:sz w:val="24"/>
                <w:szCs w:val="24"/>
              </w:rPr>
              <w:t xml:space="preserve"> </w:t>
            </w:r>
            <w:r w:rsidR="00860CB5">
              <w:rPr>
                <w:rFonts w:ascii="Times New Roman" w:hAnsi="Times New Roman" w:cs="Times New Roman"/>
                <w:sz w:val="24"/>
                <w:szCs w:val="24"/>
              </w:rPr>
              <w:t>4</w:t>
            </w:r>
            <w:r w:rsidR="00B77D63">
              <w:rPr>
                <w:rFonts w:ascii="Times New Roman" w:hAnsi="Times New Roman" w:cs="Times New Roman"/>
                <w:sz w:val="24"/>
                <w:szCs w:val="24"/>
              </w:rPr>
              <w:t>.</w:t>
            </w:r>
          </w:p>
        </w:tc>
        <w:tc>
          <w:tcPr>
            <w:tcW w:w="1926" w:type="dxa"/>
          </w:tcPr>
          <w:p w:rsidR="004B19BB" w:rsidRPr="00984FB8" w:rsidRDefault="00B77D63" w:rsidP="00B37DAD">
            <w:pPr>
              <w:jc w:val="both"/>
              <w:rPr>
                <w:rFonts w:ascii="Times New Roman" w:hAnsi="Times New Roman" w:cs="Times New Roman"/>
                <w:sz w:val="24"/>
                <w:szCs w:val="24"/>
              </w:rPr>
            </w:pPr>
            <w:r>
              <w:rPr>
                <w:rFonts w:ascii="Times New Roman" w:hAnsi="Times New Roman" w:cs="Times New Roman"/>
                <w:sz w:val="24"/>
                <w:szCs w:val="24"/>
              </w:rPr>
              <w:t>Бюджет</w:t>
            </w:r>
          </w:p>
        </w:tc>
      </w:tr>
      <w:tr w:rsidR="00D877A9" w:rsidTr="00422BB9">
        <w:tc>
          <w:tcPr>
            <w:tcW w:w="2014" w:type="dxa"/>
            <w:tcBorders>
              <w:right w:val="single" w:sz="4" w:space="0" w:color="auto"/>
            </w:tcBorders>
          </w:tcPr>
          <w:p w:rsidR="00D877A9" w:rsidRDefault="00D877A9" w:rsidP="00B37DAD">
            <w:pPr>
              <w:jc w:val="both"/>
              <w:rPr>
                <w:rFonts w:ascii="Times New Roman" w:hAnsi="Times New Roman" w:cs="Times New Roman"/>
                <w:sz w:val="24"/>
                <w:szCs w:val="24"/>
              </w:rPr>
            </w:pPr>
            <w:r>
              <w:rPr>
                <w:rFonts w:ascii="Times New Roman" w:hAnsi="Times New Roman" w:cs="Times New Roman"/>
                <w:sz w:val="24"/>
                <w:szCs w:val="24"/>
              </w:rPr>
              <w:t xml:space="preserve">Социально-педагогическая </w:t>
            </w:r>
          </w:p>
        </w:tc>
        <w:tc>
          <w:tcPr>
            <w:tcW w:w="2027" w:type="dxa"/>
            <w:tcBorders>
              <w:left w:val="single" w:sz="4" w:space="0" w:color="auto"/>
            </w:tcBorders>
          </w:tcPr>
          <w:p w:rsidR="00D877A9" w:rsidRDefault="00EF7EF3" w:rsidP="00B37DAD">
            <w:pPr>
              <w:jc w:val="both"/>
              <w:rPr>
                <w:rFonts w:ascii="Times New Roman" w:hAnsi="Times New Roman" w:cs="Times New Roman"/>
                <w:sz w:val="24"/>
                <w:szCs w:val="24"/>
              </w:rPr>
            </w:pPr>
            <w:r>
              <w:rPr>
                <w:rFonts w:ascii="Times New Roman" w:hAnsi="Times New Roman" w:cs="Times New Roman"/>
                <w:sz w:val="24"/>
                <w:szCs w:val="24"/>
              </w:rPr>
              <w:t>«Добрый мир»</w:t>
            </w:r>
          </w:p>
        </w:tc>
        <w:tc>
          <w:tcPr>
            <w:tcW w:w="1754" w:type="dxa"/>
            <w:tcBorders>
              <w:right w:val="single" w:sz="4" w:space="0" w:color="auto"/>
            </w:tcBorders>
          </w:tcPr>
          <w:p w:rsidR="00D877A9" w:rsidRDefault="00EF7EF3" w:rsidP="00B37DAD">
            <w:pPr>
              <w:jc w:val="both"/>
              <w:rPr>
                <w:rFonts w:ascii="Times New Roman" w:hAnsi="Times New Roman" w:cs="Times New Roman"/>
                <w:sz w:val="24"/>
                <w:szCs w:val="24"/>
              </w:rPr>
            </w:pPr>
            <w:r>
              <w:rPr>
                <w:rFonts w:ascii="Times New Roman" w:hAnsi="Times New Roman" w:cs="Times New Roman"/>
                <w:sz w:val="24"/>
                <w:szCs w:val="24"/>
              </w:rPr>
              <w:t>Воспитатель Ивушкина М.А.</w:t>
            </w:r>
          </w:p>
        </w:tc>
        <w:tc>
          <w:tcPr>
            <w:tcW w:w="2103" w:type="dxa"/>
            <w:tcBorders>
              <w:left w:val="single" w:sz="4" w:space="0" w:color="auto"/>
            </w:tcBorders>
          </w:tcPr>
          <w:p w:rsidR="00D877A9" w:rsidRDefault="00C4615E" w:rsidP="00860CB5">
            <w:pPr>
              <w:jc w:val="both"/>
              <w:rPr>
                <w:rFonts w:ascii="Times New Roman" w:hAnsi="Times New Roman" w:cs="Times New Roman"/>
                <w:sz w:val="24"/>
                <w:szCs w:val="24"/>
              </w:rPr>
            </w:pPr>
            <w:r>
              <w:rPr>
                <w:rFonts w:ascii="Times New Roman" w:hAnsi="Times New Roman" w:cs="Times New Roman"/>
                <w:sz w:val="24"/>
                <w:szCs w:val="24"/>
              </w:rPr>
              <w:t>Старшая группа - 24</w:t>
            </w:r>
          </w:p>
        </w:tc>
        <w:tc>
          <w:tcPr>
            <w:tcW w:w="1926" w:type="dxa"/>
          </w:tcPr>
          <w:p w:rsidR="00D877A9" w:rsidRDefault="00C4615E" w:rsidP="00B37DAD">
            <w:pPr>
              <w:jc w:val="both"/>
              <w:rPr>
                <w:rFonts w:ascii="Times New Roman" w:hAnsi="Times New Roman" w:cs="Times New Roman"/>
                <w:sz w:val="24"/>
                <w:szCs w:val="24"/>
              </w:rPr>
            </w:pPr>
            <w:r>
              <w:rPr>
                <w:rFonts w:ascii="Times New Roman" w:hAnsi="Times New Roman" w:cs="Times New Roman"/>
                <w:sz w:val="24"/>
                <w:szCs w:val="24"/>
              </w:rPr>
              <w:t>Бюджет</w:t>
            </w:r>
          </w:p>
        </w:tc>
      </w:tr>
    </w:tbl>
    <w:p w:rsidR="00B3067B" w:rsidRPr="006B5BB3" w:rsidRDefault="00C4615E" w:rsidP="00B37DAD">
      <w:pPr>
        <w:spacing w:after="0" w:line="240" w:lineRule="auto"/>
        <w:ind w:left="-142" w:firstLine="709"/>
        <w:jc w:val="both"/>
        <w:rPr>
          <w:rFonts w:ascii="Times New Roman" w:hAnsi="Times New Roman" w:cs="Times New Roman"/>
          <w:b/>
          <w:sz w:val="24"/>
          <w:szCs w:val="24"/>
        </w:rPr>
      </w:pPr>
      <w:r>
        <w:rPr>
          <w:rFonts w:ascii="Times New Roman" w:hAnsi="Times New Roman" w:cs="Times New Roman"/>
          <w:b/>
          <w:sz w:val="24"/>
          <w:szCs w:val="24"/>
        </w:rPr>
        <w:t>Платные образовательные услуги в учреждении не оказывались.</w:t>
      </w:r>
    </w:p>
    <w:p w:rsidR="006B5BB3" w:rsidRDefault="006B5BB3" w:rsidP="0008350D">
      <w:pPr>
        <w:spacing w:after="0" w:line="240" w:lineRule="auto"/>
        <w:ind w:left="-142" w:firstLine="709"/>
        <w:jc w:val="both"/>
        <w:rPr>
          <w:rFonts w:ascii="Times New Roman" w:hAnsi="Times New Roman" w:cs="Times New Roman"/>
          <w:sz w:val="24"/>
          <w:szCs w:val="24"/>
        </w:rPr>
      </w:pPr>
    </w:p>
    <w:p w:rsidR="0008350D" w:rsidRPr="001259E6" w:rsidRDefault="008F0DAD" w:rsidP="0008350D">
      <w:pPr>
        <w:spacing w:after="0" w:line="240" w:lineRule="auto"/>
        <w:ind w:left="-142" w:firstLine="709"/>
        <w:jc w:val="both"/>
        <w:rPr>
          <w:rFonts w:ascii="Times New Roman" w:hAnsi="Times New Roman" w:cs="Times New Roman"/>
          <w:b/>
          <w:sz w:val="24"/>
          <w:szCs w:val="24"/>
        </w:rPr>
      </w:pPr>
      <w:r w:rsidRPr="001259E6">
        <w:rPr>
          <w:rFonts w:ascii="Times New Roman" w:hAnsi="Times New Roman" w:cs="Times New Roman"/>
          <w:sz w:val="24"/>
          <w:szCs w:val="24"/>
        </w:rPr>
        <w:t xml:space="preserve">Проведены </w:t>
      </w:r>
      <w:r w:rsidR="0008350D" w:rsidRPr="001259E6">
        <w:rPr>
          <w:rFonts w:ascii="Times New Roman" w:hAnsi="Times New Roman" w:cs="Times New Roman"/>
          <w:b/>
          <w:sz w:val="24"/>
          <w:szCs w:val="24"/>
        </w:rPr>
        <w:t>праздник</w:t>
      </w:r>
      <w:r w:rsidRPr="001259E6">
        <w:rPr>
          <w:rFonts w:ascii="Times New Roman" w:hAnsi="Times New Roman" w:cs="Times New Roman"/>
          <w:b/>
          <w:sz w:val="24"/>
          <w:szCs w:val="24"/>
        </w:rPr>
        <w:t>и</w:t>
      </w:r>
      <w:r w:rsidR="0008350D" w:rsidRPr="001259E6">
        <w:rPr>
          <w:rFonts w:ascii="Times New Roman" w:hAnsi="Times New Roman" w:cs="Times New Roman"/>
          <w:b/>
          <w:sz w:val="24"/>
          <w:szCs w:val="24"/>
        </w:rPr>
        <w:t xml:space="preserve"> и развлечения: </w:t>
      </w:r>
    </w:p>
    <w:p w:rsidR="009F5E3D" w:rsidRPr="007A412E" w:rsidRDefault="009F5E3D" w:rsidP="009F5E3D">
      <w:pPr>
        <w:pStyle w:val="a3"/>
        <w:numPr>
          <w:ilvl w:val="0"/>
          <w:numId w:val="3"/>
        </w:numPr>
        <w:spacing w:after="0" w:line="240" w:lineRule="auto"/>
        <w:ind w:firstLine="207"/>
        <w:jc w:val="both"/>
        <w:rPr>
          <w:rFonts w:ascii="Times New Roman" w:hAnsi="Times New Roman" w:cs="Times New Roman"/>
          <w:sz w:val="24"/>
          <w:szCs w:val="24"/>
        </w:rPr>
      </w:pPr>
      <w:r w:rsidRPr="007A412E">
        <w:rPr>
          <w:rFonts w:ascii="Times New Roman" w:hAnsi="Times New Roman" w:cs="Times New Roman"/>
          <w:sz w:val="24"/>
          <w:szCs w:val="24"/>
        </w:rPr>
        <w:t xml:space="preserve">Праздник ко </w:t>
      </w:r>
      <w:r w:rsidR="007A412E" w:rsidRPr="007A412E">
        <w:rPr>
          <w:rFonts w:ascii="Times New Roman" w:hAnsi="Times New Roman" w:cs="Times New Roman"/>
          <w:sz w:val="24"/>
          <w:szCs w:val="24"/>
        </w:rPr>
        <w:t>Дню знаний «Волшебный портфель».</w:t>
      </w:r>
      <w:r w:rsidRPr="007A412E">
        <w:rPr>
          <w:rFonts w:ascii="Times New Roman" w:hAnsi="Times New Roman" w:cs="Times New Roman"/>
          <w:sz w:val="24"/>
          <w:szCs w:val="24"/>
        </w:rPr>
        <w:t xml:space="preserve"> </w:t>
      </w:r>
    </w:p>
    <w:p w:rsidR="00512C2B" w:rsidRPr="00B135C3" w:rsidRDefault="00512C2B" w:rsidP="009F5E3D">
      <w:pPr>
        <w:pStyle w:val="a3"/>
        <w:numPr>
          <w:ilvl w:val="0"/>
          <w:numId w:val="3"/>
        </w:numPr>
        <w:spacing w:after="0" w:line="240" w:lineRule="auto"/>
        <w:ind w:firstLine="207"/>
        <w:jc w:val="both"/>
        <w:rPr>
          <w:rFonts w:ascii="Times New Roman" w:hAnsi="Times New Roman" w:cs="Times New Roman"/>
          <w:sz w:val="24"/>
          <w:szCs w:val="24"/>
        </w:rPr>
      </w:pPr>
      <w:r w:rsidRPr="00EE2EC5">
        <w:rPr>
          <w:rFonts w:ascii="Times New Roman" w:hAnsi="Times New Roman"/>
          <w:sz w:val="24"/>
          <w:szCs w:val="24"/>
        </w:rPr>
        <w:t xml:space="preserve">Городское праздничное мероприятие «День детского сада», посвященное </w:t>
      </w:r>
      <w:r w:rsidR="002F06CD">
        <w:rPr>
          <w:rFonts w:ascii="Times New Roman" w:hAnsi="Times New Roman"/>
          <w:sz w:val="24"/>
          <w:szCs w:val="24"/>
        </w:rPr>
        <w:t>Дню дошкольного работника.</w:t>
      </w:r>
    </w:p>
    <w:p w:rsidR="00B135C3" w:rsidRPr="00EE2EC5" w:rsidRDefault="006F0931" w:rsidP="00B135C3">
      <w:pPr>
        <w:pStyle w:val="a3"/>
        <w:numPr>
          <w:ilvl w:val="0"/>
          <w:numId w:val="3"/>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A412E" w:rsidRPr="009F5E3D">
        <w:rPr>
          <w:rFonts w:ascii="Times New Roman" w:hAnsi="Times New Roman" w:cs="Times New Roman"/>
          <w:sz w:val="24"/>
          <w:szCs w:val="24"/>
        </w:rPr>
        <w:t>Праздник  «Огонь - друг, огонь - враг» (средни</w:t>
      </w:r>
      <w:r w:rsidR="007A412E">
        <w:rPr>
          <w:rFonts w:ascii="Times New Roman" w:hAnsi="Times New Roman" w:cs="Times New Roman"/>
          <w:sz w:val="24"/>
          <w:szCs w:val="24"/>
        </w:rPr>
        <w:t xml:space="preserve">й и старший дошкольный возраст). </w:t>
      </w:r>
      <w:r>
        <w:rPr>
          <w:rFonts w:ascii="Times New Roman" w:hAnsi="Times New Roman" w:cs="Times New Roman"/>
          <w:sz w:val="24"/>
          <w:szCs w:val="24"/>
        </w:rPr>
        <w:t>Н</w:t>
      </w:r>
      <w:r w:rsidRPr="00B135C3">
        <w:rPr>
          <w:rFonts w:ascii="Times New Roman" w:hAnsi="Times New Roman" w:cs="Times New Roman"/>
          <w:sz w:val="24"/>
          <w:szCs w:val="24"/>
        </w:rPr>
        <w:t>аглядно-демонстрационные выступления</w:t>
      </w:r>
      <w:r>
        <w:rPr>
          <w:rFonts w:ascii="Times New Roman" w:hAnsi="Times New Roman" w:cs="Times New Roman"/>
          <w:sz w:val="24"/>
          <w:szCs w:val="24"/>
        </w:rPr>
        <w:t xml:space="preserve"> </w:t>
      </w:r>
      <w:r w:rsidR="00B135C3" w:rsidRPr="00B135C3">
        <w:rPr>
          <w:rFonts w:ascii="Times New Roman" w:hAnsi="Times New Roman" w:cs="Times New Roman"/>
          <w:sz w:val="24"/>
          <w:szCs w:val="24"/>
        </w:rPr>
        <w:t>представител</w:t>
      </w:r>
      <w:r>
        <w:rPr>
          <w:rFonts w:ascii="Times New Roman" w:hAnsi="Times New Roman" w:cs="Times New Roman"/>
          <w:sz w:val="24"/>
          <w:szCs w:val="24"/>
        </w:rPr>
        <w:t>ей</w:t>
      </w:r>
      <w:r w:rsidR="00B135C3" w:rsidRPr="00B135C3">
        <w:rPr>
          <w:rFonts w:ascii="Times New Roman" w:hAnsi="Times New Roman" w:cs="Times New Roman"/>
          <w:sz w:val="24"/>
          <w:szCs w:val="24"/>
        </w:rPr>
        <w:t xml:space="preserve"> Специальной пожарно-спасательной части №121 ФГКУ «Специальное управление ФПС №88 МЧС России» по пожаротушению территории, игры </w:t>
      </w:r>
      <w:r>
        <w:rPr>
          <w:rFonts w:ascii="Times New Roman" w:hAnsi="Times New Roman" w:cs="Times New Roman"/>
          <w:sz w:val="24"/>
          <w:szCs w:val="24"/>
        </w:rPr>
        <w:t xml:space="preserve">по ОБЖ, </w:t>
      </w:r>
      <w:r w:rsidR="00B135C3" w:rsidRPr="00B135C3">
        <w:rPr>
          <w:rFonts w:ascii="Times New Roman" w:hAnsi="Times New Roman" w:cs="Times New Roman"/>
          <w:sz w:val="24"/>
          <w:szCs w:val="24"/>
        </w:rPr>
        <w:t>демонстрация специализированного оборудования и транспорта.</w:t>
      </w:r>
    </w:p>
    <w:p w:rsidR="0008350D" w:rsidRDefault="0008350D" w:rsidP="00B135C3">
      <w:pPr>
        <w:numPr>
          <w:ilvl w:val="0"/>
          <w:numId w:val="3"/>
        </w:numPr>
        <w:spacing w:after="0" w:line="240" w:lineRule="auto"/>
        <w:ind w:left="-142" w:firstLine="709"/>
        <w:jc w:val="both"/>
        <w:rPr>
          <w:rFonts w:ascii="Times New Roman" w:hAnsi="Times New Roman" w:cs="Times New Roman"/>
          <w:sz w:val="24"/>
          <w:szCs w:val="24"/>
        </w:rPr>
      </w:pPr>
      <w:proofErr w:type="spellStart"/>
      <w:r w:rsidRPr="0051670C">
        <w:rPr>
          <w:rFonts w:ascii="Times New Roman" w:hAnsi="Times New Roman" w:cs="Times New Roman"/>
          <w:sz w:val="24"/>
          <w:szCs w:val="24"/>
        </w:rPr>
        <w:t>Осенины</w:t>
      </w:r>
      <w:proofErr w:type="spellEnd"/>
      <w:r w:rsidRPr="0051670C">
        <w:rPr>
          <w:rFonts w:ascii="Times New Roman" w:hAnsi="Times New Roman" w:cs="Times New Roman"/>
          <w:sz w:val="24"/>
          <w:szCs w:val="24"/>
        </w:rPr>
        <w:t xml:space="preserve"> – «День </w:t>
      </w:r>
      <w:proofErr w:type="spellStart"/>
      <w:r w:rsidRPr="0051670C">
        <w:rPr>
          <w:rFonts w:ascii="Times New Roman" w:hAnsi="Times New Roman" w:cs="Times New Roman"/>
          <w:sz w:val="24"/>
          <w:szCs w:val="24"/>
        </w:rPr>
        <w:t>вкусноежки</w:t>
      </w:r>
      <w:proofErr w:type="spellEnd"/>
      <w:r w:rsidRPr="0051670C">
        <w:rPr>
          <w:rFonts w:ascii="Times New Roman" w:hAnsi="Times New Roman" w:cs="Times New Roman"/>
          <w:sz w:val="24"/>
          <w:szCs w:val="24"/>
        </w:rPr>
        <w:t>»</w:t>
      </w:r>
      <w:r w:rsidR="0029776B">
        <w:rPr>
          <w:rFonts w:ascii="Times New Roman" w:hAnsi="Times New Roman" w:cs="Times New Roman"/>
          <w:sz w:val="24"/>
          <w:szCs w:val="24"/>
        </w:rPr>
        <w:t>.</w:t>
      </w:r>
    </w:p>
    <w:p w:rsidR="00470B52" w:rsidRPr="0051670C" w:rsidRDefault="0029776B" w:rsidP="00B135C3">
      <w:pPr>
        <w:numPr>
          <w:ilvl w:val="0"/>
          <w:numId w:val="3"/>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День матери.</w:t>
      </w:r>
    </w:p>
    <w:p w:rsidR="0008350D" w:rsidRDefault="0029776B" w:rsidP="00B135C3">
      <w:pPr>
        <w:numPr>
          <w:ilvl w:val="0"/>
          <w:numId w:val="3"/>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Новогодние представления.</w:t>
      </w:r>
    </w:p>
    <w:p w:rsidR="0008350D" w:rsidRDefault="0008350D" w:rsidP="00B135C3">
      <w:pPr>
        <w:numPr>
          <w:ilvl w:val="0"/>
          <w:numId w:val="3"/>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Праздник </w:t>
      </w:r>
      <w:r w:rsidR="00446D58" w:rsidRPr="00446D58">
        <w:rPr>
          <w:rFonts w:ascii="Times New Roman" w:hAnsi="Times New Roman" w:cs="Times New Roman"/>
          <w:sz w:val="24"/>
          <w:szCs w:val="24"/>
        </w:rPr>
        <w:t>«Рождественски</w:t>
      </w:r>
      <w:r w:rsidR="00446D58">
        <w:rPr>
          <w:rFonts w:ascii="Times New Roman" w:hAnsi="Times New Roman" w:cs="Times New Roman"/>
          <w:sz w:val="24"/>
          <w:szCs w:val="24"/>
        </w:rPr>
        <w:t>е</w:t>
      </w:r>
      <w:r w:rsidR="00446D58" w:rsidRPr="00446D58">
        <w:rPr>
          <w:rFonts w:ascii="Times New Roman" w:hAnsi="Times New Roman" w:cs="Times New Roman"/>
          <w:sz w:val="24"/>
          <w:szCs w:val="24"/>
        </w:rPr>
        <w:t xml:space="preserve"> встреч</w:t>
      </w:r>
      <w:r w:rsidR="00446D58">
        <w:rPr>
          <w:rFonts w:ascii="Times New Roman" w:hAnsi="Times New Roman" w:cs="Times New Roman"/>
          <w:sz w:val="24"/>
          <w:szCs w:val="24"/>
        </w:rPr>
        <w:t>и</w:t>
      </w:r>
      <w:r w:rsidR="00446D58" w:rsidRPr="00446D58">
        <w:rPr>
          <w:rFonts w:ascii="Times New Roman" w:hAnsi="Times New Roman" w:cs="Times New Roman"/>
          <w:sz w:val="24"/>
          <w:szCs w:val="24"/>
        </w:rPr>
        <w:t>»</w:t>
      </w:r>
      <w:r w:rsidR="00446D58">
        <w:rPr>
          <w:rFonts w:ascii="Times New Roman" w:hAnsi="Times New Roman" w:cs="Times New Roman"/>
          <w:sz w:val="24"/>
          <w:szCs w:val="24"/>
        </w:rPr>
        <w:t xml:space="preserve"> – показ </w:t>
      </w:r>
      <w:r w:rsidR="00446D58" w:rsidRPr="00446D58">
        <w:rPr>
          <w:rFonts w:ascii="Times New Roman" w:hAnsi="Times New Roman" w:cs="Times New Roman"/>
          <w:sz w:val="24"/>
          <w:szCs w:val="24"/>
        </w:rPr>
        <w:t>театрализованн</w:t>
      </w:r>
      <w:r w:rsidR="00446D58">
        <w:rPr>
          <w:rFonts w:ascii="Times New Roman" w:hAnsi="Times New Roman" w:cs="Times New Roman"/>
          <w:sz w:val="24"/>
          <w:szCs w:val="24"/>
        </w:rPr>
        <w:t>ой</w:t>
      </w:r>
      <w:r w:rsidR="00446D58" w:rsidRPr="00446D58">
        <w:rPr>
          <w:rFonts w:ascii="Times New Roman" w:hAnsi="Times New Roman" w:cs="Times New Roman"/>
          <w:sz w:val="24"/>
          <w:szCs w:val="24"/>
        </w:rPr>
        <w:t xml:space="preserve"> постановк</w:t>
      </w:r>
      <w:r w:rsidR="00446D58">
        <w:rPr>
          <w:rFonts w:ascii="Times New Roman" w:hAnsi="Times New Roman" w:cs="Times New Roman"/>
          <w:sz w:val="24"/>
          <w:szCs w:val="24"/>
        </w:rPr>
        <w:t>и</w:t>
      </w:r>
      <w:r w:rsidR="00446D58" w:rsidRPr="00446D58">
        <w:rPr>
          <w:rFonts w:ascii="Times New Roman" w:hAnsi="Times New Roman" w:cs="Times New Roman"/>
          <w:sz w:val="24"/>
          <w:szCs w:val="24"/>
        </w:rPr>
        <w:t xml:space="preserve"> «Снежная королева» </w:t>
      </w:r>
      <w:r w:rsidR="00220970">
        <w:rPr>
          <w:rFonts w:ascii="Times New Roman" w:hAnsi="Times New Roman" w:cs="Times New Roman"/>
          <w:sz w:val="24"/>
          <w:szCs w:val="24"/>
        </w:rPr>
        <w:t>воспитанниками подготовительной группы №4 детям</w:t>
      </w:r>
      <w:r w:rsidR="00446D58" w:rsidRPr="00446D58">
        <w:rPr>
          <w:rFonts w:ascii="Times New Roman" w:hAnsi="Times New Roman" w:cs="Times New Roman"/>
          <w:sz w:val="24"/>
          <w:szCs w:val="24"/>
        </w:rPr>
        <w:t xml:space="preserve"> реабилитационного центра </w:t>
      </w:r>
      <w:proofErr w:type="spellStart"/>
      <w:r w:rsidR="00446D58" w:rsidRPr="00446D58">
        <w:rPr>
          <w:rFonts w:ascii="Times New Roman" w:hAnsi="Times New Roman" w:cs="Times New Roman"/>
          <w:sz w:val="24"/>
          <w:szCs w:val="24"/>
        </w:rPr>
        <w:t>г</w:t>
      </w:r>
      <w:proofErr w:type="gramStart"/>
      <w:r w:rsidR="00446D58" w:rsidRPr="00446D58">
        <w:rPr>
          <w:rFonts w:ascii="Times New Roman" w:hAnsi="Times New Roman" w:cs="Times New Roman"/>
          <w:sz w:val="24"/>
          <w:szCs w:val="24"/>
        </w:rPr>
        <w:t>.П</w:t>
      </w:r>
      <w:proofErr w:type="gramEnd"/>
      <w:r w:rsidR="00446D58" w:rsidRPr="00446D58">
        <w:rPr>
          <w:rFonts w:ascii="Times New Roman" w:hAnsi="Times New Roman" w:cs="Times New Roman"/>
          <w:sz w:val="24"/>
          <w:szCs w:val="24"/>
        </w:rPr>
        <w:t>ротвино</w:t>
      </w:r>
      <w:proofErr w:type="spellEnd"/>
      <w:r w:rsidR="00446D58" w:rsidRPr="00446D58">
        <w:rPr>
          <w:rFonts w:ascii="Times New Roman" w:hAnsi="Times New Roman" w:cs="Times New Roman"/>
          <w:sz w:val="24"/>
          <w:szCs w:val="24"/>
        </w:rPr>
        <w:t xml:space="preserve"> </w:t>
      </w:r>
      <w:r w:rsidR="00220970">
        <w:rPr>
          <w:rFonts w:ascii="Times New Roman" w:hAnsi="Times New Roman" w:cs="Times New Roman"/>
          <w:sz w:val="24"/>
          <w:szCs w:val="24"/>
        </w:rPr>
        <w:t xml:space="preserve">и учреждения (руководители: педагоги Костюк Т.В., Глазунова Ж.Н., Стрелкова Л.Ю.). Участие в </w:t>
      </w:r>
      <w:r w:rsidR="005E1349">
        <w:rPr>
          <w:rFonts w:ascii="Times New Roman" w:hAnsi="Times New Roman" w:cs="Times New Roman"/>
          <w:sz w:val="24"/>
          <w:szCs w:val="24"/>
        </w:rPr>
        <w:t xml:space="preserve">исполнении музыкально-хореографических номеров </w:t>
      </w:r>
      <w:r w:rsidR="00220970">
        <w:rPr>
          <w:rFonts w:ascii="Times New Roman" w:hAnsi="Times New Roman" w:cs="Times New Roman"/>
          <w:sz w:val="24"/>
          <w:szCs w:val="24"/>
        </w:rPr>
        <w:t xml:space="preserve">приняли </w:t>
      </w:r>
      <w:r w:rsidR="005E1349">
        <w:rPr>
          <w:rFonts w:ascii="Times New Roman" w:hAnsi="Times New Roman" w:cs="Times New Roman"/>
          <w:sz w:val="24"/>
          <w:szCs w:val="24"/>
        </w:rPr>
        <w:t xml:space="preserve">воспитанники групп №5, 7, 8,12 под руководством Кубик О.А., </w:t>
      </w:r>
      <w:proofErr w:type="spellStart"/>
      <w:r w:rsidR="005E1349">
        <w:rPr>
          <w:rFonts w:ascii="Times New Roman" w:hAnsi="Times New Roman" w:cs="Times New Roman"/>
          <w:sz w:val="24"/>
          <w:szCs w:val="24"/>
        </w:rPr>
        <w:t>Лим</w:t>
      </w:r>
      <w:proofErr w:type="spellEnd"/>
      <w:r w:rsidR="005E1349">
        <w:rPr>
          <w:rFonts w:ascii="Times New Roman" w:hAnsi="Times New Roman" w:cs="Times New Roman"/>
          <w:sz w:val="24"/>
          <w:szCs w:val="24"/>
        </w:rPr>
        <w:t xml:space="preserve"> Т.К., Стрелковой Л.Ю.</w:t>
      </w:r>
    </w:p>
    <w:p w:rsidR="005E1349" w:rsidRPr="0051670C" w:rsidRDefault="0029776B" w:rsidP="00446D58">
      <w:pPr>
        <w:numPr>
          <w:ilvl w:val="0"/>
          <w:numId w:val="3"/>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К</w:t>
      </w:r>
      <w:r w:rsidR="005E1349">
        <w:rPr>
          <w:rFonts w:ascii="Times New Roman" w:hAnsi="Times New Roman" w:cs="Times New Roman"/>
          <w:sz w:val="24"/>
          <w:szCs w:val="24"/>
        </w:rPr>
        <w:t xml:space="preserve">арнавал </w:t>
      </w:r>
      <w:r>
        <w:rPr>
          <w:rFonts w:ascii="Times New Roman" w:hAnsi="Times New Roman" w:cs="Times New Roman"/>
          <w:sz w:val="24"/>
          <w:szCs w:val="24"/>
        </w:rPr>
        <w:t>«Старый – Новый год» для воспитанников младших и средних групп №9, 10, 11, 13.</w:t>
      </w:r>
    </w:p>
    <w:p w:rsidR="0008350D" w:rsidRDefault="0029776B" w:rsidP="00446D58">
      <w:pPr>
        <w:numPr>
          <w:ilvl w:val="0"/>
          <w:numId w:val="3"/>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Широкая масленица.</w:t>
      </w:r>
    </w:p>
    <w:p w:rsidR="004155BC" w:rsidRDefault="004155BC" w:rsidP="00446D58">
      <w:pPr>
        <w:numPr>
          <w:ilvl w:val="0"/>
          <w:numId w:val="3"/>
        </w:numPr>
        <w:spacing w:after="0" w:line="240" w:lineRule="auto"/>
        <w:ind w:left="-142"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Конкурс </w:t>
      </w:r>
      <w:r w:rsidR="008A5678">
        <w:rPr>
          <w:rFonts w:ascii="Times New Roman" w:hAnsi="Times New Roman" w:cs="Times New Roman"/>
          <w:sz w:val="24"/>
          <w:szCs w:val="24"/>
        </w:rPr>
        <w:t xml:space="preserve">«Удалец-молодец!», </w:t>
      </w:r>
      <w:r>
        <w:rPr>
          <w:rFonts w:ascii="Times New Roman" w:hAnsi="Times New Roman" w:cs="Times New Roman"/>
          <w:sz w:val="24"/>
          <w:szCs w:val="24"/>
        </w:rPr>
        <w:t>посвящённый Дню защитника Отечества</w:t>
      </w:r>
      <w:r w:rsidR="001B1F29">
        <w:rPr>
          <w:rFonts w:ascii="Times New Roman" w:hAnsi="Times New Roman" w:cs="Times New Roman"/>
          <w:sz w:val="24"/>
          <w:szCs w:val="24"/>
        </w:rPr>
        <w:t>,</w:t>
      </w:r>
      <w:r>
        <w:rPr>
          <w:rFonts w:ascii="Times New Roman" w:hAnsi="Times New Roman" w:cs="Times New Roman"/>
          <w:sz w:val="24"/>
          <w:szCs w:val="24"/>
        </w:rPr>
        <w:t xml:space="preserve"> для </w:t>
      </w:r>
      <w:r w:rsidR="008A5678">
        <w:rPr>
          <w:rFonts w:ascii="Times New Roman" w:hAnsi="Times New Roman" w:cs="Times New Roman"/>
          <w:sz w:val="24"/>
          <w:szCs w:val="24"/>
        </w:rPr>
        <w:t xml:space="preserve">мальчиков </w:t>
      </w:r>
      <w:r>
        <w:rPr>
          <w:rFonts w:ascii="Times New Roman" w:hAnsi="Times New Roman" w:cs="Times New Roman"/>
          <w:sz w:val="24"/>
          <w:szCs w:val="24"/>
        </w:rPr>
        <w:t>старших и подготовительн</w:t>
      </w:r>
      <w:r w:rsidR="008A5678">
        <w:rPr>
          <w:rFonts w:ascii="Times New Roman" w:hAnsi="Times New Roman" w:cs="Times New Roman"/>
          <w:sz w:val="24"/>
          <w:szCs w:val="24"/>
        </w:rPr>
        <w:t>ой</w:t>
      </w:r>
      <w:r>
        <w:rPr>
          <w:rFonts w:ascii="Times New Roman" w:hAnsi="Times New Roman" w:cs="Times New Roman"/>
          <w:sz w:val="24"/>
          <w:szCs w:val="24"/>
        </w:rPr>
        <w:t xml:space="preserve"> к школе групп </w:t>
      </w:r>
      <w:r w:rsidR="001B1F29">
        <w:rPr>
          <w:rFonts w:ascii="Times New Roman" w:hAnsi="Times New Roman" w:cs="Times New Roman"/>
          <w:sz w:val="24"/>
          <w:szCs w:val="24"/>
        </w:rPr>
        <w:t xml:space="preserve">№ </w:t>
      </w:r>
      <w:r w:rsidR="008A5678">
        <w:rPr>
          <w:rFonts w:ascii="Times New Roman" w:hAnsi="Times New Roman" w:cs="Times New Roman"/>
          <w:sz w:val="24"/>
          <w:szCs w:val="24"/>
        </w:rPr>
        <w:t xml:space="preserve">4, </w:t>
      </w:r>
      <w:r w:rsidR="001B1F29">
        <w:rPr>
          <w:rFonts w:ascii="Times New Roman" w:hAnsi="Times New Roman" w:cs="Times New Roman"/>
          <w:sz w:val="24"/>
          <w:szCs w:val="24"/>
        </w:rPr>
        <w:t xml:space="preserve">5, </w:t>
      </w:r>
      <w:r w:rsidR="008A5678">
        <w:rPr>
          <w:rFonts w:ascii="Times New Roman" w:hAnsi="Times New Roman" w:cs="Times New Roman"/>
          <w:sz w:val="24"/>
          <w:szCs w:val="24"/>
        </w:rPr>
        <w:t>8, 12, 7</w:t>
      </w:r>
      <w:r w:rsidR="001B1F29">
        <w:rPr>
          <w:rFonts w:ascii="Times New Roman" w:hAnsi="Times New Roman" w:cs="Times New Roman"/>
          <w:sz w:val="24"/>
          <w:szCs w:val="24"/>
        </w:rPr>
        <w:t xml:space="preserve"> под руководством </w:t>
      </w:r>
      <w:r w:rsidR="008A5678">
        <w:rPr>
          <w:rFonts w:ascii="Times New Roman" w:hAnsi="Times New Roman" w:cs="Times New Roman"/>
          <w:sz w:val="24"/>
          <w:szCs w:val="24"/>
        </w:rPr>
        <w:t xml:space="preserve">старшего воспитателя Барановской О.А., музыкальных руководителей Кубик О.А., </w:t>
      </w:r>
      <w:proofErr w:type="spellStart"/>
      <w:r w:rsidR="008A5678">
        <w:rPr>
          <w:rFonts w:ascii="Times New Roman" w:hAnsi="Times New Roman" w:cs="Times New Roman"/>
          <w:sz w:val="24"/>
          <w:szCs w:val="24"/>
        </w:rPr>
        <w:t>Лим</w:t>
      </w:r>
      <w:proofErr w:type="spellEnd"/>
      <w:r w:rsidR="008A5678">
        <w:rPr>
          <w:rFonts w:ascii="Times New Roman" w:hAnsi="Times New Roman" w:cs="Times New Roman"/>
          <w:sz w:val="24"/>
          <w:szCs w:val="24"/>
        </w:rPr>
        <w:t xml:space="preserve"> Т.К., Стрелковой Л.Ю., </w:t>
      </w:r>
      <w:r w:rsidR="001B1F29">
        <w:rPr>
          <w:rFonts w:ascii="Times New Roman" w:hAnsi="Times New Roman" w:cs="Times New Roman"/>
          <w:sz w:val="24"/>
          <w:szCs w:val="24"/>
        </w:rPr>
        <w:t xml:space="preserve">инструктора по физической культуре Спиридоновой Н.В., </w:t>
      </w:r>
      <w:r w:rsidR="009F3E99">
        <w:rPr>
          <w:rFonts w:ascii="Times New Roman" w:hAnsi="Times New Roman" w:cs="Times New Roman"/>
          <w:sz w:val="24"/>
          <w:szCs w:val="24"/>
        </w:rPr>
        <w:t>педагогов</w:t>
      </w:r>
      <w:r w:rsidR="008A5678">
        <w:rPr>
          <w:rFonts w:ascii="Times New Roman" w:hAnsi="Times New Roman" w:cs="Times New Roman"/>
          <w:sz w:val="24"/>
          <w:szCs w:val="24"/>
        </w:rPr>
        <w:t xml:space="preserve"> Зиновьевой М.С., </w:t>
      </w:r>
      <w:proofErr w:type="spellStart"/>
      <w:r w:rsidR="008A5678">
        <w:rPr>
          <w:rFonts w:ascii="Times New Roman" w:hAnsi="Times New Roman" w:cs="Times New Roman"/>
          <w:sz w:val="24"/>
          <w:szCs w:val="24"/>
        </w:rPr>
        <w:t>Стеблецовой</w:t>
      </w:r>
      <w:proofErr w:type="spellEnd"/>
      <w:r w:rsidR="008A5678">
        <w:rPr>
          <w:rFonts w:ascii="Times New Roman" w:hAnsi="Times New Roman" w:cs="Times New Roman"/>
          <w:sz w:val="24"/>
          <w:szCs w:val="24"/>
        </w:rPr>
        <w:t xml:space="preserve"> Т.А., </w:t>
      </w:r>
      <w:r w:rsidR="009F3E99">
        <w:rPr>
          <w:rFonts w:ascii="Times New Roman" w:hAnsi="Times New Roman" w:cs="Times New Roman"/>
          <w:sz w:val="24"/>
          <w:szCs w:val="24"/>
        </w:rPr>
        <w:t xml:space="preserve">Ивановой И.Е., </w:t>
      </w:r>
      <w:proofErr w:type="spellStart"/>
      <w:r w:rsidR="009F3E99">
        <w:rPr>
          <w:rFonts w:ascii="Times New Roman" w:hAnsi="Times New Roman" w:cs="Times New Roman"/>
          <w:sz w:val="24"/>
          <w:szCs w:val="24"/>
        </w:rPr>
        <w:t>Кисёлкиной</w:t>
      </w:r>
      <w:proofErr w:type="spellEnd"/>
      <w:r w:rsidR="009F3E99">
        <w:rPr>
          <w:rFonts w:ascii="Times New Roman" w:hAnsi="Times New Roman" w:cs="Times New Roman"/>
          <w:sz w:val="24"/>
          <w:szCs w:val="24"/>
        </w:rPr>
        <w:t xml:space="preserve"> Г.Л., </w:t>
      </w:r>
      <w:proofErr w:type="spellStart"/>
      <w:r w:rsidR="009F3E99">
        <w:rPr>
          <w:rFonts w:ascii="Times New Roman" w:hAnsi="Times New Roman" w:cs="Times New Roman"/>
          <w:sz w:val="24"/>
          <w:szCs w:val="24"/>
        </w:rPr>
        <w:t>Великановой</w:t>
      </w:r>
      <w:proofErr w:type="spellEnd"/>
      <w:r w:rsidR="009F3E99">
        <w:rPr>
          <w:rFonts w:ascii="Times New Roman" w:hAnsi="Times New Roman" w:cs="Times New Roman"/>
          <w:sz w:val="24"/>
          <w:szCs w:val="24"/>
        </w:rPr>
        <w:t xml:space="preserve"> А.И.</w:t>
      </w:r>
      <w:proofErr w:type="gramEnd"/>
      <w:r w:rsidR="009F3E99">
        <w:rPr>
          <w:rFonts w:ascii="Times New Roman" w:hAnsi="Times New Roman" w:cs="Times New Roman"/>
          <w:sz w:val="24"/>
          <w:szCs w:val="24"/>
        </w:rPr>
        <w:t>, Ивушкиной М.А., Костюк Т.В., Глазуновой Ж.Н., Матюшиной С.В., Вороновой Н.Н.</w:t>
      </w:r>
    </w:p>
    <w:p w:rsidR="001C58A4" w:rsidRPr="002F06CD" w:rsidRDefault="005E2106" w:rsidP="009F3E99">
      <w:pPr>
        <w:numPr>
          <w:ilvl w:val="0"/>
          <w:numId w:val="3"/>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Праздник</w:t>
      </w:r>
      <w:r w:rsidR="00470B52">
        <w:rPr>
          <w:rFonts w:ascii="Times New Roman" w:hAnsi="Times New Roman" w:cs="Times New Roman"/>
          <w:sz w:val="24"/>
          <w:szCs w:val="24"/>
        </w:rPr>
        <w:t xml:space="preserve"> – </w:t>
      </w:r>
      <w:r>
        <w:rPr>
          <w:rFonts w:ascii="Times New Roman" w:hAnsi="Times New Roman" w:cs="Times New Roman"/>
          <w:sz w:val="24"/>
          <w:szCs w:val="24"/>
        </w:rPr>
        <w:t>к</w:t>
      </w:r>
      <w:r w:rsidR="001C58A4" w:rsidRPr="002F06CD">
        <w:rPr>
          <w:rFonts w:ascii="Times New Roman" w:hAnsi="Times New Roman" w:cs="Times New Roman"/>
          <w:sz w:val="24"/>
          <w:szCs w:val="24"/>
        </w:rPr>
        <w:t xml:space="preserve">онкурс </w:t>
      </w:r>
      <w:r w:rsidR="00EB584A">
        <w:rPr>
          <w:rFonts w:ascii="Times New Roman" w:hAnsi="Times New Roman" w:cs="Times New Roman"/>
          <w:sz w:val="24"/>
          <w:szCs w:val="24"/>
        </w:rPr>
        <w:t xml:space="preserve">для </w:t>
      </w:r>
      <w:r w:rsidR="00470B52">
        <w:rPr>
          <w:rFonts w:ascii="Times New Roman" w:hAnsi="Times New Roman" w:cs="Times New Roman"/>
          <w:sz w:val="24"/>
          <w:szCs w:val="24"/>
        </w:rPr>
        <w:t>девочек «Сударушка»</w:t>
      </w:r>
      <w:r w:rsidR="0025196D">
        <w:rPr>
          <w:rFonts w:ascii="Times New Roman" w:hAnsi="Times New Roman" w:cs="Times New Roman"/>
          <w:sz w:val="24"/>
          <w:szCs w:val="24"/>
        </w:rPr>
        <w:t xml:space="preserve"> в</w:t>
      </w:r>
      <w:r>
        <w:rPr>
          <w:rFonts w:ascii="Times New Roman" w:hAnsi="Times New Roman" w:cs="Times New Roman"/>
          <w:sz w:val="24"/>
          <w:szCs w:val="24"/>
        </w:rPr>
        <w:t xml:space="preserve"> </w:t>
      </w:r>
      <w:r w:rsidR="009F3E99">
        <w:rPr>
          <w:rFonts w:ascii="Times New Roman" w:hAnsi="Times New Roman" w:cs="Times New Roman"/>
          <w:sz w:val="24"/>
          <w:szCs w:val="24"/>
        </w:rPr>
        <w:t xml:space="preserve">группе №12 под руководством педагогов </w:t>
      </w:r>
      <w:proofErr w:type="spellStart"/>
      <w:r w:rsidR="009F3E99">
        <w:rPr>
          <w:rFonts w:ascii="Times New Roman" w:hAnsi="Times New Roman" w:cs="Times New Roman"/>
          <w:sz w:val="24"/>
          <w:szCs w:val="24"/>
        </w:rPr>
        <w:t>Лим</w:t>
      </w:r>
      <w:proofErr w:type="spellEnd"/>
      <w:r w:rsidR="009F3E99">
        <w:rPr>
          <w:rFonts w:ascii="Times New Roman" w:hAnsi="Times New Roman" w:cs="Times New Roman"/>
          <w:sz w:val="24"/>
          <w:szCs w:val="24"/>
        </w:rPr>
        <w:t xml:space="preserve"> Т.К., </w:t>
      </w:r>
      <w:proofErr w:type="spellStart"/>
      <w:r w:rsidR="009F3E99" w:rsidRPr="009F3E99">
        <w:rPr>
          <w:rFonts w:ascii="Times New Roman" w:hAnsi="Times New Roman" w:cs="Times New Roman"/>
          <w:sz w:val="24"/>
          <w:szCs w:val="24"/>
        </w:rPr>
        <w:t>Кис</w:t>
      </w:r>
      <w:r w:rsidR="009F3E99">
        <w:rPr>
          <w:rFonts w:ascii="Times New Roman" w:hAnsi="Times New Roman" w:cs="Times New Roman"/>
          <w:sz w:val="24"/>
          <w:szCs w:val="24"/>
        </w:rPr>
        <w:t>ёлкиной</w:t>
      </w:r>
      <w:proofErr w:type="spellEnd"/>
      <w:r w:rsidR="009F3E99">
        <w:rPr>
          <w:rFonts w:ascii="Times New Roman" w:hAnsi="Times New Roman" w:cs="Times New Roman"/>
          <w:sz w:val="24"/>
          <w:szCs w:val="24"/>
        </w:rPr>
        <w:t xml:space="preserve"> Г.Л., </w:t>
      </w:r>
      <w:proofErr w:type="spellStart"/>
      <w:r w:rsidR="009F3E99">
        <w:rPr>
          <w:rFonts w:ascii="Times New Roman" w:hAnsi="Times New Roman" w:cs="Times New Roman"/>
          <w:sz w:val="24"/>
          <w:szCs w:val="24"/>
        </w:rPr>
        <w:t>Великановой</w:t>
      </w:r>
      <w:proofErr w:type="spellEnd"/>
      <w:r w:rsidR="009F3E99">
        <w:rPr>
          <w:rFonts w:ascii="Times New Roman" w:hAnsi="Times New Roman" w:cs="Times New Roman"/>
          <w:sz w:val="24"/>
          <w:szCs w:val="24"/>
        </w:rPr>
        <w:t xml:space="preserve"> А.И.</w:t>
      </w:r>
      <w:r w:rsidR="004155BC">
        <w:rPr>
          <w:rFonts w:ascii="Times New Roman" w:hAnsi="Times New Roman" w:cs="Times New Roman"/>
          <w:sz w:val="24"/>
          <w:szCs w:val="24"/>
        </w:rPr>
        <w:t xml:space="preserve">. </w:t>
      </w:r>
    </w:p>
    <w:p w:rsidR="00095F83" w:rsidRDefault="0029776B" w:rsidP="009F3E99">
      <w:pPr>
        <w:numPr>
          <w:ilvl w:val="0"/>
          <w:numId w:val="3"/>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Праздничные концерты, посвящё</w:t>
      </w:r>
      <w:r w:rsidR="001B1F29">
        <w:rPr>
          <w:rFonts w:ascii="Times New Roman" w:hAnsi="Times New Roman" w:cs="Times New Roman"/>
          <w:sz w:val="24"/>
          <w:szCs w:val="24"/>
        </w:rPr>
        <w:t>нные Международному Д</w:t>
      </w:r>
      <w:r w:rsidR="0008350D" w:rsidRPr="00095F83">
        <w:rPr>
          <w:rFonts w:ascii="Times New Roman" w:hAnsi="Times New Roman" w:cs="Times New Roman"/>
          <w:sz w:val="24"/>
          <w:szCs w:val="24"/>
        </w:rPr>
        <w:t>ню 8 Марта</w:t>
      </w:r>
      <w:r w:rsidR="00391585">
        <w:rPr>
          <w:rFonts w:ascii="Times New Roman" w:hAnsi="Times New Roman" w:cs="Times New Roman"/>
          <w:sz w:val="24"/>
          <w:szCs w:val="24"/>
        </w:rPr>
        <w:t>.</w:t>
      </w:r>
    </w:p>
    <w:p w:rsidR="00391585" w:rsidRDefault="00391585" w:rsidP="00B135C3">
      <w:pPr>
        <w:numPr>
          <w:ilvl w:val="0"/>
          <w:numId w:val="3"/>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Развлечение «</w:t>
      </w:r>
      <w:r w:rsidR="00933F50">
        <w:rPr>
          <w:rFonts w:ascii="Times New Roman" w:hAnsi="Times New Roman" w:cs="Times New Roman"/>
          <w:sz w:val="24"/>
          <w:szCs w:val="24"/>
        </w:rPr>
        <w:t>Встреча птиц</w:t>
      </w:r>
      <w:r>
        <w:rPr>
          <w:rFonts w:ascii="Times New Roman" w:hAnsi="Times New Roman" w:cs="Times New Roman"/>
          <w:sz w:val="24"/>
          <w:szCs w:val="24"/>
        </w:rPr>
        <w:t>»</w:t>
      </w:r>
      <w:r w:rsidR="00EB584A">
        <w:rPr>
          <w:rFonts w:ascii="Times New Roman" w:hAnsi="Times New Roman" w:cs="Times New Roman"/>
          <w:sz w:val="24"/>
          <w:szCs w:val="24"/>
        </w:rPr>
        <w:t xml:space="preserve"> - </w:t>
      </w:r>
      <w:r>
        <w:rPr>
          <w:rFonts w:ascii="Times New Roman" w:hAnsi="Times New Roman" w:cs="Times New Roman"/>
          <w:sz w:val="24"/>
          <w:szCs w:val="24"/>
        </w:rPr>
        <w:t>совместно</w:t>
      </w:r>
      <w:r w:rsidR="00EB584A">
        <w:rPr>
          <w:rFonts w:ascii="Times New Roman" w:hAnsi="Times New Roman" w:cs="Times New Roman"/>
          <w:sz w:val="24"/>
          <w:szCs w:val="24"/>
        </w:rPr>
        <w:t xml:space="preserve">е участие </w:t>
      </w:r>
      <w:r w:rsidR="002130AA">
        <w:rPr>
          <w:rFonts w:ascii="Times New Roman" w:hAnsi="Times New Roman" w:cs="Times New Roman"/>
          <w:sz w:val="24"/>
          <w:szCs w:val="24"/>
        </w:rPr>
        <w:t xml:space="preserve">групп </w:t>
      </w:r>
      <w:r>
        <w:rPr>
          <w:rFonts w:ascii="Times New Roman" w:hAnsi="Times New Roman" w:cs="Times New Roman"/>
          <w:sz w:val="24"/>
          <w:szCs w:val="24"/>
        </w:rPr>
        <w:t>средн</w:t>
      </w:r>
      <w:r w:rsidR="00933F50">
        <w:rPr>
          <w:rFonts w:ascii="Times New Roman" w:hAnsi="Times New Roman" w:cs="Times New Roman"/>
          <w:sz w:val="24"/>
          <w:szCs w:val="24"/>
        </w:rPr>
        <w:t>ей</w:t>
      </w:r>
      <w:r>
        <w:rPr>
          <w:rFonts w:ascii="Times New Roman" w:hAnsi="Times New Roman" w:cs="Times New Roman"/>
          <w:sz w:val="24"/>
          <w:szCs w:val="24"/>
        </w:rPr>
        <w:t xml:space="preserve"> </w:t>
      </w:r>
      <w:r w:rsidR="002130AA">
        <w:rPr>
          <w:rFonts w:ascii="Times New Roman" w:hAnsi="Times New Roman" w:cs="Times New Roman"/>
          <w:sz w:val="24"/>
          <w:szCs w:val="24"/>
        </w:rPr>
        <w:t xml:space="preserve">№10 </w:t>
      </w:r>
      <w:r>
        <w:rPr>
          <w:rFonts w:ascii="Times New Roman" w:hAnsi="Times New Roman" w:cs="Times New Roman"/>
          <w:sz w:val="24"/>
          <w:szCs w:val="24"/>
        </w:rPr>
        <w:t xml:space="preserve">и </w:t>
      </w:r>
      <w:r w:rsidR="002130AA">
        <w:rPr>
          <w:rFonts w:ascii="Times New Roman" w:hAnsi="Times New Roman" w:cs="Times New Roman"/>
          <w:sz w:val="24"/>
          <w:szCs w:val="24"/>
        </w:rPr>
        <w:t xml:space="preserve">раннего возраста №1 под руководством </w:t>
      </w:r>
      <w:proofErr w:type="spellStart"/>
      <w:r w:rsidR="002130AA">
        <w:rPr>
          <w:rFonts w:ascii="Times New Roman" w:hAnsi="Times New Roman" w:cs="Times New Roman"/>
          <w:sz w:val="24"/>
          <w:szCs w:val="24"/>
        </w:rPr>
        <w:t>Лим</w:t>
      </w:r>
      <w:proofErr w:type="spellEnd"/>
      <w:r w:rsidR="002130AA">
        <w:rPr>
          <w:rFonts w:ascii="Times New Roman" w:hAnsi="Times New Roman" w:cs="Times New Roman"/>
          <w:sz w:val="24"/>
          <w:szCs w:val="24"/>
        </w:rPr>
        <w:t xml:space="preserve"> Т.К., Данилюк Л.С., </w:t>
      </w:r>
      <w:proofErr w:type="spellStart"/>
      <w:r w:rsidR="002130AA">
        <w:rPr>
          <w:rFonts w:ascii="Times New Roman" w:hAnsi="Times New Roman" w:cs="Times New Roman"/>
          <w:sz w:val="24"/>
          <w:szCs w:val="24"/>
        </w:rPr>
        <w:t>Беленовой</w:t>
      </w:r>
      <w:proofErr w:type="spellEnd"/>
      <w:r w:rsidR="002130AA">
        <w:rPr>
          <w:rFonts w:ascii="Times New Roman" w:hAnsi="Times New Roman" w:cs="Times New Roman"/>
          <w:sz w:val="24"/>
          <w:szCs w:val="24"/>
        </w:rPr>
        <w:t xml:space="preserve"> Е.Л., </w:t>
      </w:r>
      <w:proofErr w:type="spellStart"/>
      <w:r w:rsidR="002130AA">
        <w:rPr>
          <w:rFonts w:ascii="Times New Roman" w:hAnsi="Times New Roman" w:cs="Times New Roman"/>
          <w:sz w:val="24"/>
          <w:szCs w:val="24"/>
        </w:rPr>
        <w:t>Надысевой</w:t>
      </w:r>
      <w:proofErr w:type="spellEnd"/>
      <w:r w:rsidR="002130AA">
        <w:rPr>
          <w:rFonts w:ascii="Times New Roman" w:hAnsi="Times New Roman" w:cs="Times New Roman"/>
          <w:sz w:val="24"/>
          <w:szCs w:val="24"/>
        </w:rPr>
        <w:t xml:space="preserve"> А.В., Дмитриевой Е.Н.</w:t>
      </w:r>
    </w:p>
    <w:p w:rsidR="002130AA" w:rsidRDefault="002130AA" w:rsidP="00B135C3">
      <w:pPr>
        <w:numPr>
          <w:ilvl w:val="0"/>
          <w:numId w:val="3"/>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Развлечение </w:t>
      </w:r>
      <w:r w:rsidRPr="003C22EE">
        <w:rPr>
          <w:rFonts w:ascii="Times New Roman" w:hAnsi="Times New Roman" w:cs="Times New Roman"/>
          <w:sz w:val="24"/>
          <w:szCs w:val="24"/>
        </w:rPr>
        <w:t>«</w:t>
      </w:r>
      <w:r w:rsidR="003C22EE" w:rsidRPr="003C22EE">
        <w:rPr>
          <w:rFonts w:ascii="Times New Roman" w:hAnsi="Times New Roman" w:cs="Times New Roman"/>
          <w:sz w:val="24"/>
          <w:szCs w:val="24"/>
        </w:rPr>
        <w:t>Пирожок в поисках Весны»</w:t>
      </w:r>
      <w:r w:rsidRPr="003C22EE">
        <w:rPr>
          <w:rFonts w:ascii="Times New Roman" w:hAnsi="Times New Roman" w:cs="Times New Roman"/>
          <w:sz w:val="24"/>
          <w:szCs w:val="24"/>
        </w:rPr>
        <w:t xml:space="preserve"> в группе</w:t>
      </w:r>
      <w:r>
        <w:rPr>
          <w:rFonts w:ascii="Times New Roman" w:hAnsi="Times New Roman" w:cs="Times New Roman"/>
          <w:sz w:val="24"/>
          <w:szCs w:val="24"/>
        </w:rPr>
        <w:t xml:space="preserve"> раннего возраста №14 под руководством Кубик О.А., Столбовой О.С., </w:t>
      </w:r>
      <w:proofErr w:type="spellStart"/>
      <w:r>
        <w:rPr>
          <w:rFonts w:ascii="Times New Roman" w:hAnsi="Times New Roman" w:cs="Times New Roman"/>
          <w:sz w:val="24"/>
          <w:szCs w:val="24"/>
        </w:rPr>
        <w:t>Еремизиной</w:t>
      </w:r>
      <w:proofErr w:type="spellEnd"/>
      <w:r>
        <w:rPr>
          <w:rFonts w:ascii="Times New Roman" w:hAnsi="Times New Roman" w:cs="Times New Roman"/>
          <w:sz w:val="24"/>
          <w:szCs w:val="24"/>
        </w:rPr>
        <w:t xml:space="preserve"> А.В.</w:t>
      </w:r>
    </w:p>
    <w:p w:rsidR="001D51F9" w:rsidRDefault="001D51F9" w:rsidP="00B135C3">
      <w:pPr>
        <w:numPr>
          <w:ilvl w:val="0"/>
          <w:numId w:val="3"/>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Патриотический праздник «Этот день Победы!»</w:t>
      </w:r>
      <w:r w:rsidR="002130AA">
        <w:rPr>
          <w:rFonts w:ascii="Times New Roman" w:hAnsi="Times New Roman" w:cs="Times New Roman"/>
          <w:sz w:val="24"/>
          <w:szCs w:val="24"/>
        </w:rPr>
        <w:t>,</w:t>
      </w:r>
      <w:r w:rsidR="009F3E99">
        <w:rPr>
          <w:rFonts w:ascii="Times New Roman" w:hAnsi="Times New Roman" w:cs="Times New Roman"/>
          <w:sz w:val="24"/>
          <w:szCs w:val="24"/>
        </w:rPr>
        <w:t xml:space="preserve"> в рамках которого воспитанник старшей группы №8 Волос Семён представил коллекцию </w:t>
      </w:r>
      <w:r w:rsidR="00952FA2">
        <w:rPr>
          <w:rFonts w:ascii="Times New Roman" w:hAnsi="Times New Roman" w:cs="Times New Roman"/>
          <w:sz w:val="24"/>
          <w:szCs w:val="24"/>
        </w:rPr>
        <w:t xml:space="preserve">военной тематики </w:t>
      </w:r>
      <w:r w:rsidR="009F3E99">
        <w:rPr>
          <w:rFonts w:ascii="Times New Roman" w:hAnsi="Times New Roman" w:cs="Times New Roman"/>
          <w:sz w:val="24"/>
          <w:szCs w:val="24"/>
        </w:rPr>
        <w:t>«Эхо войны»</w:t>
      </w:r>
      <w:r w:rsidR="00952FA2">
        <w:rPr>
          <w:rFonts w:ascii="Times New Roman" w:hAnsi="Times New Roman" w:cs="Times New Roman"/>
          <w:sz w:val="24"/>
          <w:szCs w:val="24"/>
        </w:rPr>
        <w:t xml:space="preserve"> </w:t>
      </w:r>
      <w:r w:rsidR="0029776B">
        <w:rPr>
          <w:rFonts w:ascii="Times New Roman" w:hAnsi="Times New Roman" w:cs="Times New Roman"/>
          <w:sz w:val="24"/>
          <w:szCs w:val="24"/>
        </w:rPr>
        <w:t xml:space="preserve">под </w:t>
      </w:r>
      <w:r w:rsidR="00BD0E2E">
        <w:rPr>
          <w:rFonts w:ascii="Times New Roman" w:hAnsi="Times New Roman" w:cs="Times New Roman"/>
          <w:sz w:val="24"/>
          <w:szCs w:val="24"/>
        </w:rPr>
        <w:t>руководством</w:t>
      </w:r>
      <w:r w:rsidR="0029776B">
        <w:rPr>
          <w:rFonts w:ascii="Times New Roman" w:hAnsi="Times New Roman" w:cs="Times New Roman"/>
          <w:sz w:val="24"/>
          <w:szCs w:val="24"/>
        </w:rPr>
        <w:t xml:space="preserve"> </w:t>
      </w:r>
      <w:r w:rsidR="00952FA2">
        <w:rPr>
          <w:rFonts w:ascii="Times New Roman" w:hAnsi="Times New Roman" w:cs="Times New Roman"/>
          <w:sz w:val="24"/>
          <w:szCs w:val="24"/>
        </w:rPr>
        <w:t>воспитател</w:t>
      </w:r>
      <w:r w:rsidR="00BD0E2E">
        <w:rPr>
          <w:rFonts w:ascii="Times New Roman" w:hAnsi="Times New Roman" w:cs="Times New Roman"/>
          <w:sz w:val="24"/>
          <w:szCs w:val="24"/>
        </w:rPr>
        <w:t>ей</w:t>
      </w:r>
      <w:r w:rsidR="00952FA2">
        <w:rPr>
          <w:rFonts w:ascii="Times New Roman" w:hAnsi="Times New Roman" w:cs="Times New Roman"/>
          <w:sz w:val="24"/>
          <w:szCs w:val="24"/>
        </w:rPr>
        <w:t xml:space="preserve"> Иванов</w:t>
      </w:r>
      <w:r w:rsidR="00BD0E2E">
        <w:rPr>
          <w:rFonts w:ascii="Times New Roman" w:hAnsi="Times New Roman" w:cs="Times New Roman"/>
          <w:sz w:val="24"/>
          <w:szCs w:val="24"/>
        </w:rPr>
        <w:t>ой</w:t>
      </w:r>
      <w:r w:rsidR="00952FA2">
        <w:rPr>
          <w:rFonts w:ascii="Times New Roman" w:hAnsi="Times New Roman" w:cs="Times New Roman"/>
          <w:sz w:val="24"/>
          <w:szCs w:val="24"/>
        </w:rPr>
        <w:t xml:space="preserve"> И.Е. Зиновьев</w:t>
      </w:r>
      <w:r w:rsidR="00BD0E2E">
        <w:rPr>
          <w:rFonts w:ascii="Times New Roman" w:hAnsi="Times New Roman" w:cs="Times New Roman"/>
          <w:sz w:val="24"/>
          <w:szCs w:val="24"/>
        </w:rPr>
        <w:t>ой</w:t>
      </w:r>
      <w:r w:rsidR="00952FA2">
        <w:rPr>
          <w:rFonts w:ascii="Times New Roman" w:hAnsi="Times New Roman" w:cs="Times New Roman"/>
          <w:sz w:val="24"/>
          <w:szCs w:val="24"/>
        </w:rPr>
        <w:t xml:space="preserve"> М.С., </w:t>
      </w:r>
      <w:proofErr w:type="spellStart"/>
      <w:r w:rsidR="00952FA2">
        <w:rPr>
          <w:rFonts w:ascii="Times New Roman" w:hAnsi="Times New Roman" w:cs="Times New Roman"/>
          <w:sz w:val="24"/>
          <w:szCs w:val="24"/>
        </w:rPr>
        <w:t>Стеблецов</w:t>
      </w:r>
      <w:r w:rsidR="00BD0E2E">
        <w:rPr>
          <w:rFonts w:ascii="Times New Roman" w:hAnsi="Times New Roman" w:cs="Times New Roman"/>
          <w:sz w:val="24"/>
          <w:szCs w:val="24"/>
        </w:rPr>
        <w:t>ой</w:t>
      </w:r>
      <w:proofErr w:type="spellEnd"/>
      <w:r w:rsidR="00952FA2">
        <w:rPr>
          <w:rFonts w:ascii="Times New Roman" w:hAnsi="Times New Roman" w:cs="Times New Roman"/>
          <w:sz w:val="24"/>
          <w:szCs w:val="24"/>
        </w:rPr>
        <w:t xml:space="preserve"> Т.А.</w:t>
      </w:r>
    </w:p>
    <w:p w:rsidR="004E683A" w:rsidRPr="00A74C94" w:rsidRDefault="004E683A" w:rsidP="00B135C3">
      <w:pPr>
        <w:pStyle w:val="a3"/>
        <w:numPr>
          <w:ilvl w:val="0"/>
          <w:numId w:val="3"/>
        </w:numPr>
        <w:spacing w:after="0" w:line="240" w:lineRule="auto"/>
        <w:ind w:left="-142" w:firstLine="709"/>
        <w:jc w:val="both"/>
        <w:rPr>
          <w:rFonts w:ascii="Times New Roman" w:hAnsi="Times New Roman" w:cs="Times New Roman"/>
          <w:sz w:val="24"/>
          <w:szCs w:val="24"/>
        </w:rPr>
      </w:pPr>
      <w:r w:rsidRPr="00A74C94">
        <w:rPr>
          <w:rFonts w:ascii="Times New Roman" w:hAnsi="Times New Roman" w:cs="Times New Roman"/>
          <w:sz w:val="24"/>
          <w:szCs w:val="24"/>
        </w:rPr>
        <w:t>Праздник в группе раннего возраста №3 «</w:t>
      </w:r>
      <w:r w:rsidR="00A74C94" w:rsidRPr="00A74C94">
        <w:rPr>
          <w:rFonts w:ascii="Times New Roman" w:hAnsi="Times New Roman" w:cs="Times New Roman"/>
          <w:sz w:val="24"/>
          <w:szCs w:val="24"/>
        </w:rPr>
        <w:t>Весёлые встречи</w:t>
      </w:r>
      <w:r w:rsidRPr="00A74C94">
        <w:rPr>
          <w:rFonts w:ascii="Times New Roman" w:hAnsi="Times New Roman" w:cs="Times New Roman"/>
          <w:sz w:val="24"/>
          <w:szCs w:val="24"/>
        </w:rPr>
        <w:t xml:space="preserve">» под руководством педагогов Стрелковой Л.Ю., Наумовой С.В., </w:t>
      </w:r>
      <w:proofErr w:type="spellStart"/>
      <w:r w:rsidRPr="00A74C94">
        <w:rPr>
          <w:rFonts w:ascii="Times New Roman" w:hAnsi="Times New Roman" w:cs="Times New Roman"/>
          <w:sz w:val="24"/>
          <w:szCs w:val="24"/>
        </w:rPr>
        <w:t>Углановой</w:t>
      </w:r>
      <w:proofErr w:type="spellEnd"/>
      <w:r w:rsidRPr="00A74C94">
        <w:rPr>
          <w:rFonts w:ascii="Times New Roman" w:hAnsi="Times New Roman" w:cs="Times New Roman"/>
          <w:sz w:val="24"/>
          <w:szCs w:val="24"/>
        </w:rPr>
        <w:t xml:space="preserve"> М.С.</w:t>
      </w:r>
    </w:p>
    <w:p w:rsidR="00A02BD7" w:rsidRDefault="00A02BD7" w:rsidP="004E683A">
      <w:pPr>
        <w:numPr>
          <w:ilvl w:val="0"/>
          <w:numId w:val="3"/>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Выпускн</w:t>
      </w:r>
      <w:r w:rsidR="00952FA2">
        <w:rPr>
          <w:rFonts w:ascii="Times New Roman" w:hAnsi="Times New Roman" w:cs="Times New Roman"/>
          <w:sz w:val="24"/>
          <w:szCs w:val="24"/>
        </w:rPr>
        <w:t>ой</w:t>
      </w:r>
      <w:r>
        <w:rPr>
          <w:rFonts w:ascii="Times New Roman" w:hAnsi="Times New Roman" w:cs="Times New Roman"/>
          <w:sz w:val="24"/>
          <w:szCs w:val="24"/>
        </w:rPr>
        <w:t xml:space="preserve"> праздник «До свидания, де</w:t>
      </w:r>
      <w:r w:rsidR="00F023A0">
        <w:rPr>
          <w:rFonts w:ascii="Times New Roman" w:hAnsi="Times New Roman" w:cs="Times New Roman"/>
          <w:sz w:val="24"/>
          <w:szCs w:val="24"/>
        </w:rPr>
        <w:t xml:space="preserve">тский сад!» в </w:t>
      </w:r>
      <w:r w:rsidR="00952FA2">
        <w:rPr>
          <w:rFonts w:ascii="Times New Roman" w:hAnsi="Times New Roman" w:cs="Times New Roman"/>
          <w:sz w:val="24"/>
          <w:szCs w:val="24"/>
        </w:rPr>
        <w:t xml:space="preserve">подготовительной к школе </w:t>
      </w:r>
      <w:r w:rsidR="00F023A0">
        <w:rPr>
          <w:rFonts w:ascii="Times New Roman" w:hAnsi="Times New Roman" w:cs="Times New Roman"/>
          <w:sz w:val="24"/>
          <w:szCs w:val="24"/>
        </w:rPr>
        <w:t>гр</w:t>
      </w:r>
      <w:r w:rsidR="00952FA2">
        <w:rPr>
          <w:rFonts w:ascii="Times New Roman" w:hAnsi="Times New Roman" w:cs="Times New Roman"/>
          <w:sz w:val="24"/>
          <w:szCs w:val="24"/>
        </w:rPr>
        <w:t>уппе</w:t>
      </w:r>
      <w:r w:rsidR="00644ECB">
        <w:rPr>
          <w:rFonts w:ascii="Times New Roman" w:hAnsi="Times New Roman" w:cs="Times New Roman"/>
          <w:sz w:val="24"/>
          <w:szCs w:val="24"/>
        </w:rPr>
        <w:t xml:space="preserve"> </w:t>
      </w:r>
      <w:r w:rsidR="00F023A0">
        <w:rPr>
          <w:rFonts w:ascii="Times New Roman" w:hAnsi="Times New Roman" w:cs="Times New Roman"/>
          <w:sz w:val="24"/>
          <w:szCs w:val="24"/>
        </w:rPr>
        <w:t>№</w:t>
      </w:r>
      <w:r w:rsidR="00A74C94">
        <w:rPr>
          <w:rFonts w:ascii="Times New Roman" w:hAnsi="Times New Roman" w:cs="Times New Roman"/>
          <w:sz w:val="24"/>
          <w:szCs w:val="24"/>
        </w:rPr>
        <w:t>4 под руководством Стрелковой Л.Ю., Костюк Т.В., Глазуновой Ж.Н.</w:t>
      </w:r>
    </w:p>
    <w:p w:rsidR="0025196D" w:rsidRDefault="00BC21BC" w:rsidP="004E683A">
      <w:pPr>
        <w:numPr>
          <w:ilvl w:val="0"/>
          <w:numId w:val="3"/>
        </w:numPr>
        <w:spacing w:after="0" w:line="240" w:lineRule="auto"/>
        <w:ind w:left="-142" w:firstLine="709"/>
        <w:jc w:val="both"/>
        <w:rPr>
          <w:rFonts w:ascii="Times New Roman" w:hAnsi="Times New Roman" w:cs="Times New Roman"/>
          <w:sz w:val="24"/>
          <w:szCs w:val="24"/>
        </w:rPr>
      </w:pPr>
      <w:r w:rsidRPr="0025196D">
        <w:rPr>
          <w:rFonts w:ascii="Times New Roman" w:hAnsi="Times New Roman" w:cs="Times New Roman"/>
          <w:sz w:val="24"/>
          <w:szCs w:val="24"/>
        </w:rPr>
        <w:t xml:space="preserve">Летний </w:t>
      </w:r>
      <w:r w:rsidR="00D17747">
        <w:rPr>
          <w:rFonts w:ascii="Times New Roman" w:hAnsi="Times New Roman" w:cs="Times New Roman"/>
          <w:sz w:val="24"/>
          <w:szCs w:val="24"/>
        </w:rPr>
        <w:t xml:space="preserve">праздник, посвященный </w:t>
      </w:r>
      <w:r w:rsidR="0025196D" w:rsidRPr="0025196D">
        <w:rPr>
          <w:rFonts w:ascii="Times New Roman" w:hAnsi="Times New Roman" w:cs="Times New Roman"/>
          <w:sz w:val="24"/>
          <w:szCs w:val="24"/>
        </w:rPr>
        <w:t>Дн</w:t>
      </w:r>
      <w:r w:rsidR="00D17747">
        <w:rPr>
          <w:rFonts w:ascii="Times New Roman" w:hAnsi="Times New Roman" w:cs="Times New Roman"/>
          <w:sz w:val="24"/>
          <w:szCs w:val="24"/>
        </w:rPr>
        <w:t>ю</w:t>
      </w:r>
      <w:r w:rsidR="0025196D" w:rsidRPr="0025196D">
        <w:rPr>
          <w:rFonts w:ascii="Times New Roman" w:hAnsi="Times New Roman" w:cs="Times New Roman"/>
          <w:sz w:val="24"/>
          <w:szCs w:val="24"/>
        </w:rPr>
        <w:t xml:space="preserve"> защиты детей – 1 июня. </w:t>
      </w:r>
    </w:p>
    <w:p w:rsidR="0025196D" w:rsidRDefault="00D17747" w:rsidP="009E4BAC">
      <w:pPr>
        <w:numPr>
          <w:ilvl w:val="0"/>
          <w:numId w:val="3"/>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Познавательное развлечение, посвящённое </w:t>
      </w:r>
      <w:r w:rsidR="00D7610A">
        <w:rPr>
          <w:rFonts w:ascii="Times New Roman" w:hAnsi="Times New Roman" w:cs="Times New Roman"/>
          <w:sz w:val="24"/>
          <w:szCs w:val="24"/>
        </w:rPr>
        <w:t>праздник</w:t>
      </w:r>
      <w:r>
        <w:rPr>
          <w:rFonts w:ascii="Times New Roman" w:hAnsi="Times New Roman" w:cs="Times New Roman"/>
          <w:sz w:val="24"/>
          <w:szCs w:val="24"/>
        </w:rPr>
        <w:t>у</w:t>
      </w:r>
      <w:r w:rsidR="00D7610A">
        <w:rPr>
          <w:rFonts w:ascii="Times New Roman" w:hAnsi="Times New Roman" w:cs="Times New Roman"/>
          <w:sz w:val="24"/>
          <w:szCs w:val="24"/>
        </w:rPr>
        <w:t xml:space="preserve"> Дн</w:t>
      </w:r>
      <w:r>
        <w:rPr>
          <w:rFonts w:ascii="Times New Roman" w:hAnsi="Times New Roman" w:cs="Times New Roman"/>
          <w:sz w:val="24"/>
          <w:szCs w:val="24"/>
        </w:rPr>
        <w:t>ю</w:t>
      </w:r>
      <w:r w:rsidR="00D7610A">
        <w:rPr>
          <w:rFonts w:ascii="Times New Roman" w:hAnsi="Times New Roman" w:cs="Times New Roman"/>
          <w:sz w:val="24"/>
          <w:szCs w:val="24"/>
        </w:rPr>
        <w:t xml:space="preserve"> </w:t>
      </w:r>
      <w:r w:rsidR="0025196D">
        <w:rPr>
          <w:rFonts w:ascii="Times New Roman" w:hAnsi="Times New Roman" w:cs="Times New Roman"/>
          <w:sz w:val="24"/>
          <w:szCs w:val="24"/>
        </w:rPr>
        <w:t>России</w:t>
      </w:r>
      <w:r w:rsidR="001D51F9">
        <w:rPr>
          <w:rFonts w:ascii="Times New Roman" w:hAnsi="Times New Roman" w:cs="Times New Roman"/>
          <w:sz w:val="24"/>
          <w:szCs w:val="24"/>
        </w:rPr>
        <w:t xml:space="preserve"> «С чего начинается Родина?».</w:t>
      </w:r>
    </w:p>
    <w:p w:rsidR="00BD0E2E" w:rsidRPr="0025196D" w:rsidRDefault="00FD539C" w:rsidP="009E4BAC">
      <w:pPr>
        <w:numPr>
          <w:ilvl w:val="0"/>
          <w:numId w:val="3"/>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Развлечение</w:t>
      </w:r>
      <w:r w:rsidR="00BD0E2E">
        <w:rPr>
          <w:rFonts w:ascii="Times New Roman" w:hAnsi="Times New Roman" w:cs="Times New Roman"/>
          <w:sz w:val="24"/>
          <w:szCs w:val="24"/>
        </w:rPr>
        <w:t xml:space="preserve"> </w:t>
      </w:r>
      <w:r>
        <w:rPr>
          <w:rFonts w:ascii="Times New Roman" w:hAnsi="Times New Roman" w:cs="Times New Roman"/>
          <w:sz w:val="24"/>
          <w:szCs w:val="24"/>
        </w:rPr>
        <w:t xml:space="preserve">«День Нептуна», </w:t>
      </w:r>
      <w:r w:rsidRPr="00FD539C">
        <w:rPr>
          <w:rFonts w:ascii="Times New Roman" w:hAnsi="Times New Roman" w:cs="Times New Roman"/>
          <w:sz w:val="24"/>
          <w:szCs w:val="24"/>
        </w:rPr>
        <w:t xml:space="preserve"> </w:t>
      </w:r>
      <w:r>
        <w:rPr>
          <w:rFonts w:ascii="Times New Roman" w:hAnsi="Times New Roman" w:cs="Times New Roman"/>
          <w:sz w:val="24"/>
          <w:szCs w:val="24"/>
        </w:rPr>
        <w:t>посвящённое открытию купа</w:t>
      </w:r>
      <w:r w:rsidR="002E5983">
        <w:rPr>
          <w:rFonts w:ascii="Times New Roman" w:hAnsi="Times New Roman" w:cs="Times New Roman"/>
          <w:sz w:val="24"/>
          <w:szCs w:val="24"/>
        </w:rPr>
        <w:t>льного</w:t>
      </w:r>
      <w:r>
        <w:rPr>
          <w:rFonts w:ascii="Times New Roman" w:hAnsi="Times New Roman" w:cs="Times New Roman"/>
          <w:sz w:val="24"/>
          <w:szCs w:val="24"/>
        </w:rPr>
        <w:t xml:space="preserve"> сезона.</w:t>
      </w:r>
    </w:p>
    <w:p w:rsidR="00BD0E2E" w:rsidRDefault="00BD0E2E" w:rsidP="009E4BAC">
      <w:pPr>
        <w:spacing w:after="0" w:line="240" w:lineRule="auto"/>
        <w:ind w:left="-142" w:firstLine="709"/>
        <w:jc w:val="both"/>
        <w:rPr>
          <w:rFonts w:ascii="Times New Roman" w:hAnsi="Times New Roman" w:cs="Times New Roman"/>
          <w:sz w:val="24"/>
          <w:szCs w:val="24"/>
        </w:rPr>
      </w:pPr>
    </w:p>
    <w:p w:rsidR="0008350D" w:rsidRDefault="00BD0E2E" w:rsidP="009E4BAC">
      <w:pPr>
        <w:spacing w:after="0" w:line="240" w:lineRule="auto"/>
        <w:ind w:left="-142" w:firstLine="709"/>
        <w:jc w:val="both"/>
        <w:rPr>
          <w:rFonts w:ascii="Times New Roman" w:hAnsi="Times New Roman" w:cs="Times New Roman"/>
          <w:sz w:val="24"/>
          <w:szCs w:val="24"/>
        </w:rPr>
      </w:pPr>
      <w:r>
        <w:rPr>
          <w:rFonts w:ascii="Times New Roman" w:hAnsi="Times New Roman" w:cs="Times New Roman"/>
          <w:b/>
          <w:sz w:val="24"/>
          <w:szCs w:val="24"/>
        </w:rPr>
        <w:t>Т</w:t>
      </w:r>
      <w:r w:rsidR="00A02BD7" w:rsidRPr="00A02BD7">
        <w:rPr>
          <w:rFonts w:ascii="Times New Roman" w:hAnsi="Times New Roman" w:cs="Times New Roman"/>
          <w:b/>
          <w:sz w:val="24"/>
          <w:szCs w:val="24"/>
        </w:rPr>
        <w:t>еатрализованные</w:t>
      </w:r>
      <w:r w:rsidR="00A02BD7">
        <w:rPr>
          <w:rFonts w:ascii="Times New Roman" w:hAnsi="Times New Roman" w:cs="Times New Roman"/>
          <w:sz w:val="24"/>
          <w:szCs w:val="24"/>
        </w:rPr>
        <w:t xml:space="preserve"> </w:t>
      </w:r>
      <w:r w:rsidR="0008350D" w:rsidRPr="00885B32">
        <w:rPr>
          <w:rFonts w:ascii="Times New Roman" w:hAnsi="Times New Roman" w:cs="Times New Roman"/>
          <w:b/>
          <w:sz w:val="24"/>
          <w:szCs w:val="24"/>
        </w:rPr>
        <w:t>представления:</w:t>
      </w:r>
    </w:p>
    <w:p w:rsidR="009E4BAC" w:rsidRPr="009E4BAC" w:rsidRDefault="009E4BAC" w:rsidP="009E4BAC">
      <w:pPr>
        <w:pStyle w:val="a3"/>
        <w:numPr>
          <w:ilvl w:val="0"/>
          <w:numId w:val="4"/>
        </w:numPr>
        <w:spacing w:after="0" w:line="240" w:lineRule="auto"/>
        <w:ind w:left="-142" w:firstLine="709"/>
        <w:jc w:val="both"/>
        <w:rPr>
          <w:rFonts w:ascii="Times New Roman" w:hAnsi="Times New Roman" w:cs="Times New Roman"/>
          <w:sz w:val="24"/>
          <w:szCs w:val="24"/>
        </w:rPr>
      </w:pPr>
      <w:r w:rsidRPr="009E4BAC">
        <w:rPr>
          <w:rFonts w:ascii="Times New Roman" w:hAnsi="Times New Roman" w:cs="Times New Roman"/>
          <w:sz w:val="24"/>
          <w:szCs w:val="24"/>
        </w:rPr>
        <w:t>Театрализованное представление сказки «Снежная королева» в подготовительной к школе логопедической группе №4 под руководством воспитателя Костюк Т.В., учителя-логопеда Глазуновой Ж.Н., музыкального руководителя Стрелковой Л.Ю.</w:t>
      </w:r>
    </w:p>
    <w:p w:rsidR="003C22EE" w:rsidRDefault="003C22EE" w:rsidP="009E4BAC">
      <w:pPr>
        <w:pStyle w:val="a3"/>
        <w:numPr>
          <w:ilvl w:val="0"/>
          <w:numId w:val="4"/>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Театрализованное представление «Под грибом» в средней группе №13 под руководством </w:t>
      </w:r>
      <w:r w:rsidR="000C688F">
        <w:rPr>
          <w:rFonts w:ascii="Times New Roman" w:hAnsi="Times New Roman" w:cs="Times New Roman"/>
          <w:sz w:val="24"/>
          <w:szCs w:val="24"/>
        </w:rPr>
        <w:t xml:space="preserve">музыкального руководителя </w:t>
      </w:r>
      <w:r>
        <w:rPr>
          <w:rFonts w:ascii="Times New Roman" w:hAnsi="Times New Roman" w:cs="Times New Roman"/>
          <w:sz w:val="24"/>
          <w:szCs w:val="24"/>
        </w:rPr>
        <w:t xml:space="preserve">Кубик О.А., </w:t>
      </w:r>
      <w:r w:rsidR="000C688F">
        <w:rPr>
          <w:rFonts w:ascii="Times New Roman" w:hAnsi="Times New Roman" w:cs="Times New Roman"/>
          <w:sz w:val="24"/>
          <w:szCs w:val="24"/>
        </w:rPr>
        <w:t xml:space="preserve">воспитателя </w:t>
      </w:r>
      <w:r>
        <w:rPr>
          <w:rFonts w:ascii="Times New Roman" w:hAnsi="Times New Roman" w:cs="Times New Roman"/>
          <w:sz w:val="24"/>
          <w:szCs w:val="24"/>
        </w:rPr>
        <w:t xml:space="preserve">Власовой Л.Н. </w:t>
      </w:r>
    </w:p>
    <w:p w:rsidR="008E17C6" w:rsidRDefault="003C22EE" w:rsidP="009E4BAC">
      <w:pPr>
        <w:pStyle w:val="a3"/>
        <w:numPr>
          <w:ilvl w:val="0"/>
          <w:numId w:val="4"/>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Театрализованное представление «Незнайка в Цветочном городе» в старшей группе </w:t>
      </w:r>
      <w:r w:rsidR="008E17C6">
        <w:rPr>
          <w:rFonts w:ascii="Times New Roman" w:hAnsi="Times New Roman" w:cs="Times New Roman"/>
          <w:sz w:val="24"/>
          <w:szCs w:val="24"/>
        </w:rPr>
        <w:t xml:space="preserve">№8 под руководством </w:t>
      </w:r>
      <w:r w:rsidR="000C688F" w:rsidRPr="000C688F">
        <w:rPr>
          <w:rFonts w:ascii="Times New Roman" w:hAnsi="Times New Roman" w:cs="Times New Roman"/>
          <w:sz w:val="24"/>
          <w:szCs w:val="24"/>
        </w:rPr>
        <w:t xml:space="preserve">музыкального руководителя </w:t>
      </w:r>
      <w:r w:rsidR="008E17C6">
        <w:rPr>
          <w:rFonts w:ascii="Times New Roman" w:hAnsi="Times New Roman" w:cs="Times New Roman"/>
          <w:sz w:val="24"/>
          <w:szCs w:val="24"/>
        </w:rPr>
        <w:t xml:space="preserve">Кубик О.А., </w:t>
      </w:r>
      <w:r w:rsidR="000C688F">
        <w:rPr>
          <w:rFonts w:ascii="Times New Roman" w:hAnsi="Times New Roman" w:cs="Times New Roman"/>
          <w:sz w:val="24"/>
          <w:szCs w:val="24"/>
        </w:rPr>
        <w:t xml:space="preserve">воспитателей </w:t>
      </w:r>
      <w:r w:rsidR="008E17C6">
        <w:rPr>
          <w:rFonts w:ascii="Times New Roman" w:hAnsi="Times New Roman" w:cs="Times New Roman"/>
          <w:sz w:val="24"/>
          <w:szCs w:val="24"/>
        </w:rPr>
        <w:t xml:space="preserve">Зиновьевой М.С., </w:t>
      </w:r>
      <w:proofErr w:type="spellStart"/>
      <w:r w:rsidR="008E17C6">
        <w:rPr>
          <w:rFonts w:ascii="Times New Roman" w:hAnsi="Times New Roman" w:cs="Times New Roman"/>
          <w:sz w:val="24"/>
          <w:szCs w:val="24"/>
        </w:rPr>
        <w:t>Стеблецовой</w:t>
      </w:r>
      <w:proofErr w:type="spellEnd"/>
      <w:r w:rsidR="008E17C6">
        <w:rPr>
          <w:rFonts w:ascii="Times New Roman" w:hAnsi="Times New Roman" w:cs="Times New Roman"/>
          <w:sz w:val="24"/>
          <w:szCs w:val="24"/>
        </w:rPr>
        <w:t xml:space="preserve"> Т.А., Ивановой И.Е.</w:t>
      </w:r>
    </w:p>
    <w:p w:rsidR="007B249F" w:rsidRDefault="007B249F" w:rsidP="009E4BAC">
      <w:pPr>
        <w:pStyle w:val="a3"/>
        <w:numPr>
          <w:ilvl w:val="0"/>
          <w:numId w:val="4"/>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Мюзикл «Бременские музыканты» в старшей группе №12 под руководством </w:t>
      </w:r>
      <w:r w:rsidR="000C688F" w:rsidRPr="000C688F">
        <w:rPr>
          <w:rFonts w:ascii="Times New Roman" w:hAnsi="Times New Roman" w:cs="Times New Roman"/>
          <w:sz w:val="24"/>
          <w:szCs w:val="24"/>
        </w:rPr>
        <w:t xml:space="preserve">музыкального руководителя </w:t>
      </w:r>
      <w:proofErr w:type="spellStart"/>
      <w:r>
        <w:rPr>
          <w:rFonts w:ascii="Times New Roman" w:hAnsi="Times New Roman" w:cs="Times New Roman"/>
          <w:sz w:val="24"/>
          <w:szCs w:val="24"/>
        </w:rPr>
        <w:t>Лим</w:t>
      </w:r>
      <w:proofErr w:type="spellEnd"/>
      <w:r>
        <w:rPr>
          <w:rFonts w:ascii="Times New Roman" w:hAnsi="Times New Roman" w:cs="Times New Roman"/>
          <w:sz w:val="24"/>
          <w:szCs w:val="24"/>
        </w:rPr>
        <w:t xml:space="preserve"> Т.К., </w:t>
      </w:r>
      <w:r w:rsidR="000C688F">
        <w:rPr>
          <w:rFonts w:ascii="Times New Roman" w:hAnsi="Times New Roman" w:cs="Times New Roman"/>
          <w:sz w:val="24"/>
          <w:szCs w:val="24"/>
        </w:rPr>
        <w:t xml:space="preserve">воспитателей </w:t>
      </w:r>
      <w:proofErr w:type="spellStart"/>
      <w:r>
        <w:rPr>
          <w:rFonts w:ascii="Times New Roman" w:hAnsi="Times New Roman" w:cs="Times New Roman"/>
          <w:sz w:val="24"/>
          <w:szCs w:val="24"/>
        </w:rPr>
        <w:t>Великановой</w:t>
      </w:r>
      <w:proofErr w:type="spellEnd"/>
      <w:r>
        <w:rPr>
          <w:rFonts w:ascii="Times New Roman" w:hAnsi="Times New Roman" w:cs="Times New Roman"/>
          <w:sz w:val="24"/>
          <w:szCs w:val="24"/>
        </w:rPr>
        <w:t xml:space="preserve"> А.И., </w:t>
      </w:r>
      <w:proofErr w:type="spellStart"/>
      <w:r>
        <w:rPr>
          <w:rFonts w:ascii="Times New Roman" w:hAnsi="Times New Roman" w:cs="Times New Roman"/>
          <w:sz w:val="24"/>
          <w:szCs w:val="24"/>
        </w:rPr>
        <w:t>Киселкиной</w:t>
      </w:r>
      <w:proofErr w:type="spellEnd"/>
      <w:r>
        <w:rPr>
          <w:rFonts w:ascii="Times New Roman" w:hAnsi="Times New Roman" w:cs="Times New Roman"/>
          <w:sz w:val="24"/>
          <w:szCs w:val="24"/>
        </w:rPr>
        <w:t xml:space="preserve"> Г.Л.</w:t>
      </w:r>
    </w:p>
    <w:p w:rsidR="00B902E7" w:rsidRDefault="00B902E7" w:rsidP="009E4BAC">
      <w:pPr>
        <w:pStyle w:val="a3"/>
        <w:numPr>
          <w:ilvl w:val="0"/>
          <w:numId w:val="4"/>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Театрализованн</w:t>
      </w:r>
      <w:r w:rsidR="00645220">
        <w:rPr>
          <w:rFonts w:ascii="Times New Roman" w:hAnsi="Times New Roman" w:cs="Times New Roman"/>
          <w:sz w:val="24"/>
          <w:szCs w:val="24"/>
        </w:rPr>
        <w:t xml:space="preserve">ая сказка </w:t>
      </w:r>
      <w:r>
        <w:rPr>
          <w:rFonts w:ascii="Times New Roman" w:hAnsi="Times New Roman" w:cs="Times New Roman"/>
          <w:sz w:val="24"/>
          <w:szCs w:val="24"/>
        </w:rPr>
        <w:t xml:space="preserve">«Муха-цокотуха» в старшей логопедической группе №5 под руководством </w:t>
      </w:r>
      <w:r w:rsidR="000C688F">
        <w:rPr>
          <w:rFonts w:ascii="Times New Roman" w:hAnsi="Times New Roman" w:cs="Times New Roman"/>
          <w:sz w:val="24"/>
          <w:szCs w:val="24"/>
        </w:rPr>
        <w:t xml:space="preserve">учителя-логопеда </w:t>
      </w:r>
      <w:r>
        <w:rPr>
          <w:rFonts w:ascii="Times New Roman" w:hAnsi="Times New Roman" w:cs="Times New Roman"/>
          <w:sz w:val="24"/>
          <w:szCs w:val="24"/>
        </w:rPr>
        <w:t xml:space="preserve">Вороновой Н.Н., </w:t>
      </w:r>
      <w:r w:rsidR="000C688F">
        <w:rPr>
          <w:rFonts w:ascii="Times New Roman" w:hAnsi="Times New Roman" w:cs="Times New Roman"/>
          <w:sz w:val="24"/>
          <w:szCs w:val="24"/>
        </w:rPr>
        <w:t xml:space="preserve">воспитателя </w:t>
      </w:r>
      <w:r>
        <w:rPr>
          <w:rFonts w:ascii="Times New Roman" w:hAnsi="Times New Roman" w:cs="Times New Roman"/>
          <w:sz w:val="24"/>
          <w:szCs w:val="24"/>
        </w:rPr>
        <w:t xml:space="preserve">Матюшиной С.В., </w:t>
      </w:r>
      <w:r w:rsidR="000C688F">
        <w:rPr>
          <w:rFonts w:ascii="Times New Roman" w:hAnsi="Times New Roman" w:cs="Times New Roman"/>
          <w:sz w:val="24"/>
          <w:szCs w:val="24"/>
        </w:rPr>
        <w:t xml:space="preserve">музыкального руководителя </w:t>
      </w:r>
      <w:proofErr w:type="spellStart"/>
      <w:r w:rsidR="000C688F">
        <w:rPr>
          <w:rFonts w:ascii="Times New Roman" w:hAnsi="Times New Roman" w:cs="Times New Roman"/>
          <w:sz w:val="24"/>
          <w:szCs w:val="24"/>
        </w:rPr>
        <w:t>Лим</w:t>
      </w:r>
      <w:proofErr w:type="spellEnd"/>
      <w:r w:rsidR="000C688F">
        <w:rPr>
          <w:rFonts w:ascii="Times New Roman" w:hAnsi="Times New Roman" w:cs="Times New Roman"/>
          <w:sz w:val="24"/>
          <w:szCs w:val="24"/>
        </w:rPr>
        <w:t xml:space="preserve"> Т.К.</w:t>
      </w:r>
    </w:p>
    <w:p w:rsidR="00557D11" w:rsidRPr="00DA314F" w:rsidRDefault="00557D11" w:rsidP="000C688F">
      <w:pPr>
        <w:pStyle w:val="a3"/>
        <w:numPr>
          <w:ilvl w:val="0"/>
          <w:numId w:val="4"/>
        </w:numPr>
        <w:spacing w:after="0" w:line="240" w:lineRule="auto"/>
        <w:ind w:left="-142" w:firstLine="709"/>
        <w:jc w:val="both"/>
        <w:rPr>
          <w:rFonts w:ascii="Times New Roman" w:hAnsi="Times New Roman" w:cs="Times New Roman"/>
          <w:sz w:val="24"/>
          <w:szCs w:val="24"/>
        </w:rPr>
      </w:pPr>
      <w:r w:rsidRPr="00DA314F">
        <w:rPr>
          <w:rFonts w:ascii="Times New Roman" w:hAnsi="Times New Roman" w:cs="Times New Roman"/>
          <w:sz w:val="24"/>
          <w:szCs w:val="24"/>
        </w:rPr>
        <w:t xml:space="preserve">Театрализованная сказка «Бычок – смоляной бочок» в старшей группе №7 </w:t>
      </w:r>
      <w:r w:rsidR="00DA314F" w:rsidRPr="00DA314F">
        <w:rPr>
          <w:rFonts w:ascii="Times New Roman" w:hAnsi="Times New Roman" w:cs="Times New Roman"/>
          <w:sz w:val="24"/>
          <w:szCs w:val="24"/>
        </w:rPr>
        <w:t>п</w:t>
      </w:r>
      <w:r w:rsidRPr="00DA314F">
        <w:rPr>
          <w:rFonts w:ascii="Times New Roman" w:hAnsi="Times New Roman" w:cs="Times New Roman"/>
          <w:sz w:val="24"/>
          <w:szCs w:val="24"/>
        </w:rPr>
        <w:t xml:space="preserve">од руководством </w:t>
      </w:r>
      <w:r w:rsidR="000C688F">
        <w:rPr>
          <w:rFonts w:ascii="Times New Roman" w:hAnsi="Times New Roman" w:cs="Times New Roman"/>
          <w:sz w:val="24"/>
          <w:szCs w:val="24"/>
        </w:rPr>
        <w:t>воспитателя</w:t>
      </w:r>
      <w:r w:rsidRPr="00DA314F">
        <w:rPr>
          <w:rFonts w:ascii="Times New Roman" w:hAnsi="Times New Roman" w:cs="Times New Roman"/>
          <w:sz w:val="24"/>
          <w:szCs w:val="24"/>
        </w:rPr>
        <w:t xml:space="preserve"> Ивушкиной М.А., </w:t>
      </w:r>
      <w:r w:rsidR="000C688F" w:rsidRPr="000C688F">
        <w:rPr>
          <w:rFonts w:ascii="Times New Roman" w:hAnsi="Times New Roman" w:cs="Times New Roman"/>
          <w:sz w:val="24"/>
          <w:szCs w:val="24"/>
        </w:rPr>
        <w:t xml:space="preserve">музыкального руководителя </w:t>
      </w:r>
      <w:r w:rsidRPr="00DA314F">
        <w:rPr>
          <w:rFonts w:ascii="Times New Roman" w:hAnsi="Times New Roman" w:cs="Times New Roman"/>
          <w:sz w:val="24"/>
          <w:szCs w:val="24"/>
        </w:rPr>
        <w:t>Стрелковой Л.Ю.</w:t>
      </w:r>
    </w:p>
    <w:p w:rsidR="00B156E0" w:rsidRDefault="00553A7F" w:rsidP="000C688F">
      <w:pPr>
        <w:pStyle w:val="a3"/>
        <w:numPr>
          <w:ilvl w:val="0"/>
          <w:numId w:val="4"/>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Фольклорный праздник </w:t>
      </w:r>
      <w:r w:rsidR="00A572D8">
        <w:rPr>
          <w:rFonts w:ascii="Times New Roman" w:hAnsi="Times New Roman" w:cs="Times New Roman"/>
          <w:sz w:val="24"/>
          <w:szCs w:val="24"/>
        </w:rPr>
        <w:t>в</w:t>
      </w:r>
      <w:r w:rsidR="00DA314F">
        <w:rPr>
          <w:rFonts w:ascii="Times New Roman" w:hAnsi="Times New Roman" w:cs="Times New Roman"/>
          <w:sz w:val="24"/>
          <w:szCs w:val="24"/>
        </w:rPr>
        <w:t xml:space="preserve"> средней</w:t>
      </w:r>
      <w:r w:rsidR="00A572D8" w:rsidRPr="00732001">
        <w:rPr>
          <w:rFonts w:ascii="Times New Roman" w:hAnsi="Times New Roman" w:cs="Times New Roman"/>
          <w:sz w:val="24"/>
          <w:szCs w:val="24"/>
        </w:rPr>
        <w:t xml:space="preserve"> группе №10 </w:t>
      </w:r>
      <w:r>
        <w:rPr>
          <w:rFonts w:ascii="Times New Roman" w:hAnsi="Times New Roman" w:cs="Times New Roman"/>
          <w:sz w:val="24"/>
          <w:szCs w:val="24"/>
        </w:rPr>
        <w:t>с ролевым участием родителей «</w:t>
      </w:r>
      <w:r w:rsidR="000C688F">
        <w:rPr>
          <w:rFonts w:ascii="Times New Roman" w:hAnsi="Times New Roman" w:cs="Times New Roman"/>
          <w:sz w:val="24"/>
          <w:szCs w:val="24"/>
        </w:rPr>
        <w:t>Озорные посиделки</w:t>
      </w:r>
      <w:r w:rsidR="00A572D8">
        <w:rPr>
          <w:rFonts w:ascii="Times New Roman" w:hAnsi="Times New Roman" w:cs="Times New Roman"/>
          <w:sz w:val="24"/>
          <w:szCs w:val="24"/>
        </w:rPr>
        <w:t xml:space="preserve">» под руководством музыкального руководителя Стрелковой Л.Ю., воспитателей Дмитриевой Е.Н., </w:t>
      </w:r>
      <w:proofErr w:type="spellStart"/>
      <w:r w:rsidR="00A572D8">
        <w:rPr>
          <w:rFonts w:ascii="Times New Roman" w:hAnsi="Times New Roman" w:cs="Times New Roman"/>
          <w:sz w:val="24"/>
          <w:szCs w:val="24"/>
        </w:rPr>
        <w:t>Надысевой</w:t>
      </w:r>
      <w:proofErr w:type="spellEnd"/>
      <w:r w:rsidR="00A572D8">
        <w:rPr>
          <w:rFonts w:ascii="Times New Roman" w:hAnsi="Times New Roman" w:cs="Times New Roman"/>
          <w:sz w:val="24"/>
          <w:szCs w:val="24"/>
        </w:rPr>
        <w:t xml:space="preserve"> А.В.</w:t>
      </w:r>
    </w:p>
    <w:p w:rsidR="000D50FE" w:rsidRDefault="00096C0D" w:rsidP="000C688F">
      <w:pPr>
        <w:pStyle w:val="a3"/>
        <w:numPr>
          <w:ilvl w:val="0"/>
          <w:numId w:val="4"/>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Развлечение «Добрые д</w:t>
      </w:r>
      <w:r w:rsidR="000D50FE">
        <w:rPr>
          <w:rFonts w:ascii="Times New Roman" w:hAnsi="Times New Roman" w:cs="Times New Roman"/>
          <w:sz w:val="24"/>
          <w:szCs w:val="24"/>
        </w:rPr>
        <w:t>рузья» при активном ролевом участии родителей в средней группе №13 под руководством воспитателя Власовой Л.Н., му</w:t>
      </w:r>
      <w:r>
        <w:rPr>
          <w:rFonts w:ascii="Times New Roman" w:hAnsi="Times New Roman" w:cs="Times New Roman"/>
          <w:sz w:val="24"/>
          <w:szCs w:val="24"/>
        </w:rPr>
        <w:t>зыкального руководителя Кубик О.А.</w:t>
      </w:r>
    </w:p>
    <w:p w:rsidR="003500F3" w:rsidRDefault="003500F3" w:rsidP="00BF3DF1">
      <w:pPr>
        <w:pStyle w:val="a3"/>
        <w:spacing w:after="0" w:line="240" w:lineRule="auto"/>
        <w:ind w:left="-142" w:firstLine="709"/>
        <w:jc w:val="both"/>
        <w:rPr>
          <w:rFonts w:ascii="Times New Roman" w:eastAsia="Times New Roman" w:hAnsi="Times New Roman" w:cs="Times New Roman"/>
          <w:b/>
          <w:bCs/>
          <w:sz w:val="24"/>
          <w:szCs w:val="24"/>
          <w:u w:val="single"/>
        </w:rPr>
      </w:pPr>
    </w:p>
    <w:p w:rsidR="00BF3DF1" w:rsidRPr="00BF3DF1" w:rsidRDefault="00BF3DF1" w:rsidP="00BF3DF1">
      <w:pPr>
        <w:pStyle w:val="a3"/>
        <w:spacing w:after="0" w:line="240" w:lineRule="auto"/>
        <w:ind w:left="-142" w:firstLine="709"/>
        <w:jc w:val="both"/>
        <w:rPr>
          <w:rFonts w:ascii="Times New Roman" w:eastAsia="Times New Roman" w:hAnsi="Times New Roman" w:cs="Times New Roman"/>
          <w:b/>
          <w:bCs/>
          <w:sz w:val="24"/>
          <w:szCs w:val="24"/>
        </w:rPr>
      </w:pPr>
      <w:r w:rsidRPr="00BF3DF1">
        <w:rPr>
          <w:rFonts w:ascii="Times New Roman" w:eastAsia="Times New Roman" w:hAnsi="Times New Roman" w:cs="Times New Roman"/>
          <w:b/>
          <w:bCs/>
          <w:sz w:val="24"/>
          <w:szCs w:val="24"/>
        </w:rPr>
        <w:t>Экскурсии и целевые прогулки</w:t>
      </w:r>
    </w:p>
    <w:p w:rsidR="00BF3DF1" w:rsidRPr="00BF3DF1" w:rsidRDefault="00BF3DF1" w:rsidP="00BF3DF1">
      <w:pPr>
        <w:pStyle w:val="a3"/>
        <w:spacing w:after="0" w:line="240" w:lineRule="auto"/>
        <w:ind w:left="-142" w:firstLine="709"/>
        <w:jc w:val="both"/>
        <w:rPr>
          <w:rFonts w:ascii="Times New Roman" w:eastAsia="Times New Roman" w:hAnsi="Times New Roman" w:cs="Times New Roman"/>
          <w:b/>
          <w:bCs/>
          <w:sz w:val="24"/>
          <w:szCs w:val="24"/>
          <w:u w:val="single"/>
        </w:rPr>
      </w:pPr>
    </w:p>
    <w:p w:rsidR="00BF3DF1" w:rsidRPr="00BF3DF1" w:rsidRDefault="00563FCC" w:rsidP="00C448A5">
      <w:pPr>
        <w:pStyle w:val="a3"/>
        <w:numPr>
          <w:ilvl w:val="0"/>
          <w:numId w:val="4"/>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Э</w:t>
      </w:r>
      <w:r w:rsidR="00BF3DF1" w:rsidRPr="00BF3DF1">
        <w:rPr>
          <w:rFonts w:ascii="Times New Roman" w:hAnsi="Times New Roman" w:cs="Times New Roman"/>
          <w:sz w:val="24"/>
          <w:szCs w:val="24"/>
        </w:rPr>
        <w:t xml:space="preserve">кскурсии в Выставочный центр на выставку детского </w:t>
      </w:r>
      <w:r w:rsidR="00146BFD">
        <w:rPr>
          <w:rFonts w:ascii="Times New Roman" w:hAnsi="Times New Roman" w:cs="Times New Roman"/>
          <w:sz w:val="24"/>
          <w:szCs w:val="24"/>
        </w:rPr>
        <w:t>творчества «</w:t>
      </w:r>
      <w:proofErr w:type="spellStart"/>
      <w:r w:rsidR="00146BFD">
        <w:rPr>
          <w:rFonts w:ascii="Times New Roman" w:hAnsi="Times New Roman" w:cs="Times New Roman"/>
          <w:sz w:val="24"/>
          <w:szCs w:val="24"/>
        </w:rPr>
        <w:t>Протвинская</w:t>
      </w:r>
      <w:proofErr w:type="spellEnd"/>
      <w:r w:rsidR="00146BFD">
        <w:rPr>
          <w:rFonts w:ascii="Times New Roman" w:hAnsi="Times New Roman" w:cs="Times New Roman"/>
          <w:sz w:val="24"/>
          <w:szCs w:val="24"/>
        </w:rPr>
        <w:t xml:space="preserve"> капель» </w:t>
      </w:r>
      <w:r w:rsidR="00BF3DF1" w:rsidRPr="00BF3DF1">
        <w:rPr>
          <w:rFonts w:ascii="Times New Roman" w:hAnsi="Times New Roman" w:cs="Times New Roman"/>
          <w:sz w:val="24"/>
          <w:szCs w:val="24"/>
        </w:rPr>
        <w:t xml:space="preserve"> групп №5</w:t>
      </w:r>
      <w:r w:rsidR="00146BFD">
        <w:rPr>
          <w:rFonts w:ascii="Times New Roman" w:hAnsi="Times New Roman" w:cs="Times New Roman"/>
          <w:sz w:val="24"/>
          <w:szCs w:val="24"/>
        </w:rPr>
        <w:t>, 7, 8, 12 провели</w:t>
      </w:r>
      <w:r w:rsidR="00BF3DF1" w:rsidRPr="00BF3DF1">
        <w:rPr>
          <w:rFonts w:ascii="Times New Roman" w:hAnsi="Times New Roman" w:cs="Times New Roman"/>
          <w:sz w:val="24"/>
          <w:szCs w:val="24"/>
        </w:rPr>
        <w:t xml:space="preserve"> педагоги Воронова Н.Н., Матюшина С.В.</w:t>
      </w:r>
      <w:r w:rsidR="00146BFD">
        <w:rPr>
          <w:rFonts w:ascii="Times New Roman" w:hAnsi="Times New Roman" w:cs="Times New Roman"/>
          <w:sz w:val="24"/>
          <w:szCs w:val="24"/>
        </w:rPr>
        <w:t xml:space="preserve">, Зиновьева М.С., </w:t>
      </w:r>
      <w:proofErr w:type="spellStart"/>
      <w:r w:rsidR="00146BFD">
        <w:rPr>
          <w:rFonts w:ascii="Times New Roman" w:hAnsi="Times New Roman" w:cs="Times New Roman"/>
          <w:sz w:val="24"/>
          <w:szCs w:val="24"/>
        </w:rPr>
        <w:t>Стеблецова</w:t>
      </w:r>
      <w:proofErr w:type="spellEnd"/>
      <w:r w:rsidR="00146BFD">
        <w:rPr>
          <w:rFonts w:ascii="Times New Roman" w:hAnsi="Times New Roman" w:cs="Times New Roman"/>
          <w:sz w:val="24"/>
          <w:szCs w:val="24"/>
        </w:rPr>
        <w:t xml:space="preserve"> Т.А., </w:t>
      </w:r>
      <w:proofErr w:type="spellStart"/>
      <w:r w:rsidR="00146BFD">
        <w:rPr>
          <w:rFonts w:ascii="Times New Roman" w:hAnsi="Times New Roman" w:cs="Times New Roman"/>
          <w:sz w:val="24"/>
          <w:szCs w:val="24"/>
        </w:rPr>
        <w:t>Кисёлкина</w:t>
      </w:r>
      <w:proofErr w:type="spellEnd"/>
      <w:r w:rsidR="00146BFD">
        <w:rPr>
          <w:rFonts w:ascii="Times New Roman" w:hAnsi="Times New Roman" w:cs="Times New Roman"/>
          <w:sz w:val="24"/>
          <w:szCs w:val="24"/>
        </w:rPr>
        <w:t xml:space="preserve"> Г.Л.</w:t>
      </w:r>
    </w:p>
    <w:p w:rsidR="003C0857" w:rsidRDefault="003C0857" w:rsidP="00C448A5">
      <w:pPr>
        <w:pStyle w:val="a3"/>
        <w:numPr>
          <w:ilvl w:val="0"/>
          <w:numId w:val="4"/>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Экскурсии в МБОУ «Гимназия» групп № 4, 7, 8, 12. </w:t>
      </w:r>
    </w:p>
    <w:p w:rsidR="00591868" w:rsidRDefault="00146BFD" w:rsidP="00366ABE">
      <w:pPr>
        <w:pStyle w:val="ad"/>
        <w:numPr>
          <w:ilvl w:val="0"/>
          <w:numId w:val="4"/>
        </w:numPr>
        <w:spacing w:before="0" w:beforeAutospacing="0" w:after="0" w:afterAutospacing="0"/>
        <w:ind w:left="-142" w:firstLine="709"/>
        <w:jc w:val="both"/>
      </w:pPr>
      <w:r>
        <w:t>Э</w:t>
      </w:r>
      <w:r w:rsidR="00BF3DF1" w:rsidRPr="00BF3DF1">
        <w:t xml:space="preserve">кскурсия </w:t>
      </w:r>
      <w:r w:rsidR="00591868">
        <w:t xml:space="preserve">старших групп в городской музей. </w:t>
      </w:r>
    </w:p>
    <w:p w:rsidR="00366ABE" w:rsidRDefault="00366ABE" w:rsidP="00366ABE">
      <w:pPr>
        <w:pStyle w:val="ad"/>
        <w:numPr>
          <w:ilvl w:val="0"/>
          <w:numId w:val="4"/>
        </w:numPr>
        <w:spacing w:before="0" w:beforeAutospacing="0" w:after="0" w:afterAutospacing="0"/>
        <w:ind w:left="-142" w:firstLine="709"/>
        <w:jc w:val="both"/>
      </w:pPr>
      <w:r>
        <w:t>Ц</w:t>
      </w:r>
      <w:r w:rsidRPr="00060390">
        <w:t>елев</w:t>
      </w:r>
      <w:r>
        <w:t>ые</w:t>
      </w:r>
      <w:r w:rsidRPr="00060390">
        <w:t xml:space="preserve"> </w:t>
      </w:r>
      <w:r>
        <w:t>прогулки</w:t>
      </w:r>
      <w:r w:rsidRPr="00060390">
        <w:t xml:space="preserve"> с воспитанниками</w:t>
      </w:r>
      <w:r>
        <w:t xml:space="preserve"> старшего дошкольного возраста к проезжей части с проведением тренинга по переходу улицы, викторины по ПДД. Организатор – заместитель заведующего по безопасности Зюзин А.П.</w:t>
      </w:r>
      <w:r w:rsidRPr="00060390">
        <w:t xml:space="preserve"> </w:t>
      </w:r>
    </w:p>
    <w:p w:rsidR="003C0857" w:rsidRDefault="003C0857" w:rsidP="00C448A5">
      <w:pPr>
        <w:spacing w:after="0" w:line="240" w:lineRule="auto"/>
        <w:ind w:left="-142" w:firstLine="709"/>
        <w:jc w:val="both"/>
        <w:rPr>
          <w:rFonts w:ascii="Times New Roman" w:eastAsia="Times New Roman" w:hAnsi="Times New Roman" w:cs="Times New Roman"/>
          <w:b/>
          <w:bCs/>
          <w:sz w:val="24"/>
          <w:szCs w:val="24"/>
        </w:rPr>
      </w:pPr>
    </w:p>
    <w:p w:rsidR="00691B3E" w:rsidRPr="000633E3" w:rsidRDefault="003C0857" w:rsidP="000633E3">
      <w:pPr>
        <w:spacing w:after="0" w:line="240" w:lineRule="auto"/>
        <w:ind w:left="-142" w:firstLine="709"/>
        <w:jc w:val="center"/>
        <w:rPr>
          <w:rFonts w:ascii="Times New Roman" w:eastAsia="Times New Roman" w:hAnsi="Times New Roman" w:cs="Times New Roman"/>
          <w:b/>
          <w:bCs/>
          <w:sz w:val="24"/>
          <w:szCs w:val="24"/>
          <w:u w:val="single"/>
        </w:rPr>
      </w:pPr>
      <w:r w:rsidRPr="000633E3">
        <w:rPr>
          <w:rFonts w:ascii="Times New Roman" w:eastAsia="Times New Roman" w:hAnsi="Times New Roman" w:cs="Times New Roman"/>
          <w:b/>
          <w:bCs/>
          <w:sz w:val="24"/>
          <w:szCs w:val="24"/>
          <w:u w:val="single"/>
        </w:rPr>
        <w:t>Участие в концертной деятельности, фестивалях, акциях</w:t>
      </w:r>
    </w:p>
    <w:p w:rsidR="0029039D" w:rsidRDefault="0029039D" w:rsidP="00C448A5">
      <w:pPr>
        <w:spacing w:after="0" w:line="240" w:lineRule="auto"/>
        <w:ind w:left="-142" w:firstLine="709"/>
        <w:jc w:val="both"/>
        <w:rPr>
          <w:rFonts w:ascii="Times New Roman" w:eastAsia="Times New Roman" w:hAnsi="Times New Roman" w:cs="Times New Roman"/>
          <w:b/>
          <w:bCs/>
          <w:sz w:val="24"/>
          <w:szCs w:val="24"/>
        </w:rPr>
      </w:pPr>
    </w:p>
    <w:p w:rsidR="00225E91" w:rsidRPr="00225E91" w:rsidRDefault="00225E91" w:rsidP="00C448A5">
      <w:pPr>
        <w:pStyle w:val="a3"/>
        <w:numPr>
          <w:ilvl w:val="0"/>
          <w:numId w:val="4"/>
        </w:numPr>
        <w:spacing w:after="0" w:line="240" w:lineRule="auto"/>
        <w:ind w:left="-142" w:firstLine="709"/>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lang w:val="en-US"/>
        </w:rPr>
        <w:t>XV</w:t>
      </w:r>
      <w:r w:rsidRPr="00225E9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Московские областные Рождественские образовательные чтения</w:t>
      </w:r>
      <w:r w:rsidR="00531565">
        <w:rPr>
          <w:rFonts w:ascii="Times New Roman" w:eastAsia="Times New Roman" w:hAnsi="Times New Roman" w:cs="Times New Roman"/>
          <w:b/>
          <w:bCs/>
          <w:sz w:val="24"/>
          <w:szCs w:val="24"/>
        </w:rPr>
        <w:t xml:space="preserve"> «Нравственные ценности – будущее человечества»</w:t>
      </w:r>
      <w:r>
        <w:rPr>
          <w:rFonts w:ascii="Times New Roman" w:eastAsia="Times New Roman" w:hAnsi="Times New Roman" w:cs="Times New Roman"/>
          <w:b/>
          <w:bCs/>
          <w:sz w:val="24"/>
          <w:szCs w:val="24"/>
        </w:rPr>
        <w:t xml:space="preserve">. </w:t>
      </w:r>
    </w:p>
    <w:p w:rsidR="003C0857" w:rsidRPr="00225E91" w:rsidRDefault="00531565" w:rsidP="00094EFA">
      <w:pPr>
        <w:spacing w:after="0" w:line="240" w:lineRule="auto"/>
        <w:ind w:left="-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r w:rsidR="00225E91" w:rsidRPr="00225E91">
        <w:rPr>
          <w:rFonts w:ascii="Times New Roman" w:eastAsia="Times New Roman" w:hAnsi="Times New Roman" w:cs="Times New Roman"/>
          <w:bCs/>
          <w:sz w:val="24"/>
          <w:szCs w:val="24"/>
        </w:rPr>
        <w:t xml:space="preserve">7.12.2017г. </w:t>
      </w:r>
      <w:r w:rsidR="00094EFA">
        <w:rPr>
          <w:rFonts w:ascii="Times New Roman" w:eastAsia="Times New Roman" w:hAnsi="Times New Roman" w:cs="Times New Roman"/>
          <w:bCs/>
          <w:sz w:val="24"/>
          <w:szCs w:val="24"/>
        </w:rPr>
        <w:t>–</w:t>
      </w:r>
      <w:r w:rsidR="00225E91" w:rsidRPr="00225E91">
        <w:rPr>
          <w:rFonts w:ascii="Times New Roman" w:eastAsia="Times New Roman" w:hAnsi="Times New Roman" w:cs="Times New Roman"/>
          <w:bCs/>
          <w:sz w:val="24"/>
          <w:szCs w:val="24"/>
        </w:rPr>
        <w:t xml:space="preserve"> </w:t>
      </w:r>
      <w:r w:rsidR="00094EFA">
        <w:rPr>
          <w:rFonts w:ascii="Times New Roman" w:eastAsia="Times New Roman" w:hAnsi="Times New Roman" w:cs="Times New Roman"/>
          <w:bCs/>
          <w:sz w:val="24"/>
          <w:szCs w:val="24"/>
        </w:rPr>
        <w:t>Участие в т</w:t>
      </w:r>
      <w:r w:rsidR="00094EFA" w:rsidRPr="00225E91">
        <w:rPr>
          <w:rFonts w:ascii="Times New Roman" w:eastAsia="Times New Roman" w:hAnsi="Times New Roman" w:cs="Times New Roman"/>
          <w:bCs/>
          <w:sz w:val="24"/>
          <w:szCs w:val="24"/>
        </w:rPr>
        <w:t>оржественном мероприятии, посвящённом закрытию муниципального эта</w:t>
      </w:r>
      <w:r w:rsidR="00094EFA">
        <w:rPr>
          <w:rFonts w:ascii="Times New Roman" w:eastAsia="Times New Roman" w:hAnsi="Times New Roman" w:cs="Times New Roman"/>
          <w:bCs/>
          <w:sz w:val="24"/>
          <w:szCs w:val="24"/>
        </w:rPr>
        <w:t>па:</w:t>
      </w:r>
      <w:r w:rsidR="00094EFA" w:rsidRPr="00225E91">
        <w:rPr>
          <w:rFonts w:ascii="Times New Roman" w:eastAsia="Times New Roman" w:hAnsi="Times New Roman" w:cs="Times New Roman"/>
          <w:bCs/>
          <w:sz w:val="24"/>
          <w:szCs w:val="24"/>
        </w:rPr>
        <w:t xml:space="preserve"> </w:t>
      </w:r>
      <w:r w:rsidR="00225E91" w:rsidRPr="00225E91">
        <w:rPr>
          <w:rFonts w:ascii="Times New Roman" w:eastAsia="Times New Roman" w:hAnsi="Times New Roman" w:cs="Times New Roman"/>
          <w:bCs/>
          <w:sz w:val="24"/>
          <w:szCs w:val="24"/>
        </w:rPr>
        <w:t>в</w:t>
      </w:r>
      <w:r w:rsidR="00B25886" w:rsidRPr="00225E91">
        <w:rPr>
          <w:rFonts w:ascii="Times New Roman" w:eastAsia="Times New Roman" w:hAnsi="Times New Roman" w:cs="Times New Roman"/>
          <w:bCs/>
          <w:sz w:val="24"/>
          <w:szCs w:val="24"/>
        </w:rPr>
        <w:t>ыступление с вокально-хореографической</w:t>
      </w:r>
      <w:r w:rsidR="00094EFA">
        <w:rPr>
          <w:rFonts w:ascii="Times New Roman" w:eastAsia="Times New Roman" w:hAnsi="Times New Roman" w:cs="Times New Roman"/>
          <w:bCs/>
          <w:sz w:val="24"/>
          <w:szCs w:val="24"/>
        </w:rPr>
        <w:t xml:space="preserve"> композицией «Светлый праздник».</w:t>
      </w:r>
      <w:r w:rsidR="00225E91" w:rsidRPr="00225E91">
        <w:rPr>
          <w:rFonts w:ascii="Times New Roman" w:eastAsia="Times New Roman" w:hAnsi="Times New Roman" w:cs="Times New Roman"/>
          <w:bCs/>
          <w:sz w:val="24"/>
          <w:szCs w:val="24"/>
        </w:rPr>
        <w:t xml:space="preserve"> </w:t>
      </w:r>
      <w:r w:rsidR="00225E91">
        <w:rPr>
          <w:rFonts w:ascii="Times New Roman" w:eastAsia="Times New Roman" w:hAnsi="Times New Roman" w:cs="Times New Roman"/>
          <w:bCs/>
          <w:sz w:val="24"/>
          <w:szCs w:val="24"/>
        </w:rPr>
        <w:t xml:space="preserve">Участники – 27 детей </w:t>
      </w:r>
      <w:r w:rsidR="00C448A5" w:rsidRPr="00225E91">
        <w:rPr>
          <w:rFonts w:ascii="Times New Roman" w:eastAsia="Times New Roman" w:hAnsi="Times New Roman" w:cs="Times New Roman"/>
          <w:bCs/>
          <w:sz w:val="24"/>
          <w:szCs w:val="24"/>
        </w:rPr>
        <w:t xml:space="preserve">под руководством педагогов Барановской О.А., </w:t>
      </w:r>
      <w:proofErr w:type="spellStart"/>
      <w:r w:rsidR="00C448A5" w:rsidRPr="00225E91">
        <w:rPr>
          <w:rFonts w:ascii="Times New Roman" w:eastAsia="Times New Roman" w:hAnsi="Times New Roman" w:cs="Times New Roman"/>
          <w:bCs/>
          <w:sz w:val="24"/>
          <w:szCs w:val="24"/>
        </w:rPr>
        <w:t>Лим</w:t>
      </w:r>
      <w:proofErr w:type="spellEnd"/>
      <w:r w:rsidR="00C448A5" w:rsidRPr="00225E91">
        <w:rPr>
          <w:rFonts w:ascii="Times New Roman" w:eastAsia="Times New Roman" w:hAnsi="Times New Roman" w:cs="Times New Roman"/>
          <w:bCs/>
          <w:sz w:val="24"/>
          <w:szCs w:val="24"/>
        </w:rPr>
        <w:t xml:space="preserve"> Т.К., Кубик О.А., Стрелковой Л.Ю., </w:t>
      </w:r>
      <w:proofErr w:type="spellStart"/>
      <w:r w:rsidR="00C448A5" w:rsidRPr="00225E91">
        <w:rPr>
          <w:rFonts w:ascii="Times New Roman" w:eastAsia="Times New Roman" w:hAnsi="Times New Roman" w:cs="Times New Roman"/>
          <w:bCs/>
          <w:sz w:val="24"/>
          <w:szCs w:val="24"/>
        </w:rPr>
        <w:t>Вяткиной</w:t>
      </w:r>
      <w:proofErr w:type="spellEnd"/>
      <w:r w:rsidR="00C448A5" w:rsidRPr="00225E91">
        <w:rPr>
          <w:rFonts w:ascii="Times New Roman" w:eastAsia="Times New Roman" w:hAnsi="Times New Roman" w:cs="Times New Roman"/>
          <w:bCs/>
          <w:sz w:val="24"/>
          <w:szCs w:val="24"/>
        </w:rPr>
        <w:t xml:space="preserve"> Е.А.</w:t>
      </w:r>
      <w:r w:rsidR="00225E91">
        <w:rPr>
          <w:rFonts w:ascii="Times New Roman" w:eastAsia="Times New Roman" w:hAnsi="Times New Roman" w:cs="Times New Roman"/>
          <w:bCs/>
          <w:sz w:val="24"/>
          <w:szCs w:val="24"/>
        </w:rPr>
        <w:t xml:space="preserve">  </w:t>
      </w:r>
    </w:p>
    <w:p w:rsidR="00212415" w:rsidRDefault="00212415" w:rsidP="00C448A5">
      <w:pPr>
        <w:pStyle w:val="a3"/>
        <w:numPr>
          <w:ilvl w:val="0"/>
          <w:numId w:val="4"/>
        </w:numPr>
        <w:spacing w:after="0" w:line="240" w:lineRule="auto"/>
        <w:ind w:left="-142" w:firstLine="709"/>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Муниципальная акция «Белый цветок» -</w:t>
      </w:r>
      <w:r>
        <w:rPr>
          <w:rFonts w:ascii="Times New Roman" w:eastAsia="Times New Roman" w:hAnsi="Times New Roman" w:cs="Times New Roman"/>
          <w:bCs/>
          <w:sz w:val="24"/>
          <w:szCs w:val="24"/>
        </w:rPr>
        <w:t xml:space="preserve"> участие в благотворительном </w:t>
      </w:r>
      <w:r w:rsidR="007B00E2">
        <w:rPr>
          <w:rFonts w:ascii="Times New Roman" w:eastAsia="Times New Roman" w:hAnsi="Times New Roman" w:cs="Times New Roman"/>
          <w:bCs/>
          <w:sz w:val="24"/>
          <w:szCs w:val="24"/>
        </w:rPr>
        <w:t xml:space="preserve">концерте «Белый цветок» в поддержку </w:t>
      </w:r>
      <w:proofErr w:type="spellStart"/>
      <w:r w:rsidR="007B00E2">
        <w:rPr>
          <w:rFonts w:ascii="Times New Roman" w:eastAsia="Times New Roman" w:hAnsi="Times New Roman" w:cs="Times New Roman"/>
          <w:bCs/>
          <w:sz w:val="24"/>
          <w:szCs w:val="24"/>
        </w:rPr>
        <w:t>протвинских</w:t>
      </w:r>
      <w:proofErr w:type="spellEnd"/>
      <w:r w:rsidR="007B00E2">
        <w:rPr>
          <w:rFonts w:ascii="Times New Roman" w:eastAsia="Times New Roman" w:hAnsi="Times New Roman" w:cs="Times New Roman"/>
          <w:bCs/>
          <w:sz w:val="24"/>
          <w:szCs w:val="24"/>
        </w:rPr>
        <w:t xml:space="preserve"> детей. Танец «Казачок» под руководством музыкальных руководителей </w:t>
      </w:r>
      <w:proofErr w:type="spellStart"/>
      <w:r w:rsidR="007B00E2">
        <w:rPr>
          <w:rFonts w:ascii="Times New Roman" w:eastAsia="Times New Roman" w:hAnsi="Times New Roman" w:cs="Times New Roman"/>
          <w:bCs/>
          <w:sz w:val="24"/>
          <w:szCs w:val="24"/>
        </w:rPr>
        <w:t>Лим</w:t>
      </w:r>
      <w:proofErr w:type="spellEnd"/>
      <w:r w:rsidR="007B00E2">
        <w:rPr>
          <w:rFonts w:ascii="Times New Roman" w:eastAsia="Times New Roman" w:hAnsi="Times New Roman" w:cs="Times New Roman"/>
          <w:bCs/>
          <w:sz w:val="24"/>
          <w:szCs w:val="24"/>
        </w:rPr>
        <w:t xml:space="preserve"> Т.К., Стрелковой Л.Ю. Участники – 10 детей.</w:t>
      </w:r>
    </w:p>
    <w:p w:rsidR="0029039D" w:rsidRPr="0029039D" w:rsidRDefault="007B00E2" w:rsidP="00C448A5">
      <w:pPr>
        <w:pStyle w:val="a3"/>
        <w:numPr>
          <w:ilvl w:val="0"/>
          <w:numId w:val="4"/>
        </w:numPr>
        <w:spacing w:after="0" w:line="240" w:lineRule="auto"/>
        <w:ind w:left="-142" w:firstLine="709"/>
        <w:jc w:val="both"/>
        <w:rPr>
          <w:rFonts w:ascii="Times New Roman" w:eastAsia="Times New Roman" w:hAnsi="Times New Roman" w:cs="Times New Roman"/>
          <w:b/>
          <w:bCs/>
          <w:sz w:val="24"/>
          <w:szCs w:val="24"/>
        </w:rPr>
      </w:pPr>
      <w:r w:rsidRPr="00D40C83">
        <w:rPr>
          <w:rFonts w:ascii="Times New Roman" w:eastAsia="Times New Roman" w:hAnsi="Times New Roman" w:cs="Times New Roman"/>
          <w:b/>
          <w:bCs/>
          <w:sz w:val="24"/>
          <w:szCs w:val="24"/>
        </w:rPr>
        <w:t>Муниципальный Фестиваль оздоровительных групп «Спорт, музыка, грация»</w:t>
      </w:r>
      <w:r w:rsidR="00D40C83" w:rsidRPr="00D40C83">
        <w:rPr>
          <w:rFonts w:ascii="Times New Roman" w:eastAsia="Times New Roman" w:hAnsi="Times New Roman" w:cs="Times New Roman"/>
          <w:bCs/>
          <w:sz w:val="24"/>
          <w:szCs w:val="24"/>
        </w:rPr>
        <w:t>.</w:t>
      </w:r>
      <w:r w:rsidR="00D40C83" w:rsidRPr="00D40C83">
        <w:rPr>
          <w:rFonts w:ascii="Times New Roman" w:eastAsia="Times New Roman" w:hAnsi="Times New Roman" w:cs="Times New Roman"/>
          <w:b/>
          <w:bCs/>
          <w:sz w:val="24"/>
          <w:szCs w:val="24"/>
        </w:rPr>
        <w:t xml:space="preserve"> </w:t>
      </w:r>
      <w:r w:rsidR="00D40C83" w:rsidRPr="00D40C83">
        <w:rPr>
          <w:rFonts w:ascii="Times New Roman" w:eastAsia="Times New Roman" w:hAnsi="Times New Roman" w:cs="Times New Roman"/>
          <w:bCs/>
          <w:sz w:val="24"/>
          <w:szCs w:val="24"/>
        </w:rPr>
        <w:t xml:space="preserve">Танец </w:t>
      </w:r>
      <w:r w:rsidR="00D40C83" w:rsidRPr="00964AD6">
        <w:rPr>
          <w:rFonts w:ascii="Times New Roman" w:eastAsia="Times New Roman" w:hAnsi="Times New Roman" w:cs="Times New Roman"/>
          <w:bCs/>
          <w:sz w:val="24"/>
          <w:szCs w:val="24"/>
        </w:rPr>
        <w:t>«</w:t>
      </w:r>
      <w:r w:rsidR="00B83D22" w:rsidRPr="00964AD6">
        <w:rPr>
          <w:rFonts w:ascii="Times New Roman" w:eastAsia="Times New Roman" w:hAnsi="Times New Roman" w:cs="Times New Roman"/>
          <w:bCs/>
          <w:sz w:val="24"/>
          <w:szCs w:val="24"/>
        </w:rPr>
        <w:t>Зимняя фантазия</w:t>
      </w:r>
      <w:r w:rsidR="00D40C83" w:rsidRPr="00964AD6">
        <w:rPr>
          <w:rFonts w:ascii="Times New Roman" w:eastAsia="Times New Roman" w:hAnsi="Times New Roman" w:cs="Times New Roman"/>
          <w:bCs/>
          <w:sz w:val="24"/>
          <w:szCs w:val="24"/>
        </w:rPr>
        <w:t>» - 1</w:t>
      </w:r>
      <w:r w:rsidR="00B83D22" w:rsidRPr="00964AD6">
        <w:rPr>
          <w:rFonts w:ascii="Times New Roman" w:eastAsia="Times New Roman" w:hAnsi="Times New Roman" w:cs="Times New Roman"/>
          <w:bCs/>
          <w:sz w:val="24"/>
          <w:szCs w:val="24"/>
        </w:rPr>
        <w:t>0</w:t>
      </w:r>
      <w:r w:rsidR="00D40C83" w:rsidRPr="00964AD6">
        <w:rPr>
          <w:rFonts w:ascii="Times New Roman" w:eastAsia="Times New Roman" w:hAnsi="Times New Roman" w:cs="Times New Roman"/>
          <w:bCs/>
          <w:sz w:val="24"/>
          <w:szCs w:val="24"/>
        </w:rPr>
        <w:t xml:space="preserve"> воспитанников старшей группы №8 </w:t>
      </w:r>
      <w:r w:rsidR="0095259A" w:rsidRPr="00964AD6">
        <w:rPr>
          <w:rFonts w:ascii="Times New Roman" w:eastAsia="Times New Roman" w:hAnsi="Times New Roman" w:cs="Times New Roman"/>
          <w:bCs/>
          <w:sz w:val="24"/>
          <w:szCs w:val="24"/>
        </w:rPr>
        <w:t>под руководством Кубик О.А. Т</w:t>
      </w:r>
      <w:r w:rsidR="00D40C83" w:rsidRPr="00964AD6">
        <w:rPr>
          <w:rFonts w:ascii="Times New Roman" w:eastAsia="Times New Roman" w:hAnsi="Times New Roman" w:cs="Times New Roman"/>
          <w:bCs/>
          <w:sz w:val="24"/>
          <w:szCs w:val="24"/>
        </w:rPr>
        <w:t>анец «</w:t>
      </w:r>
      <w:r w:rsidR="00A3637B" w:rsidRPr="00964AD6">
        <w:rPr>
          <w:rFonts w:ascii="Times New Roman" w:eastAsia="Times New Roman" w:hAnsi="Times New Roman" w:cs="Times New Roman"/>
          <w:bCs/>
          <w:sz w:val="24"/>
          <w:szCs w:val="24"/>
        </w:rPr>
        <w:t>Юные моряки»</w:t>
      </w:r>
      <w:r w:rsidR="00D40C83" w:rsidRPr="00964AD6">
        <w:rPr>
          <w:rFonts w:ascii="Times New Roman" w:eastAsia="Times New Roman" w:hAnsi="Times New Roman" w:cs="Times New Roman"/>
          <w:bCs/>
          <w:sz w:val="24"/>
          <w:szCs w:val="24"/>
        </w:rPr>
        <w:t xml:space="preserve"> -</w:t>
      </w:r>
      <w:r w:rsidR="00D40C83">
        <w:rPr>
          <w:rFonts w:ascii="Times New Roman" w:eastAsia="Times New Roman" w:hAnsi="Times New Roman" w:cs="Times New Roman"/>
          <w:bCs/>
          <w:sz w:val="24"/>
          <w:szCs w:val="24"/>
        </w:rPr>
        <w:t xml:space="preserve"> </w:t>
      </w:r>
      <w:r w:rsidR="0029039D">
        <w:rPr>
          <w:rFonts w:ascii="Times New Roman" w:eastAsia="Times New Roman" w:hAnsi="Times New Roman" w:cs="Times New Roman"/>
          <w:bCs/>
          <w:sz w:val="24"/>
          <w:szCs w:val="24"/>
        </w:rPr>
        <w:t xml:space="preserve">12 воспитанников средней группы №10 под руководством Стрелковой Л.Ю., </w:t>
      </w:r>
      <w:proofErr w:type="spellStart"/>
      <w:r w:rsidR="0029039D">
        <w:rPr>
          <w:rFonts w:ascii="Times New Roman" w:eastAsia="Times New Roman" w:hAnsi="Times New Roman" w:cs="Times New Roman"/>
          <w:bCs/>
          <w:sz w:val="24"/>
          <w:szCs w:val="24"/>
        </w:rPr>
        <w:t>Надысевой</w:t>
      </w:r>
      <w:proofErr w:type="spellEnd"/>
      <w:r w:rsidR="0029039D">
        <w:rPr>
          <w:rFonts w:ascii="Times New Roman" w:eastAsia="Times New Roman" w:hAnsi="Times New Roman" w:cs="Times New Roman"/>
          <w:bCs/>
          <w:sz w:val="24"/>
          <w:szCs w:val="24"/>
        </w:rPr>
        <w:t xml:space="preserve"> А.В.</w:t>
      </w:r>
    </w:p>
    <w:p w:rsidR="0029039D" w:rsidRPr="0029039D" w:rsidRDefault="0029039D" w:rsidP="00C448A5">
      <w:pPr>
        <w:pStyle w:val="a3"/>
        <w:numPr>
          <w:ilvl w:val="0"/>
          <w:numId w:val="4"/>
        </w:numPr>
        <w:spacing w:after="0" w:line="240" w:lineRule="auto"/>
        <w:ind w:left="-142" w:firstLine="709"/>
        <w:jc w:val="both"/>
        <w:rPr>
          <w:rFonts w:ascii="Times New Roman" w:eastAsia="Times New Roman" w:hAnsi="Times New Roman" w:cs="Times New Roman"/>
          <w:bCs/>
          <w:sz w:val="24"/>
          <w:szCs w:val="24"/>
        </w:rPr>
      </w:pPr>
      <w:r w:rsidRPr="00964AD6">
        <w:rPr>
          <w:rFonts w:ascii="Times New Roman" w:eastAsia="Times New Roman" w:hAnsi="Times New Roman" w:cs="Times New Roman"/>
          <w:b/>
          <w:bCs/>
          <w:sz w:val="24"/>
          <w:szCs w:val="24"/>
        </w:rPr>
        <w:t xml:space="preserve">Торжественное поздравление сотрудников Администрации </w:t>
      </w:r>
      <w:r w:rsidR="00B83D22" w:rsidRPr="00964AD6">
        <w:rPr>
          <w:rFonts w:ascii="Times New Roman" w:eastAsia="Times New Roman" w:hAnsi="Times New Roman" w:cs="Times New Roman"/>
          <w:b/>
          <w:bCs/>
          <w:sz w:val="24"/>
          <w:szCs w:val="24"/>
        </w:rPr>
        <w:t>с Днём Защитника Отечества</w:t>
      </w:r>
      <w:r w:rsidR="00964AD6">
        <w:rPr>
          <w:rFonts w:ascii="Times New Roman" w:eastAsia="Times New Roman" w:hAnsi="Times New Roman" w:cs="Times New Roman"/>
          <w:bCs/>
          <w:sz w:val="24"/>
          <w:szCs w:val="24"/>
        </w:rPr>
        <w:t xml:space="preserve">. Песня «Три танкиста» – 7детей старших групп </w:t>
      </w:r>
      <w:r w:rsidR="00B83D22">
        <w:rPr>
          <w:rFonts w:ascii="Times New Roman" w:eastAsia="Times New Roman" w:hAnsi="Times New Roman" w:cs="Times New Roman"/>
          <w:bCs/>
          <w:sz w:val="24"/>
          <w:szCs w:val="24"/>
        </w:rPr>
        <w:t xml:space="preserve">под руководством </w:t>
      </w:r>
      <w:r w:rsidR="00964AD6">
        <w:rPr>
          <w:rFonts w:ascii="Times New Roman" w:eastAsia="Times New Roman" w:hAnsi="Times New Roman" w:cs="Times New Roman"/>
          <w:bCs/>
          <w:sz w:val="24"/>
          <w:szCs w:val="24"/>
        </w:rPr>
        <w:t xml:space="preserve">музыкальных руководителей </w:t>
      </w:r>
      <w:proofErr w:type="spellStart"/>
      <w:r w:rsidR="00964AD6">
        <w:rPr>
          <w:rFonts w:ascii="Times New Roman" w:eastAsia="Times New Roman" w:hAnsi="Times New Roman" w:cs="Times New Roman"/>
          <w:bCs/>
          <w:sz w:val="24"/>
          <w:szCs w:val="24"/>
        </w:rPr>
        <w:t>Лим</w:t>
      </w:r>
      <w:proofErr w:type="spellEnd"/>
      <w:r w:rsidR="00964AD6">
        <w:rPr>
          <w:rFonts w:ascii="Times New Roman" w:eastAsia="Times New Roman" w:hAnsi="Times New Roman" w:cs="Times New Roman"/>
          <w:bCs/>
          <w:sz w:val="24"/>
          <w:szCs w:val="24"/>
        </w:rPr>
        <w:t xml:space="preserve"> Т.К., Стрелковой Л.Ю. </w:t>
      </w:r>
    </w:p>
    <w:p w:rsidR="0029039D" w:rsidRPr="00624396" w:rsidRDefault="0029039D" w:rsidP="00A74C94">
      <w:pPr>
        <w:pStyle w:val="a3"/>
        <w:numPr>
          <w:ilvl w:val="0"/>
          <w:numId w:val="4"/>
        </w:numPr>
        <w:spacing w:after="0" w:line="240" w:lineRule="auto"/>
        <w:ind w:left="-142"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Городская акция «Бессмертный полк», </w:t>
      </w:r>
      <w:r w:rsidR="00624396">
        <w:rPr>
          <w:rFonts w:ascii="Times New Roman" w:eastAsia="Times New Roman" w:hAnsi="Times New Roman" w:cs="Times New Roman"/>
          <w:b/>
          <w:bCs/>
          <w:sz w:val="24"/>
          <w:szCs w:val="24"/>
        </w:rPr>
        <w:t>посвящённая 73 годовщине со Дня П</w:t>
      </w:r>
      <w:r w:rsidR="007D1176">
        <w:rPr>
          <w:rFonts w:ascii="Times New Roman" w:eastAsia="Times New Roman" w:hAnsi="Times New Roman" w:cs="Times New Roman"/>
          <w:b/>
          <w:bCs/>
          <w:sz w:val="24"/>
          <w:szCs w:val="24"/>
        </w:rPr>
        <w:t xml:space="preserve">обеды в Великой Отечественной войне. </w:t>
      </w:r>
      <w:r w:rsidR="007D1176">
        <w:rPr>
          <w:rFonts w:ascii="Times New Roman" w:eastAsia="Times New Roman" w:hAnsi="Times New Roman" w:cs="Times New Roman"/>
          <w:bCs/>
          <w:sz w:val="24"/>
          <w:szCs w:val="24"/>
        </w:rPr>
        <w:t xml:space="preserve">Участие в акции приняли </w:t>
      </w:r>
      <w:r w:rsidR="00624396">
        <w:rPr>
          <w:rFonts w:ascii="Times New Roman" w:eastAsia="Times New Roman" w:hAnsi="Times New Roman" w:cs="Times New Roman"/>
          <w:bCs/>
          <w:sz w:val="24"/>
          <w:szCs w:val="24"/>
        </w:rPr>
        <w:t>3</w:t>
      </w:r>
      <w:r w:rsidR="007D1176">
        <w:rPr>
          <w:rFonts w:ascii="Times New Roman" w:eastAsia="Times New Roman" w:hAnsi="Times New Roman" w:cs="Times New Roman"/>
          <w:bCs/>
          <w:sz w:val="24"/>
          <w:szCs w:val="24"/>
        </w:rPr>
        <w:t>5 семей</w:t>
      </w:r>
      <w:r w:rsidR="0095259A">
        <w:rPr>
          <w:rFonts w:ascii="Times New Roman" w:eastAsia="Times New Roman" w:hAnsi="Times New Roman" w:cs="Times New Roman"/>
          <w:bCs/>
          <w:sz w:val="24"/>
          <w:szCs w:val="24"/>
        </w:rPr>
        <w:t xml:space="preserve">. В </w:t>
      </w:r>
      <w:r w:rsidR="00624396" w:rsidRPr="00B43D66">
        <w:rPr>
          <w:rFonts w:ascii="Times New Roman" w:eastAsia="Times New Roman" w:hAnsi="Times New Roman" w:cs="Times New Roman"/>
          <w:b/>
          <w:bCs/>
          <w:sz w:val="24"/>
          <w:szCs w:val="24"/>
        </w:rPr>
        <w:t xml:space="preserve">муниципальном </w:t>
      </w:r>
      <w:r w:rsidR="0095259A" w:rsidRPr="00B43D66">
        <w:rPr>
          <w:rFonts w:ascii="Times New Roman" w:eastAsia="Times New Roman" w:hAnsi="Times New Roman" w:cs="Times New Roman"/>
          <w:b/>
          <w:bCs/>
          <w:sz w:val="24"/>
          <w:szCs w:val="24"/>
        </w:rPr>
        <w:t xml:space="preserve">фестивале агитбригад </w:t>
      </w:r>
      <w:r w:rsidR="00B43D66" w:rsidRPr="00B43D66">
        <w:rPr>
          <w:rFonts w:ascii="Times New Roman" w:eastAsia="Times New Roman" w:hAnsi="Times New Roman" w:cs="Times New Roman"/>
          <w:b/>
          <w:bCs/>
          <w:sz w:val="24"/>
          <w:szCs w:val="24"/>
        </w:rPr>
        <w:t>«Завалинка»</w:t>
      </w:r>
      <w:r w:rsidR="00B43D66">
        <w:rPr>
          <w:rFonts w:ascii="Times New Roman" w:eastAsia="Times New Roman" w:hAnsi="Times New Roman" w:cs="Times New Roman"/>
          <w:bCs/>
          <w:sz w:val="24"/>
          <w:szCs w:val="24"/>
        </w:rPr>
        <w:t xml:space="preserve"> </w:t>
      </w:r>
      <w:r w:rsidR="0095259A">
        <w:rPr>
          <w:rFonts w:ascii="Times New Roman" w:eastAsia="Times New Roman" w:hAnsi="Times New Roman" w:cs="Times New Roman"/>
          <w:bCs/>
          <w:sz w:val="24"/>
          <w:szCs w:val="24"/>
        </w:rPr>
        <w:t xml:space="preserve">участвовала агитбригада «Россиянка» в составе </w:t>
      </w:r>
      <w:r w:rsidR="00094EFA">
        <w:rPr>
          <w:rFonts w:ascii="Times New Roman" w:eastAsia="Times New Roman" w:hAnsi="Times New Roman" w:cs="Times New Roman"/>
          <w:bCs/>
          <w:sz w:val="24"/>
          <w:szCs w:val="24"/>
        </w:rPr>
        <w:t xml:space="preserve">12 воспитанников  групп №7, 4, 12 и </w:t>
      </w:r>
      <w:r w:rsidR="00624396">
        <w:rPr>
          <w:rFonts w:ascii="Times New Roman" w:eastAsia="Times New Roman" w:hAnsi="Times New Roman" w:cs="Times New Roman"/>
          <w:bCs/>
          <w:sz w:val="24"/>
          <w:szCs w:val="24"/>
        </w:rPr>
        <w:t xml:space="preserve">9 </w:t>
      </w:r>
      <w:r w:rsidR="0095259A">
        <w:rPr>
          <w:rFonts w:ascii="Times New Roman" w:eastAsia="Times New Roman" w:hAnsi="Times New Roman" w:cs="Times New Roman"/>
          <w:bCs/>
          <w:sz w:val="24"/>
          <w:szCs w:val="24"/>
        </w:rPr>
        <w:t>педагогов</w:t>
      </w:r>
      <w:r w:rsidR="00624396">
        <w:rPr>
          <w:rFonts w:ascii="Times New Roman" w:eastAsia="Times New Roman" w:hAnsi="Times New Roman" w:cs="Times New Roman"/>
          <w:bCs/>
          <w:sz w:val="24"/>
          <w:szCs w:val="24"/>
        </w:rPr>
        <w:t xml:space="preserve">: </w:t>
      </w:r>
      <w:r w:rsidR="0095259A">
        <w:rPr>
          <w:rFonts w:ascii="Times New Roman" w:eastAsia="Times New Roman" w:hAnsi="Times New Roman" w:cs="Times New Roman"/>
          <w:bCs/>
          <w:sz w:val="24"/>
          <w:szCs w:val="24"/>
        </w:rPr>
        <w:t xml:space="preserve"> Кубик О.А., Стрелковой Л.Ю., </w:t>
      </w:r>
      <w:proofErr w:type="spellStart"/>
      <w:r w:rsidR="0095259A">
        <w:rPr>
          <w:rFonts w:ascii="Times New Roman" w:eastAsia="Times New Roman" w:hAnsi="Times New Roman" w:cs="Times New Roman"/>
          <w:bCs/>
          <w:sz w:val="24"/>
          <w:szCs w:val="24"/>
        </w:rPr>
        <w:t>Лим</w:t>
      </w:r>
      <w:proofErr w:type="spellEnd"/>
      <w:r w:rsidR="0095259A">
        <w:rPr>
          <w:rFonts w:ascii="Times New Roman" w:eastAsia="Times New Roman" w:hAnsi="Times New Roman" w:cs="Times New Roman"/>
          <w:bCs/>
          <w:sz w:val="24"/>
          <w:szCs w:val="24"/>
        </w:rPr>
        <w:t xml:space="preserve"> Т.К., Зиновьевой М.С., </w:t>
      </w:r>
      <w:proofErr w:type="spellStart"/>
      <w:r w:rsidR="0095259A">
        <w:rPr>
          <w:rFonts w:ascii="Times New Roman" w:eastAsia="Times New Roman" w:hAnsi="Times New Roman" w:cs="Times New Roman"/>
          <w:bCs/>
          <w:sz w:val="24"/>
          <w:szCs w:val="24"/>
        </w:rPr>
        <w:t>Кисёлкиной</w:t>
      </w:r>
      <w:proofErr w:type="spellEnd"/>
      <w:r w:rsidR="0095259A">
        <w:rPr>
          <w:rFonts w:ascii="Times New Roman" w:eastAsia="Times New Roman" w:hAnsi="Times New Roman" w:cs="Times New Roman"/>
          <w:bCs/>
          <w:sz w:val="24"/>
          <w:szCs w:val="24"/>
        </w:rPr>
        <w:t xml:space="preserve"> Г.Л., Данилюк Л.С., </w:t>
      </w:r>
      <w:proofErr w:type="spellStart"/>
      <w:r w:rsidR="00EE5BB6">
        <w:rPr>
          <w:rFonts w:ascii="Times New Roman" w:eastAsia="Times New Roman" w:hAnsi="Times New Roman" w:cs="Times New Roman"/>
          <w:bCs/>
          <w:sz w:val="24"/>
          <w:szCs w:val="24"/>
        </w:rPr>
        <w:t>Надысевой</w:t>
      </w:r>
      <w:proofErr w:type="spellEnd"/>
      <w:r w:rsidR="00EE5BB6">
        <w:rPr>
          <w:rFonts w:ascii="Times New Roman" w:eastAsia="Times New Roman" w:hAnsi="Times New Roman" w:cs="Times New Roman"/>
          <w:bCs/>
          <w:sz w:val="24"/>
          <w:szCs w:val="24"/>
        </w:rPr>
        <w:t xml:space="preserve"> А.В., Дмитриевой Е.Н., </w:t>
      </w:r>
      <w:proofErr w:type="spellStart"/>
      <w:r w:rsidR="00624396">
        <w:rPr>
          <w:rFonts w:ascii="Times New Roman" w:eastAsia="Times New Roman" w:hAnsi="Times New Roman" w:cs="Times New Roman"/>
          <w:bCs/>
          <w:sz w:val="24"/>
          <w:szCs w:val="24"/>
        </w:rPr>
        <w:t>Еремизиной</w:t>
      </w:r>
      <w:proofErr w:type="spellEnd"/>
      <w:r w:rsidR="00624396">
        <w:rPr>
          <w:rFonts w:ascii="Times New Roman" w:eastAsia="Times New Roman" w:hAnsi="Times New Roman" w:cs="Times New Roman"/>
          <w:bCs/>
          <w:sz w:val="24"/>
          <w:szCs w:val="24"/>
        </w:rPr>
        <w:t xml:space="preserve"> А.В.  </w:t>
      </w:r>
    </w:p>
    <w:p w:rsidR="00624396" w:rsidRDefault="00624396" w:rsidP="00A74C94">
      <w:pPr>
        <w:pStyle w:val="a3"/>
        <w:numPr>
          <w:ilvl w:val="0"/>
          <w:numId w:val="4"/>
        </w:numPr>
        <w:spacing w:after="0" w:line="240" w:lineRule="auto"/>
        <w:ind w:left="-142"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Городское костюмированное шествие, посвященное Дню города Протвино.</w:t>
      </w:r>
    </w:p>
    <w:p w:rsidR="00096C0D" w:rsidRPr="00096C0D" w:rsidRDefault="00096C0D" w:rsidP="00096C0D">
      <w:pPr>
        <w:spacing w:after="0" w:line="240" w:lineRule="auto"/>
        <w:ind w:left="567"/>
        <w:jc w:val="both"/>
        <w:rPr>
          <w:rFonts w:ascii="Times New Roman" w:eastAsia="Times New Roman" w:hAnsi="Times New Roman" w:cs="Times New Roman"/>
          <w:bCs/>
          <w:sz w:val="24"/>
          <w:szCs w:val="24"/>
        </w:rPr>
      </w:pPr>
      <w:r w:rsidRPr="00096C0D">
        <w:rPr>
          <w:rFonts w:ascii="Times New Roman" w:eastAsia="Times New Roman" w:hAnsi="Times New Roman" w:cs="Times New Roman"/>
          <w:bCs/>
          <w:sz w:val="24"/>
          <w:szCs w:val="24"/>
        </w:rPr>
        <w:t>Участники – 80 семей</w:t>
      </w:r>
      <w:r>
        <w:rPr>
          <w:rFonts w:ascii="Times New Roman" w:eastAsia="Times New Roman" w:hAnsi="Times New Roman" w:cs="Times New Roman"/>
          <w:bCs/>
          <w:sz w:val="24"/>
          <w:szCs w:val="24"/>
        </w:rPr>
        <w:t>.</w:t>
      </w:r>
    </w:p>
    <w:p w:rsidR="00A74C94" w:rsidRPr="00A74C94" w:rsidRDefault="00A74C94" w:rsidP="00A74C94">
      <w:pPr>
        <w:pStyle w:val="a3"/>
        <w:spacing w:after="0" w:line="240" w:lineRule="auto"/>
        <w:ind w:left="-142"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Выступление вокального коллектива учреждения с песней «</w:t>
      </w:r>
      <w:proofErr w:type="gramStart"/>
      <w:r>
        <w:rPr>
          <w:rFonts w:ascii="Times New Roman" w:eastAsia="Times New Roman" w:hAnsi="Times New Roman" w:cs="Times New Roman"/>
          <w:bCs/>
          <w:sz w:val="24"/>
          <w:szCs w:val="24"/>
        </w:rPr>
        <w:t>Чудо-сказки</w:t>
      </w:r>
      <w:proofErr w:type="gramEnd"/>
      <w:r>
        <w:rPr>
          <w:rFonts w:ascii="Times New Roman" w:eastAsia="Times New Roman" w:hAnsi="Times New Roman" w:cs="Times New Roman"/>
          <w:bCs/>
          <w:sz w:val="24"/>
          <w:szCs w:val="24"/>
        </w:rPr>
        <w:t xml:space="preserve">» - 10 детей под руководством </w:t>
      </w:r>
      <w:proofErr w:type="spellStart"/>
      <w:r>
        <w:rPr>
          <w:rFonts w:ascii="Times New Roman" w:eastAsia="Times New Roman" w:hAnsi="Times New Roman" w:cs="Times New Roman"/>
          <w:bCs/>
          <w:sz w:val="24"/>
          <w:szCs w:val="24"/>
        </w:rPr>
        <w:t>Лим</w:t>
      </w:r>
      <w:proofErr w:type="spellEnd"/>
      <w:r>
        <w:rPr>
          <w:rFonts w:ascii="Times New Roman" w:eastAsia="Times New Roman" w:hAnsi="Times New Roman" w:cs="Times New Roman"/>
          <w:bCs/>
          <w:sz w:val="24"/>
          <w:szCs w:val="24"/>
        </w:rPr>
        <w:t xml:space="preserve"> Т.К., Стрелковой Л.Ю., Кубик О.А.</w:t>
      </w:r>
    </w:p>
    <w:p w:rsidR="0095259A" w:rsidRPr="0095259A" w:rsidRDefault="0095259A" w:rsidP="0095259A">
      <w:pPr>
        <w:spacing w:after="0" w:line="240" w:lineRule="auto"/>
        <w:jc w:val="both"/>
        <w:rPr>
          <w:rFonts w:ascii="Times New Roman" w:eastAsia="Times New Roman" w:hAnsi="Times New Roman" w:cs="Times New Roman"/>
          <w:b/>
          <w:bCs/>
          <w:sz w:val="24"/>
          <w:szCs w:val="24"/>
        </w:rPr>
      </w:pPr>
    </w:p>
    <w:p w:rsidR="00691B3E" w:rsidRPr="00D40C83" w:rsidRDefault="00691B3E" w:rsidP="00FD539C">
      <w:pPr>
        <w:pStyle w:val="a3"/>
        <w:spacing w:after="0" w:line="240" w:lineRule="auto"/>
        <w:ind w:left="567"/>
        <w:jc w:val="both"/>
        <w:rPr>
          <w:rFonts w:ascii="Times New Roman" w:eastAsia="Times New Roman" w:hAnsi="Times New Roman" w:cs="Times New Roman"/>
          <w:b/>
          <w:bCs/>
          <w:sz w:val="24"/>
          <w:szCs w:val="24"/>
        </w:rPr>
      </w:pPr>
      <w:r w:rsidRPr="00D40C83">
        <w:rPr>
          <w:rFonts w:ascii="Times New Roman" w:eastAsia="Times New Roman" w:hAnsi="Times New Roman" w:cs="Times New Roman"/>
          <w:b/>
          <w:bCs/>
          <w:sz w:val="24"/>
          <w:szCs w:val="24"/>
        </w:rPr>
        <w:t>Анализ уровня</w:t>
      </w:r>
      <w:r w:rsidR="00EB79F9" w:rsidRPr="00D40C83">
        <w:rPr>
          <w:rFonts w:ascii="Times New Roman" w:eastAsia="Times New Roman" w:hAnsi="Times New Roman" w:cs="Times New Roman"/>
          <w:b/>
          <w:bCs/>
          <w:sz w:val="24"/>
          <w:szCs w:val="24"/>
        </w:rPr>
        <w:t xml:space="preserve"> готовности  выпускников </w:t>
      </w:r>
      <w:r w:rsidRPr="00D40C83">
        <w:rPr>
          <w:rFonts w:ascii="Times New Roman" w:eastAsia="Times New Roman" w:hAnsi="Times New Roman" w:cs="Times New Roman"/>
          <w:b/>
          <w:bCs/>
          <w:sz w:val="24"/>
          <w:szCs w:val="24"/>
        </w:rPr>
        <w:t>к обучению в школе</w:t>
      </w:r>
    </w:p>
    <w:p w:rsidR="00691B3E" w:rsidRPr="00A2691A" w:rsidRDefault="00691B3E" w:rsidP="00BF3DF1">
      <w:pPr>
        <w:spacing w:after="0" w:line="240" w:lineRule="auto"/>
        <w:ind w:left="-142" w:firstLine="709"/>
        <w:jc w:val="both"/>
        <w:rPr>
          <w:rFonts w:ascii="Times New Roman" w:eastAsia="Times New Roman" w:hAnsi="Times New Roman" w:cs="Times New Roman"/>
          <w:sz w:val="24"/>
          <w:szCs w:val="24"/>
          <w:u w:val="single"/>
        </w:rPr>
      </w:pPr>
    </w:p>
    <w:p w:rsidR="00691B3E" w:rsidRDefault="00964AD6" w:rsidP="00BF3DF1">
      <w:pPr>
        <w:spacing w:after="0" w:line="240" w:lineRule="auto"/>
        <w:ind w:left="-142"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w:t>
      </w:r>
      <w:r w:rsidR="00691B3E">
        <w:rPr>
          <w:rFonts w:ascii="Times New Roman" w:eastAsia="Times New Roman" w:hAnsi="Times New Roman" w:cs="Times New Roman"/>
          <w:sz w:val="24"/>
          <w:szCs w:val="24"/>
        </w:rPr>
        <w:t>201</w:t>
      </w:r>
      <w:r w:rsidR="001D51F9">
        <w:rPr>
          <w:rFonts w:ascii="Times New Roman" w:eastAsia="Times New Roman" w:hAnsi="Times New Roman" w:cs="Times New Roman"/>
          <w:sz w:val="24"/>
          <w:szCs w:val="24"/>
        </w:rPr>
        <w:t>7</w:t>
      </w:r>
      <w:r w:rsidR="00691B3E">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у</w:t>
      </w:r>
      <w:r w:rsidR="00691B3E">
        <w:rPr>
          <w:rFonts w:ascii="Times New Roman" w:eastAsia="Times New Roman" w:hAnsi="Times New Roman" w:cs="Times New Roman"/>
          <w:sz w:val="24"/>
          <w:szCs w:val="24"/>
        </w:rPr>
        <w:t xml:space="preserve"> </w:t>
      </w:r>
      <w:r w:rsidR="001D51F9">
        <w:rPr>
          <w:rFonts w:ascii="Times New Roman" w:eastAsia="Times New Roman" w:hAnsi="Times New Roman" w:cs="Times New Roman"/>
          <w:sz w:val="24"/>
          <w:szCs w:val="24"/>
        </w:rPr>
        <w:t>в школу</w:t>
      </w:r>
      <w:r w:rsidR="00691B3E">
        <w:rPr>
          <w:rFonts w:ascii="Times New Roman" w:eastAsia="Times New Roman" w:hAnsi="Times New Roman" w:cs="Times New Roman"/>
          <w:sz w:val="24"/>
          <w:szCs w:val="24"/>
        </w:rPr>
        <w:t xml:space="preserve"> </w:t>
      </w:r>
      <w:proofErr w:type="spellStart"/>
      <w:r w:rsidR="00691B3E">
        <w:rPr>
          <w:rFonts w:ascii="Times New Roman" w:eastAsia="Times New Roman" w:hAnsi="Times New Roman" w:cs="Times New Roman"/>
          <w:sz w:val="24"/>
          <w:szCs w:val="24"/>
        </w:rPr>
        <w:t>выпустил</w:t>
      </w:r>
      <w:r>
        <w:rPr>
          <w:rFonts w:ascii="Times New Roman" w:eastAsia="Times New Roman" w:hAnsi="Times New Roman" w:cs="Times New Roman"/>
          <w:sz w:val="24"/>
          <w:szCs w:val="24"/>
        </w:rPr>
        <w:t>о</w:t>
      </w:r>
      <w:r w:rsidR="00691B3E">
        <w:rPr>
          <w:rFonts w:ascii="Times New Roman" w:eastAsia="Times New Roman" w:hAnsi="Times New Roman" w:cs="Times New Roman"/>
          <w:sz w:val="24"/>
          <w:szCs w:val="24"/>
        </w:rPr>
        <w:t>сь</w:t>
      </w:r>
      <w:proofErr w:type="spellEnd"/>
      <w:r w:rsidR="00691B3E">
        <w:rPr>
          <w:rFonts w:ascii="Times New Roman" w:eastAsia="Times New Roman" w:hAnsi="Times New Roman" w:cs="Times New Roman"/>
          <w:sz w:val="24"/>
          <w:szCs w:val="24"/>
        </w:rPr>
        <w:t xml:space="preserve"> </w:t>
      </w:r>
      <w:r w:rsidR="00DD516D">
        <w:rPr>
          <w:rFonts w:ascii="Times New Roman" w:eastAsia="Times New Roman" w:hAnsi="Times New Roman" w:cs="Times New Roman"/>
          <w:sz w:val="24"/>
          <w:szCs w:val="24"/>
        </w:rPr>
        <w:t>58 воспитанников</w:t>
      </w:r>
      <w:r w:rsidR="00691B3E">
        <w:rPr>
          <w:rFonts w:ascii="Times New Roman" w:eastAsia="Times New Roman" w:hAnsi="Times New Roman" w:cs="Times New Roman"/>
          <w:sz w:val="24"/>
          <w:szCs w:val="24"/>
        </w:rPr>
        <w:t xml:space="preserve">, из них </w:t>
      </w:r>
      <w:r w:rsidR="00EE05F7">
        <w:rPr>
          <w:rFonts w:ascii="Times New Roman" w:eastAsia="Times New Roman" w:hAnsi="Times New Roman" w:cs="Times New Roman"/>
          <w:sz w:val="24"/>
          <w:szCs w:val="24"/>
        </w:rPr>
        <w:t>5</w:t>
      </w:r>
      <w:r w:rsidR="00E656E4">
        <w:rPr>
          <w:rFonts w:ascii="Times New Roman" w:eastAsia="Times New Roman" w:hAnsi="Times New Roman" w:cs="Times New Roman"/>
          <w:sz w:val="24"/>
          <w:szCs w:val="24"/>
        </w:rPr>
        <w:t>6</w:t>
      </w:r>
      <w:r w:rsidR="00691B3E">
        <w:rPr>
          <w:rFonts w:ascii="Times New Roman" w:eastAsia="Times New Roman" w:hAnsi="Times New Roman" w:cs="Times New Roman"/>
          <w:sz w:val="24"/>
          <w:szCs w:val="24"/>
        </w:rPr>
        <w:t xml:space="preserve"> имеют </w:t>
      </w:r>
      <w:r w:rsidR="00E656E4">
        <w:rPr>
          <w:rFonts w:ascii="Times New Roman" w:eastAsia="Times New Roman" w:hAnsi="Times New Roman" w:cs="Times New Roman"/>
          <w:sz w:val="24"/>
          <w:szCs w:val="24"/>
        </w:rPr>
        <w:t>готовность к обучению в школе, 2</w:t>
      </w:r>
      <w:r w:rsidR="00691B3E">
        <w:rPr>
          <w:rFonts w:ascii="Times New Roman" w:eastAsia="Times New Roman" w:hAnsi="Times New Roman" w:cs="Times New Roman"/>
          <w:sz w:val="24"/>
          <w:szCs w:val="24"/>
        </w:rPr>
        <w:t xml:space="preserve"> реб</w:t>
      </w:r>
      <w:r w:rsidR="003B6591">
        <w:rPr>
          <w:rFonts w:ascii="Times New Roman" w:eastAsia="Times New Roman" w:hAnsi="Times New Roman" w:cs="Times New Roman"/>
          <w:sz w:val="24"/>
          <w:szCs w:val="24"/>
        </w:rPr>
        <w:t>ёнка</w:t>
      </w:r>
      <w:r w:rsidR="00691B3E">
        <w:rPr>
          <w:rFonts w:ascii="Times New Roman" w:eastAsia="Times New Roman" w:hAnsi="Times New Roman" w:cs="Times New Roman"/>
          <w:sz w:val="24"/>
          <w:szCs w:val="24"/>
        </w:rPr>
        <w:t xml:space="preserve"> – условно готов</w:t>
      </w:r>
      <w:r w:rsidR="00E656E4">
        <w:rPr>
          <w:rFonts w:ascii="Times New Roman" w:eastAsia="Times New Roman" w:hAnsi="Times New Roman" w:cs="Times New Roman"/>
          <w:sz w:val="24"/>
          <w:szCs w:val="24"/>
        </w:rPr>
        <w:t>ы</w:t>
      </w:r>
      <w:r w:rsidR="00691B3E">
        <w:rPr>
          <w:rFonts w:ascii="Times New Roman" w:eastAsia="Times New Roman" w:hAnsi="Times New Roman" w:cs="Times New Roman"/>
          <w:sz w:val="24"/>
          <w:szCs w:val="24"/>
        </w:rPr>
        <w:t>.</w:t>
      </w:r>
      <w:proofErr w:type="gramEnd"/>
      <w:r w:rsidR="00691B3E">
        <w:rPr>
          <w:rFonts w:ascii="Times New Roman" w:eastAsia="Times New Roman" w:hAnsi="Times New Roman" w:cs="Times New Roman"/>
          <w:sz w:val="24"/>
          <w:szCs w:val="24"/>
        </w:rPr>
        <w:t xml:space="preserve"> Все дети имеют учебную мотивацию.</w:t>
      </w:r>
    </w:p>
    <w:p w:rsidR="00691B3E" w:rsidRDefault="00691B3E" w:rsidP="00BF3DF1">
      <w:pPr>
        <w:spacing w:after="0" w:line="240" w:lineRule="auto"/>
        <w:ind w:left="-142" w:firstLine="709"/>
        <w:jc w:val="both"/>
        <w:rPr>
          <w:rFonts w:ascii="Times New Roman" w:eastAsia="Times New Roman" w:hAnsi="Times New Roman" w:cs="Times New Roman"/>
          <w:bCs/>
          <w:sz w:val="24"/>
          <w:szCs w:val="24"/>
        </w:rPr>
      </w:pPr>
      <w:r w:rsidRPr="00C21ECF">
        <w:rPr>
          <w:rFonts w:ascii="Times New Roman" w:eastAsia="Times New Roman" w:hAnsi="Times New Roman" w:cs="Times New Roman"/>
          <w:bCs/>
          <w:sz w:val="24"/>
          <w:szCs w:val="24"/>
        </w:rPr>
        <w:t>Спланированная развивающая работа всех педагогов явилась важным условием качественной подготовки детей к обучению в школе, повышению уровня психологической готовности.</w:t>
      </w:r>
    </w:p>
    <w:p w:rsidR="00A71BD1" w:rsidRDefault="00A71BD1" w:rsidP="00BF3DF1">
      <w:pPr>
        <w:spacing w:after="0" w:line="240" w:lineRule="auto"/>
        <w:ind w:left="-142" w:firstLine="709"/>
        <w:jc w:val="both"/>
        <w:rPr>
          <w:rFonts w:ascii="Times New Roman" w:eastAsia="Times New Roman" w:hAnsi="Times New Roman" w:cs="Times New Roman"/>
          <w:b/>
          <w:bCs/>
          <w:sz w:val="24"/>
          <w:szCs w:val="24"/>
        </w:rPr>
      </w:pPr>
    </w:p>
    <w:p w:rsidR="002A7E09" w:rsidRDefault="002A7E09" w:rsidP="00BF3DF1">
      <w:pPr>
        <w:spacing w:after="0" w:line="240" w:lineRule="auto"/>
        <w:ind w:left="-142" w:firstLine="709"/>
        <w:jc w:val="both"/>
        <w:rPr>
          <w:rFonts w:ascii="Times New Roman" w:hAnsi="Times New Roman" w:cs="Times New Roman"/>
          <w:b/>
          <w:sz w:val="24"/>
          <w:szCs w:val="24"/>
          <w:u w:val="single"/>
        </w:rPr>
      </w:pPr>
    </w:p>
    <w:p w:rsidR="006B5BB3" w:rsidRPr="003942EF" w:rsidRDefault="00B0078B" w:rsidP="00E21C3B">
      <w:pPr>
        <w:spacing w:after="0" w:line="240" w:lineRule="auto"/>
        <w:ind w:left="-142" w:firstLine="709"/>
        <w:jc w:val="center"/>
        <w:rPr>
          <w:rFonts w:ascii="Times New Roman" w:hAnsi="Times New Roman" w:cs="Times New Roman"/>
          <w:sz w:val="24"/>
          <w:szCs w:val="24"/>
          <w:u w:val="single"/>
        </w:rPr>
      </w:pPr>
      <w:r>
        <w:rPr>
          <w:rFonts w:asciiTheme="majorHAnsi" w:eastAsiaTheme="majorEastAsia" w:hAnsiTheme="majorHAnsi" w:cstheme="majorBidi"/>
          <w:b/>
          <w:bCs/>
          <w:color w:val="365F91" w:themeColor="accent1" w:themeShade="BF"/>
          <w:sz w:val="28"/>
          <w:szCs w:val="28"/>
        </w:rPr>
        <w:t>2.3</w:t>
      </w:r>
      <w:r w:rsidR="001259E6">
        <w:rPr>
          <w:rFonts w:asciiTheme="majorHAnsi" w:eastAsiaTheme="majorEastAsia" w:hAnsiTheme="majorHAnsi" w:cstheme="majorBidi"/>
          <w:b/>
          <w:bCs/>
          <w:color w:val="365F91" w:themeColor="accent1" w:themeShade="BF"/>
          <w:sz w:val="28"/>
          <w:szCs w:val="28"/>
        </w:rPr>
        <w:t xml:space="preserve">. Достижения детей  по результатам участия в конкурсах </w:t>
      </w:r>
      <w:r w:rsidR="001259E6">
        <w:rPr>
          <w:rFonts w:ascii="Times New Roman" w:hAnsi="Times New Roman" w:cs="Times New Roman"/>
          <w:b/>
          <w:sz w:val="24"/>
          <w:szCs w:val="24"/>
          <w:u w:val="single"/>
        </w:rPr>
        <w:t xml:space="preserve"> </w:t>
      </w:r>
    </w:p>
    <w:p w:rsidR="005F015C" w:rsidRDefault="005F015C" w:rsidP="00BF3DF1">
      <w:pPr>
        <w:spacing w:after="0" w:line="240" w:lineRule="auto"/>
        <w:ind w:left="-142" w:firstLine="709"/>
        <w:jc w:val="both"/>
        <w:rPr>
          <w:rFonts w:ascii="Times New Roman" w:hAnsi="Times New Roman" w:cs="Times New Roman"/>
          <w:b/>
          <w:sz w:val="24"/>
          <w:szCs w:val="24"/>
          <w:u w:val="single"/>
        </w:rPr>
      </w:pPr>
    </w:p>
    <w:p w:rsidR="00EF24F2" w:rsidRDefault="00EF24F2" w:rsidP="00BF3DF1">
      <w:pPr>
        <w:spacing w:after="0" w:line="240" w:lineRule="auto"/>
        <w:ind w:left="-142" w:firstLine="709"/>
        <w:jc w:val="both"/>
        <w:rPr>
          <w:rFonts w:ascii="Times New Roman" w:hAnsi="Times New Roman" w:cs="Times New Roman"/>
          <w:b/>
          <w:i/>
          <w:sz w:val="24"/>
          <w:szCs w:val="24"/>
        </w:rPr>
      </w:pPr>
      <w:r w:rsidRPr="00B159A9">
        <w:rPr>
          <w:rFonts w:ascii="Times New Roman" w:hAnsi="Times New Roman" w:cs="Times New Roman"/>
          <w:b/>
          <w:i/>
          <w:sz w:val="24"/>
          <w:szCs w:val="24"/>
        </w:rPr>
        <w:t>Федеральный уровень:</w:t>
      </w:r>
    </w:p>
    <w:p w:rsidR="00B159A9" w:rsidRPr="00B159A9" w:rsidRDefault="00B159A9" w:rsidP="00BF3DF1">
      <w:pPr>
        <w:spacing w:after="0" w:line="240" w:lineRule="auto"/>
        <w:ind w:left="-142" w:firstLine="709"/>
        <w:jc w:val="both"/>
        <w:rPr>
          <w:rFonts w:ascii="Times New Roman" w:hAnsi="Times New Roman" w:cs="Times New Roman"/>
          <w:b/>
          <w:i/>
          <w:sz w:val="24"/>
          <w:szCs w:val="24"/>
        </w:rPr>
      </w:pPr>
    </w:p>
    <w:p w:rsidR="000573D9" w:rsidRPr="00B159A9" w:rsidRDefault="006C7D52" w:rsidP="00BF3DF1">
      <w:pPr>
        <w:pStyle w:val="a3"/>
        <w:numPr>
          <w:ilvl w:val="1"/>
          <w:numId w:val="15"/>
        </w:numPr>
        <w:tabs>
          <w:tab w:val="left" w:pos="567"/>
        </w:tabs>
        <w:spacing w:after="0" w:line="240" w:lineRule="auto"/>
        <w:ind w:left="-142" w:firstLine="709"/>
        <w:jc w:val="both"/>
        <w:rPr>
          <w:rFonts w:ascii="Times New Roman" w:hAnsi="Times New Roman" w:cs="Times New Roman"/>
          <w:sz w:val="24"/>
          <w:szCs w:val="24"/>
        </w:rPr>
      </w:pPr>
      <w:proofErr w:type="gramStart"/>
      <w:r w:rsidRPr="00B159A9">
        <w:rPr>
          <w:rFonts w:ascii="Times New Roman" w:hAnsi="Times New Roman" w:cs="Times New Roman"/>
          <w:sz w:val="24"/>
          <w:szCs w:val="24"/>
        </w:rPr>
        <w:t>30.04.</w:t>
      </w:r>
      <w:r w:rsidR="00EF24F2" w:rsidRPr="00B159A9">
        <w:rPr>
          <w:rFonts w:ascii="Times New Roman" w:hAnsi="Times New Roman" w:cs="Times New Roman"/>
          <w:sz w:val="24"/>
          <w:szCs w:val="24"/>
        </w:rPr>
        <w:t>201</w:t>
      </w:r>
      <w:r w:rsidR="000573D9" w:rsidRPr="00B159A9">
        <w:rPr>
          <w:rFonts w:ascii="Times New Roman" w:hAnsi="Times New Roman" w:cs="Times New Roman"/>
          <w:sz w:val="24"/>
          <w:szCs w:val="24"/>
        </w:rPr>
        <w:t>7</w:t>
      </w:r>
      <w:r w:rsidR="00EF24F2" w:rsidRPr="00B159A9">
        <w:rPr>
          <w:rFonts w:ascii="Times New Roman" w:hAnsi="Times New Roman" w:cs="Times New Roman"/>
          <w:sz w:val="24"/>
          <w:szCs w:val="24"/>
        </w:rPr>
        <w:t xml:space="preserve">г. – </w:t>
      </w:r>
      <w:r w:rsidR="00CF5EE7">
        <w:rPr>
          <w:rFonts w:ascii="Times New Roman" w:hAnsi="Times New Roman" w:cs="Times New Roman"/>
          <w:sz w:val="24"/>
          <w:szCs w:val="24"/>
        </w:rPr>
        <w:t>У</w:t>
      </w:r>
      <w:r w:rsidR="000573D9" w:rsidRPr="00B159A9">
        <w:rPr>
          <w:rFonts w:ascii="Times New Roman" w:hAnsi="Times New Roman" w:cs="Times New Roman"/>
          <w:sz w:val="24"/>
          <w:szCs w:val="24"/>
        </w:rPr>
        <w:t xml:space="preserve">частие во Всероссийском конкурсе </w:t>
      </w:r>
      <w:r w:rsidR="00FE171C" w:rsidRPr="00B159A9">
        <w:rPr>
          <w:rFonts w:ascii="Times New Roman" w:hAnsi="Times New Roman" w:cs="Times New Roman"/>
          <w:sz w:val="24"/>
          <w:szCs w:val="24"/>
        </w:rPr>
        <w:t>«Звездочка в ладошке»</w:t>
      </w:r>
      <w:r w:rsidR="00FE171C">
        <w:rPr>
          <w:rFonts w:ascii="Times New Roman" w:hAnsi="Times New Roman" w:cs="Times New Roman"/>
          <w:sz w:val="24"/>
          <w:szCs w:val="24"/>
        </w:rPr>
        <w:t xml:space="preserve"> ООО «Центр</w:t>
      </w:r>
      <w:r w:rsidR="00CF5EE7">
        <w:rPr>
          <w:rFonts w:ascii="Times New Roman" w:hAnsi="Times New Roman" w:cs="Times New Roman"/>
          <w:sz w:val="24"/>
          <w:szCs w:val="24"/>
        </w:rPr>
        <w:t>а</w:t>
      </w:r>
      <w:r w:rsidR="00FE171C">
        <w:rPr>
          <w:rFonts w:ascii="Times New Roman" w:hAnsi="Times New Roman" w:cs="Times New Roman"/>
          <w:sz w:val="24"/>
          <w:szCs w:val="24"/>
        </w:rPr>
        <w:t xml:space="preserve"> образовательных технологий</w:t>
      </w:r>
      <w:r w:rsidR="00CF5EE7">
        <w:rPr>
          <w:rFonts w:ascii="Times New Roman" w:hAnsi="Times New Roman" w:cs="Times New Roman"/>
          <w:sz w:val="24"/>
          <w:szCs w:val="24"/>
        </w:rPr>
        <w:t>»</w:t>
      </w:r>
      <w:r w:rsidR="00FE171C">
        <w:rPr>
          <w:rFonts w:ascii="Times New Roman" w:hAnsi="Times New Roman" w:cs="Times New Roman"/>
          <w:sz w:val="24"/>
          <w:szCs w:val="24"/>
        </w:rPr>
        <w:t xml:space="preserve">: участники </w:t>
      </w:r>
      <w:r w:rsidR="00CF5EE7" w:rsidRPr="00B159A9">
        <w:rPr>
          <w:rFonts w:ascii="Times New Roman" w:hAnsi="Times New Roman" w:cs="Times New Roman"/>
          <w:sz w:val="24"/>
          <w:szCs w:val="24"/>
        </w:rPr>
        <w:t>–</w:t>
      </w:r>
      <w:r w:rsidR="00FE171C">
        <w:rPr>
          <w:rFonts w:ascii="Times New Roman" w:hAnsi="Times New Roman" w:cs="Times New Roman"/>
          <w:sz w:val="24"/>
          <w:szCs w:val="24"/>
        </w:rPr>
        <w:t xml:space="preserve"> </w:t>
      </w:r>
      <w:r w:rsidR="000573D9" w:rsidRPr="00B159A9">
        <w:rPr>
          <w:rFonts w:ascii="Times New Roman" w:hAnsi="Times New Roman" w:cs="Times New Roman"/>
          <w:sz w:val="24"/>
          <w:szCs w:val="24"/>
        </w:rPr>
        <w:t>15 детей гр</w:t>
      </w:r>
      <w:r w:rsidR="00CF5EE7">
        <w:rPr>
          <w:rFonts w:ascii="Times New Roman" w:hAnsi="Times New Roman" w:cs="Times New Roman"/>
          <w:sz w:val="24"/>
          <w:szCs w:val="24"/>
        </w:rPr>
        <w:t xml:space="preserve">уппы </w:t>
      </w:r>
      <w:r w:rsidR="000573D9" w:rsidRPr="00B159A9">
        <w:rPr>
          <w:rFonts w:ascii="Times New Roman" w:hAnsi="Times New Roman" w:cs="Times New Roman"/>
          <w:sz w:val="24"/>
          <w:szCs w:val="24"/>
        </w:rPr>
        <w:t>№14 (руководители:</w:t>
      </w:r>
      <w:proofErr w:type="gramEnd"/>
      <w:r w:rsidR="000573D9" w:rsidRPr="00B159A9">
        <w:rPr>
          <w:rFonts w:ascii="Times New Roman" w:hAnsi="Times New Roman" w:cs="Times New Roman"/>
          <w:sz w:val="24"/>
          <w:szCs w:val="24"/>
        </w:rPr>
        <w:t xml:space="preserve"> </w:t>
      </w:r>
      <w:proofErr w:type="spellStart"/>
      <w:r w:rsidR="000573D9" w:rsidRPr="00B159A9">
        <w:rPr>
          <w:rFonts w:ascii="Times New Roman" w:hAnsi="Times New Roman" w:cs="Times New Roman"/>
          <w:sz w:val="24"/>
          <w:szCs w:val="24"/>
        </w:rPr>
        <w:t>Еремизина</w:t>
      </w:r>
      <w:proofErr w:type="spellEnd"/>
      <w:r w:rsidR="000573D9" w:rsidRPr="00B159A9">
        <w:rPr>
          <w:rFonts w:ascii="Times New Roman" w:hAnsi="Times New Roman" w:cs="Times New Roman"/>
          <w:sz w:val="24"/>
          <w:szCs w:val="24"/>
        </w:rPr>
        <w:t xml:space="preserve"> А.В., Столбова О.С.);</w:t>
      </w:r>
      <w:r w:rsidR="00FE171C">
        <w:rPr>
          <w:rFonts w:ascii="Times New Roman" w:hAnsi="Times New Roman" w:cs="Times New Roman"/>
          <w:sz w:val="24"/>
          <w:szCs w:val="24"/>
        </w:rPr>
        <w:t xml:space="preserve"> 12 детей гр</w:t>
      </w:r>
      <w:r w:rsidR="00CF5EE7">
        <w:rPr>
          <w:rFonts w:ascii="Times New Roman" w:hAnsi="Times New Roman" w:cs="Times New Roman"/>
          <w:sz w:val="24"/>
          <w:szCs w:val="24"/>
        </w:rPr>
        <w:t xml:space="preserve">уппы </w:t>
      </w:r>
      <w:r w:rsidR="00FE171C">
        <w:rPr>
          <w:rFonts w:ascii="Times New Roman" w:hAnsi="Times New Roman" w:cs="Times New Roman"/>
          <w:sz w:val="24"/>
          <w:szCs w:val="24"/>
        </w:rPr>
        <w:t xml:space="preserve">№12, из них 4 </w:t>
      </w:r>
      <w:r w:rsidR="00CF5EE7" w:rsidRPr="00B159A9">
        <w:rPr>
          <w:rFonts w:ascii="Times New Roman" w:hAnsi="Times New Roman" w:cs="Times New Roman"/>
          <w:sz w:val="24"/>
          <w:szCs w:val="24"/>
        </w:rPr>
        <w:t>–</w:t>
      </w:r>
      <w:r w:rsidR="00FE171C">
        <w:rPr>
          <w:rFonts w:ascii="Times New Roman" w:hAnsi="Times New Roman" w:cs="Times New Roman"/>
          <w:sz w:val="24"/>
          <w:szCs w:val="24"/>
        </w:rPr>
        <w:t xml:space="preserve"> победители (руководители: </w:t>
      </w:r>
      <w:proofErr w:type="spellStart"/>
      <w:r w:rsidR="00FE171C">
        <w:rPr>
          <w:rFonts w:ascii="Times New Roman" w:hAnsi="Times New Roman" w:cs="Times New Roman"/>
          <w:sz w:val="24"/>
          <w:szCs w:val="24"/>
        </w:rPr>
        <w:t>Кисёлкина</w:t>
      </w:r>
      <w:proofErr w:type="spellEnd"/>
      <w:r w:rsidR="00FE171C">
        <w:rPr>
          <w:rFonts w:ascii="Times New Roman" w:hAnsi="Times New Roman" w:cs="Times New Roman"/>
          <w:sz w:val="24"/>
          <w:szCs w:val="24"/>
        </w:rPr>
        <w:t xml:space="preserve"> Г.Л., </w:t>
      </w:r>
      <w:proofErr w:type="spellStart"/>
      <w:r w:rsidR="00FE171C">
        <w:rPr>
          <w:rFonts w:ascii="Times New Roman" w:hAnsi="Times New Roman" w:cs="Times New Roman"/>
          <w:sz w:val="24"/>
          <w:szCs w:val="24"/>
        </w:rPr>
        <w:t>Великанова</w:t>
      </w:r>
      <w:proofErr w:type="spellEnd"/>
      <w:r w:rsidR="00FE171C">
        <w:rPr>
          <w:rFonts w:ascii="Times New Roman" w:hAnsi="Times New Roman" w:cs="Times New Roman"/>
          <w:sz w:val="24"/>
          <w:szCs w:val="24"/>
        </w:rPr>
        <w:t xml:space="preserve"> А.И.).</w:t>
      </w:r>
    </w:p>
    <w:p w:rsidR="00EF24F2" w:rsidRPr="00B159A9" w:rsidRDefault="006C7D52" w:rsidP="00BF3DF1">
      <w:pPr>
        <w:pStyle w:val="a3"/>
        <w:numPr>
          <w:ilvl w:val="0"/>
          <w:numId w:val="14"/>
        </w:numPr>
        <w:tabs>
          <w:tab w:val="left" w:pos="567"/>
        </w:tabs>
        <w:spacing w:after="0" w:line="240" w:lineRule="auto"/>
        <w:ind w:left="-142" w:firstLine="709"/>
        <w:jc w:val="both"/>
        <w:rPr>
          <w:rFonts w:ascii="Times New Roman" w:hAnsi="Times New Roman" w:cs="Times New Roman"/>
          <w:sz w:val="24"/>
          <w:szCs w:val="24"/>
        </w:rPr>
      </w:pPr>
      <w:r w:rsidRPr="00B159A9">
        <w:rPr>
          <w:rFonts w:ascii="Times New Roman" w:hAnsi="Times New Roman" w:cs="Times New Roman"/>
          <w:sz w:val="24"/>
          <w:szCs w:val="24"/>
        </w:rPr>
        <w:t>20.04.2017г.</w:t>
      </w:r>
      <w:r w:rsidR="00EF24F2" w:rsidRPr="00B159A9">
        <w:rPr>
          <w:rFonts w:ascii="Times New Roman" w:hAnsi="Times New Roman" w:cs="Times New Roman"/>
          <w:sz w:val="24"/>
          <w:szCs w:val="24"/>
        </w:rPr>
        <w:t xml:space="preserve"> – </w:t>
      </w:r>
      <w:r w:rsidRPr="00B159A9">
        <w:rPr>
          <w:rFonts w:ascii="Times New Roman" w:hAnsi="Times New Roman" w:cs="Times New Roman"/>
          <w:sz w:val="24"/>
          <w:szCs w:val="24"/>
        </w:rPr>
        <w:t>Участие во Всероссийском творческом конкурсе «Мы в ответе за планету!», Диплом участника № ВКР-01-00-124605-6321 Министерств</w:t>
      </w:r>
      <w:r w:rsidR="00071F1A">
        <w:rPr>
          <w:rFonts w:ascii="Times New Roman" w:hAnsi="Times New Roman" w:cs="Times New Roman"/>
          <w:sz w:val="24"/>
          <w:szCs w:val="24"/>
        </w:rPr>
        <w:t>а</w:t>
      </w:r>
      <w:r w:rsidRPr="00B159A9">
        <w:rPr>
          <w:rFonts w:ascii="Times New Roman" w:hAnsi="Times New Roman" w:cs="Times New Roman"/>
          <w:sz w:val="24"/>
          <w:szCs w:val="24"/>
        </w:rPr>
        <w:t xml:space="preserve"> образования и науки Российской Федерации ФГБОУ ВО «РГСУ», </w:t>
      </w:r>
      <w:r w:rsidR="00071F1A">
        <w:rPr>
          <w:rFonts w:ascii="Times New Roman" w:hAnsi="Times New Roman" w:cs="Times New Roman"/>
          <w:sz w:val="24"/>
          <w:szCs w:val="24"/>
        </w:rPr>
        <w:t>руководители</w:t>
      </w:r>
      <w:r w:rsidR="00DB5EAB">
        <w:rPr>
          <w:rFonts w:ascii="Times New Roman" w:hAnsi="Times New Roman" w:cs="Times New Roman"/>
          <w:sz w:val="24"/>
          <w:szCs w:val="24"/>
        </w:rPr>
        <w:t>:</w:t>
      </w:r>
      <w:r w:rsidR="00071F1A">
        <w:rPr>
          <w:rFonts w:ascii="Times New Roman" w:hAnsi="Times New Roman" w:cs="Times New Roman"/>
          <w:sz w:val="24"/>
          <w:szCs w:val="24"/>
        </w:rPr>
        <w:t xml:space="preserve"> </w:t>
      </w:r>
      <w:proofErr w:type="spellStart"/>
      <w:r w:rsidR="00071F1A">
        <w:rPr>
          <w:rFonts w:ascii="Times New Roman" w:hAnsi="Times New Roman" w:cs="Times New Roman"/>
          <w:sz w:val="24"/>
          <w:szCs w:val="24"/>
        </w:rPr>
        <w:t>Беленова</w:t>
      </w:r>
      <w:proofErr w:type="spellEnd"/>
      <w:r w:rsidR="00071F1A">
        <w:rPr>
          <w:rFonts w:ascii="Times New Roman" w:hAnsi="Times New Roman" w:cs="Times New Roman"/>
          <w:sz w:val="24"/>
          <w:szCs w:val="24"/>
        </w:rPr>
        <w:t xml:space="preserve"> Г.Л., Данилюк Л.С.</w:t>
      </w:r>
    </w:p>
    <w:p w:rsidR="00EF24F2" w:rsidRPr="00B159A9" w:rsidRDefault="006C7D52" w:rsidP="00BF3DF1">
      <w:pPr>
        <w:pStyle w:val="a3"/>
        <w:numPr>
          <w:ilvl w:val="0"/>
          <w:numId w:val="14"/>
        </w:numPr>
        <w:tabs>
          <w:tab w:val="left" w:pos="567"/>
        </w:tabs>
        <w:spacing w:after="0" w:line="240" w:lineRule="auto"/>
        <w:ind w:left="-142" w:firstLine="709"/>
        <w:jc w:val="both"/>
        <w:rPr>
          <w:rFonts w:ascii="Times New Roman" w:hAnsi="Times New Roman" w:cs="Times New Roman"/>
          <w:b/>
          <w:sz w:val="24"/>
          <w:szCs w:val="24"/>
        </w:rPr>
      </w:pPr>
      <w:r w:rsidRPr="00071F1A">
        <w:rPr>
          <w:rFonts w:ascii="Times New Roman" w:hAnsi="Times New Roman" w:cs="Times New Roman"/>
          <w:sz w:val="24"/>
          <w:szCs w:val="24"/>
        </w:rPr>
        <w:t>2017г. –</w:t>
      </w:r>
      <w:r w:rsidR="00CF5EE7">
        <w:rPr>
          <w:rFonts w:ascii="Times New Roman" w:hAnsi="Times New Roman" w:cs="Times New Roman"/>
          <w:sz w:val="24"/>
          <w:szCs w:val="24"/>
        </w:rPr>
        <w:t xml:space="preserve"> У</w:t>
      </w:r>
      <w:r w:rsidRPr="00B159A9">
        <w:rPr>
          <w:rFonts w:ascii="Times New Roman" w:hAnsi="Times New Roman" w:cs="Times New Roman"/>
          <w:sz w:val="24"/>
          <w:szCs w:val="24"/>
        </w:rPr>
        <w:t>частие в международном конкурсе для школьников и дошкольников «</w:t>
      </w:r>
      <w:proofErr w:type="gramStart"/>
      <w:r w:rsidRPr="00B159A9">
        <w:rPr>
          <w:rFonts w:ascii="Times New Roman" w:hAnsi="Times New Roman" w:cs="Times New Roman"/>
          <w:sz w:val="24"/>
          <w:szCs w:val="24"/>
        </w:rPr>
        <w:t>Умный</w:t>
      </w:r>
      <w:proofErr w:type="gramEnd"/>
      <w:r w:rsidRPr="00B159A9">
        <w:rPr>
          <w:rFonts w:ascii="Times New Roman" w:hAnsi="Times New Roman" w:cs="Times New Roman"/>
          <w:sz w:val="24"/>
          <w:szCs w:val="24"/>
        </w:rPr>
        <w:t xml:space="preserve"> Дракоша»</w:t>
      </w:r>
      <w:r w:rsidR="004355A9">
        <w:rPr>
          <w:rFonts w:ascii="Times New Roman" w:hAnsi="Times New Roman" w:cs="Times New Roman"/>
          <w:sz w:val="24"/>
          <w:szCs w:val="24"/>
        </w:rPr>
        <w:t xml:space="preserve">; </w:t>
      </w:r>
      <w:r w:rsidRPr="00B159A9">
        <w:rPr>
          <w:rFonts w:ascii="Times New Roman" w:hAnsi="Times New Roman" w:cs="Times New Roman"/>
          <w:sz w:val="24"/>
          <w:szCs w:val="24"/>
        </w:rPr>
        <w:t>4 участника</w:t>
      </w:r>
      <w:r w:rsidR="004355A9">
        <w:rPr>
          <w:rFonts w:ascii="Times New Roman" w:hAnsi="Times New Roman" w:cs="Times New Roman"/>
          <w:sz w:val="24"/>
          <w:szCs w:val="24"/>
        </w:rPr>
        <w:t>;</w:t>
      </w:r>
      <w:r w:rsidR="00071F1A">
        <w:rPr>
          <w:rFonts w:ascii="Times New Roman" w:hAnsi="Times New Roman" w:cs="Times New Roman"/>
          <w:sz w:val="24"/>
          <w:szCs w:val="24"/>
        </w:rPr>
        <w:t xml:space="preserve"> руководители</w:t>
      </w:r>
      <w:r w:rsidR="004355A9">
        <w:rPr>
          <w:rFonts w:ascii="Times New Roman" w:hAnsi="Times New Roman" w:cs="Times New Roman"/>
          <w:sz w:val="24"/>
          <w:szCs w:val="24"/>
        </w:rPr>
        <w:t>:</w:t>
      </w:r>
      <w:r w:rsidR="00071F1A">
        <w:rPr>
          <w:rFonts w:ascii="Times New Roman" w:hAnsi="Times New Roman" w:cs="Times New Roman"/>
          <w:sz w:val="24"/>
          <w:szCs w:val="24"/>
        </w:rPr>
        <w:t xml:space="preserve"> Зиновьева М.С., </w:t>
      </w:r>
      <w:proofErr w:type="spellStart"/>
      <w:r w:rsidR="00071F1A">
        <w:rPr>
          <w:rFonts w:ascii="Times New Roman" w:hAnsi="Times New Roman" w:cs="Times New Roman"/>
          <w:sz w:val="24"/>
          <w:szCs w:val="24"/>
        </w:rPr>
        <w:t>Стеблецова</w:t>
      </w:r>
      <w:proofErr w:type="spellEnd"/>
      <w:r w:rsidR="00071F1A">
        <w:rPr>
          <w:rFonts w:ascii="Times New Roman" w:hAnsi="Times New Roman" w:cs="Times New Roman"/>
          <w:sz w:val="24"/>
          <w:szCs w:val="24"/>
        </w:rPr>
        <w:t xml:space="preserve"> Т.А.</w:t>
      </w:r>
    </w:p>
    <w:p w:rsidR="00071F1A" w:rsidRDefault="00071F1A" w:rsidP="00BF3DF1">
      <w:pPr>
        <w:tabs>
          <w:tab w:val="left" w:pos="567"/>
        </w:tabs>
        <w:spacing w:after="0" w:line="240" w:lineRule="auto"/>
        <w:ind w:left="-142" w:firstLine="709"/>
        <w:jc w:val="both"/>
        <w:rPr>
          <w:rFonts w:ascii="Times New Roman" w:eastAsia="Times New Roman" w:hAnsi="Times New Roman" w:cs="Times New Roman"/>
          <w:b/>
          <w:i/>
          <w:sz w:val="24"/>
          <w:szCs w:val="24"/>
        </w:rPr>
      </w:pPr>
    </w:p>
    <w:p w:rsidR="00EF24F2" w:rsidRDefault="00EF24F2" w:rsidP="00BF3DF1">
      <w:pPr>
        <w:tabs>
          <w:tab w:val="left" w:pos="567"/>
        </w:tabs>
        <w:spacing w:after="0" w:line="240" w:lineRule="auto"/>
        <w:ind w:left="-142" w:firstLine="709"/>
        <w:jc w:val="both"/>
        <w:rPr>
          <w:rFonts w:ascii="Times New Roman" w:eastAsia="Times New Roman" w:hAnsi="Times New Roman" w:cs="Times New Roman"/>
          <w:b/>
          <w:i/>
          <w:sz w:val="24"/>
          <w:szCs w:val="24"/>
        </w:rPr>
      </w:pPr>
      <w:r w:rsidRPr="00F84586">
        <w:rPr>
          <w:rFonts w:ascii="Times New Roman" w:eastAsia="Times New Roman" w:hAnsi="Times New Roman" w:cs="Times New Roman"/>
          <w:b/>
          <w:i/>
          <w:sz w:val="24"/>
          <w:szCs w:val="24"/>
        </w:rPr>
        <w:t>Муниципальный уровень:</w:t>
      </w:r>
    </w:p>
    <w:p w:rsidR="00AB40D8" w:rsidRPr="00F84586" w:rsidRDefault="00AB40D8" w:rsidP="00BF3DF1">
      <w:pPr>
        <w:tabs>
          <w:tab w:val="left" w:pos="567"/>
        </w:tabs>
        <w:spacing w:after="0" w:line="240" w:lineRule="auto"/>
        <w:ind w:left="-142" w:firstLine="709"/>
        <w:jc w:val="both"/>
        <w:rPr>
          <w:rFonts w:ascii="Times New Roman" w:eastAsia="Times New Roman" w:hAnsi="Times New Roman" w:cs="Times New Roman"/>
          <w:b/>
          <w:i/>
          <w:sz w:val="24"/>
          <w:szCs w:val="24"/>
        </w:rPr>
      </w:pPr>
    </w:p>
    <w:p w:rsidR="00A17145" w:rsidRDefault="00FE00AD" w:rsidP="00BF3DF1">
      <w:pPr>
        <w:widowControl w:val="0"/>
        <w:numPr>
          <w:ilvl w:val="0"/>
          <w:numId w:val="6"/>
        </w:numPr>
        <w:tabs>
          <w:tab w:val="left" w:pos="567"/>
        </w:tabs>
        <w:spacing w:after="0" w:line="240" w:lineRule="auto"/>
        <w:ind w:left="-142" w:firstLine="709"/>
        <w:contextualSpacing/>
        <w:jc w:val="both"/>
        <w:rPr>
          <w:rFonts w:ascii="Times New Roman" w:eastAsia="Courier New" w:hAnsi="Times New Roman" w:cs="Times New Roman"/>
          <w:sz w:val="24"/>
          <w:szCs w:val="24"/>
        </w:rPr>
      </w:pPr>
      <w:r w:rsidRPr="007B18B7">
        <w:rPr>
          <w:rFonts w:ascii="Times New Roman" w:eastAsia="Courier New" w:hAnsi="Times New Roman" w:cs="Times New Roman"/>
          <w:sz w:val="24"/>
          <w:szCs w:val="24"/>
        </w:rPr>
        <w:t>Акция за</w:t>
      </w:r>
      <w:r w:rsidRPr="00FE00AD">
        <w:rPr>
          <w:rFonts w:ascii="Times New Roman" w:eastAsia="Courier New" w:hAnsi="Times New Roman" w:cs="Times New Roman"/>
          <w:sz w:val="24"/>
          <w:szCs w:val="24"/>
        </w:rPr>
        <w:t xml:space="preserve"> пропаганду здорового образа жизни «</w:t>
      </w:r>
      <w:proofErr w:type="spellStart"/>
      <w:r w:rsidRPr="00FE00AD">
        <w:rPr>
          <w:rFonts w:ascii="Times New Roman" w:eastAsia="Courier New" w:hAnsi="Times New Roman" w:cs="Times New Roman"/>
          <w:sz w:val="24"/>
          <w:szCs w:val="24"/>
        </w:rPr>
        <w:t>GoPro</w:t>
      </w:r>
      <w:proofErr w:type="spellEnd"/>
      <w:r w:rsidRPr="00FE00AD">
        <w:rPr>
          <w:rFonts w:ascii="Times New Roman" w:eastAsia="Courier New" w:hAnsi="Times New Roman" w:cs="Times New Roman"/>
          <w:sz w:val="24"/>
          <w:szCs w:val="24"/>
        </w:rPr>
        <w:t xml:space="preserve"> за ЗОЖ». Участие в Семей</w:t>
      </w:r>
      <w:r w:rsidR="00164FF8">
        <w:rPr>
          <w:rFonts w:ascii="Times New Roman" w:eastAsia="Courier New" w:hAnsi="Times New Roman" w:cs="Times New Roman"/>
          <w:sz w:val="24"/>
          <w:szCs w:val="24"/>
        </w:rPr>
        <w:t xml:space="preserve">ном празднике «Веселые </w:t>
      </w:r>
      <w:proofErr w:type="spellStart"/>
      <w:r w:rsidR="00164FF8">
        <w:rPr>
          <w:rFonts w:ascii="Times New Roman" w:eastAsia="Courier New" w:hAnsi="Times New Roman" w:cs="Times New Roman"/>
          <w:sz w:val="24"/>
          <w:szCs w:val="24"/>
        </w:rPr>
        <w:t>ST</w:t>
      </w:r>
      <w:proofErr w:type="gramStart"/>
      <w:r w:rsidR="00164FF8">
        <w:rPr>
          <w:rFonts w:ascii="Times New Roman" w:eastAsia="Courier New" w:hAnsi="Times New Roman" w:cs="Times New Roman"/>
          <w:sz w:val="24"/>
          <w:szCs w:val="24"/>
        </w:rPr>
        <w:t>А</w:t>
      </w:r>
      <w:proofErr w:type="gramEnd"/>
      <w:r w:rsidR="00164FF8">
        <w:rPr>
          <w:rFonts w:ascii="Times New Roman" w:eastAsia="Courier New" w:hAnsi="Times New Roman" w:cs="Times New Roman"/>
          <w:sz w:val="24"/>
          <w:szCs w:val="24"/>
        </w:rPr>
        <w:t>R_ты</w:t>
      </w:r>
      <w:proofErr w:type="spellEnd"/>
      <w:r w:rsidR="00164FF8">
        <w:rPr>
          <w:rFonts w:ascii="Times New Roman" w:eastAsia="Courier New" w:hAnsi="Times New Roman" w:cs="Times New Roman"/>
          <w:sz w:val="24"/>
          <w:szCs w:val="24"/>
        </w:rPr>
        <w:t xml:space="preserve">» - 5 семей </w:t>
      </w:r>
      <w:r w:rsidR="002F7AC3">
        <w:rPr>
          <w:rFonts w:ascii="Times New Roman" w:eastAsia="Courier New" w:hAnsi="Times New Roman" w:cs="Times New Roman"/>
          <w:sz w:val="24"/>
          <w:szCs w:val="24"/>
        </w:rPr>
        <w:t>под руководством</w:t>
      </w:r>
      <w:r w:rsidR="00164FF8">
        <w:rPr>
          <w:rFonts w:ascii="Times New Roman" w:eastAsia="Courier New" w:hAnsi="Times New Roman" w:cs="Times New Roman"/>
          <w:sz w:val="24"/>
          <w:szCs w:val="24"/>
        </w:rPr>
        <w:t xml:space="preserve"> Спиридонов</w:t>
      </w:r>
      <w:r w:rsidR="002F7AC3">
        <w:rPr>
          <w:rFonts w:ascii="Times New Roman" w:eastAsia="Courier New" w:hAnsi="Times New Roman" w:cs="Times New Roman"/>
          <w:sz w:val="24"/>
          <w:szCs w:val="24"/>
        </w:rPr>
        <w:t>ой</w:t>
      </w:r>
      <w:r w:rsidR="00164FF8">
        <w:rPr>
          <w:rFonts w:ascii="Times New Roman" w:eastAsia="Courier New" w:hAnsi="Times New Roman" w:cs="Times New Roman"/>
          <w:sz w:val="24"/>
          <w:szCs w:val="24"/>
        </w:rPr>
        <w:t xml:space="preserve"> Н.В., </w:t>
      </w:r>
      <w:r w:rsidR="002A11A8">
        <w:rPr>
          <w:rFonts w:ascii="Times New Roman" w:eastAsia="Courier New" w:hAnsi="Times New Roman" w:cs="Times New Roman"/>
          <w:sz w:val="24"/>
          <w:szCs w:val="24"/>
        </w:rPr>
        <w:t xml:space="preserve">Зиновьевой М.С., </w:t>
      </w:r>
      <w:proofErr w:type="spellStart"/>
      <w:r w:rsidR="002A11A8">
        <w:rPr>
          <w:rFonts w:ascii="Times New Roman" w:eastAsia="Courier New" w:hAnsi="Times New Roman" w:cs="Times New Roman"/>
          <w:sz w:val="24"/>
          <w:szCs w:val="24"/>
        </w:rPr>
        <w:t>Стеблецовой</w:t>
      </w:r>
      <w:proofErr w:type="spellEnd"/>
      <w:r w:rsidR="002A11A8">
        <w:rPr>
          <w:rFonts w:ascii="Times New Roman" w:eastAsia="Courier New" w:hAnsi="Times New Roman" w:cs="Times New Roman"/>
          <w:sz w:val="24"/>
          <w:szCs w:val="24"/>
        </w:rPr>
        <w:t xml:space="preserve"> Т.А., </w:t>
      </w:r>
      <w:proofErr w:type="spellStart"/>
      <w:r w:rsidR="002A11A8">
        <w:rPr>
          <w:rFonts w:ascii="Times New Roman" w:eastAsia="Courier New" w:hAnsi="Times New Roman" w:cs="Times New Roman"/>
          <w:sz w:val="24"/>
          <w:szCs w:val="24"/>
        </w:rPr>
        <w:t>Кисёлкиной</w:t>
      </w:r>
      <w:proofErr w:type="spellEnd"/>
      <w:r w:rsidR="002A11A8">
        <w:rPr>
          <w:rFonts w:ascii="Times New Roman" w:eastAsia="Courier New" w:hAnsi="Times New Roman" w:cs="Times New Roman"/>
          <w:sz w:val="24"/>
          <w:szCs w:val="24"/>
        </w:rPr>
        <w:t xml:space="preserve"> Г.Л. </w:t>
      </w:r>
    </w:p>
    <w:p w:rsidR="006C34D8" w:rsidRPr="00237359" w:rsidRDefault="00412421" w:rsidP="00BF3DF1">
      <w:pPr>
        <w:widowControl w:val="0"/>
        <w:numPr>
          <w:ilvl w:val="0"/>
          <w:numId w:val="6"/>
        </w:numPr>
        <w:tabs>
          <w:tab w:val="left" w:pos="567"/>
        </w:tabs>
        <w:spacing w:after="0" w:line="240" w:lineRule="auto"/>
        <w:ind w:left="-142" w:firstLine="709"/>
        <w:contextualSpacing/>
        <w:jc w:val="both"/>
        <w:rPr>
          <w:rFonts w:ascii="Times New Roman" w:eastAsia="Courier New" w:hAnsi="Times New Roman" w:cs="Times New Roman"/>
          <w:b/>
          <w:sz w:val="24"/>
          <w:szCs w:val="24"/>
        </w:rPr>
      </w:pPr>
      <w:r w:rsidRPr="00237359">
        <w:rPr>
          <w:rFonts w:ascii="Times New Roman" w:eastAsia="Courier New" w:hAnsi="Times New Roman" w:cs="Times New Roman"/>
          <w:b/>
          <w:sz w:val="24"/>
          <w:szCs w:val="24"/>
        </w:rPr>
        <w:t>XXVII</w:t>
      </w:r>
      <w:r w:rsidR="003C4009" w:rsidRPr="00237359">
        <w:rPr>
          <w:rFonts w:ascii="Times New Roman" w:eastAsia="Courier New" w:hAnsi="Times New Roman" w:cs="Times New Roman"/>
          <w:b/>
          <w:sz w:val="24"/>
          <w:szCs w:val="24"/>
          <w:lang w:val="en-US"/>
        </w:rPr>
        <w:t>I</w:t>
      </w:r>
      <w:r w:rsidRPr="00237359">
        <w:rPr>
          <w:rFonts w:ascii="Times New Roman" w:eastAsia="Courier New" w:hAnsi="Times New Roman" w:cs="Times New Roman"/>
          <w:b/>
          <w:sz w:val="24"/>
          <w:szCs w:val="24"/>
        </w:rPr>
        <w:t xml:space="preserve"> городской Фестиваль искусств «</w:t>
      </w:r>
      <w:proofErr w:type="spellStart"/>
      <w:r w:rsidRPr="00237359">
        <w:rPr>
          <w:rFonts w:ascii="Times New Roman" w:eastAsia="Courier New" w:hAnsi="Times New Roman" w:cs="Times New Roman"/>
          <w:b/>
          <w:sz w:val="24"/>
          <w:szCs w:val="24"/>
        </w:rPr>
        <w:t>Протвинская</w:t>
      </w:r>
      <w:proofErr w:type="spellEnd"/>
      <w:r w:rsidRPr="00237359">
        <w:rPr>
          <w:rFonts w:ascii="Times New Roman" w:eastAsia="Courier New" w:hAnsi="Times New Roman" w:cs="Times New Roman"/>
          <w:b/>
          <w:sz w:val="24"/>
          <w:szCs w:val="24"/>
        </w:rPr>
        <w:t xml:space="preserve"> капель» в рам</w:t>
      </w:r>
      <w:r w:rsidR="003C4009" w:rsidRPr="00237359">
        <w:rPr>
          <w:rFonts w:ascii="Times New Roman" w:eastAsia="Courier New" w:hAnsi="Times New Roman" w:cs="Times New Roman"/>
          <w:b/>
          <w:sz w:val="24"/>
          <w:szCs w:val="24"/>
        </w:rPr>
        <w:t>ках форума «</w:t>
      </w:r>
      <w:proofErr w:type="spellStart"/>
      <w:r w:rsidR="003C4009" w:rsidRPr="00237359">
        <w:rPr>
          <w:rFonts w:ascii="Times New Roman" w:eastAsia="Courier New" w:hAnsi="Times New Roman" w:cs="Times New Roman"/>
          <w:b/>
          <w:sz w:val="24"/>
          <w:szCs w:val="24"/>
        </w:rPr>
        <w:t>Протвинская</w:t>
      </w:r>
      <w:proofErr w:type="spellEnd"/>
      <w:r w:rsidR="003C4009" w:rsidRPr="00237359">
        <w:rPr>
          <w:rFonts w:ascii="Times New Roman" w:eastAsia="Courier New" w:hAnsi="Times New Roman" w:cs="Times New Roman"/>
          <w:b/>
          <w:sz w:val="24"/>
          <w:szCs w:val="24"/>
        </w:rPr>
        <w:t xml:space="preserve"> капель» </w:t>
      </w:r>
      <w:r w:rsidRPr="00237359">
        <w:rPr>
          <w:rFonts w:ascii="Times New Roman" w:eastAsia="Courier New" w:hAnsi="Times New Roman" w:cs="Times New Roman"/>
          <w:b/>
          <w:sz w:val="24"/>
          <w:szCs w:val="24"/>
        </w:rPr>
        <w:t xml:space="preserve"> </w:t>
      </w:r>
    </w:p>
    <w:p w:rsidR="00AD0E91" w:rsidRPr="003C4009" w:rsidRDefault="003C4009" w:rsidP="00AD0E91">
      <w:pPr>
        <w:widowControl w:val="0"/>
        <w:tabs>
          <w:tab w:val="left" w:pos="567"/>
        </w:tabs>
        <w:spacing w:after="0" w:line="240" w:lineRule="auto"/>
        <w:ind w:left="284"/>
        <w:contextualSpacing/>
        <w:jc w:val="both"/>
        <w:rPr>
          <w:rFonts w:ascii="Times New Roman" w:eastAsia="Courier New" w:hAnsi="Times New Roman" w:cs="Times New Roman"/>
          <w:sz w:val="24"/>
          <w:szCs w:val="24"/>
          <w:u w:val="single"/>
        </w:rPr>
      </w:pPr>
      <w:r w:rsidRPr="003C4009">
        <w:rPr>
          <w:rFonts w:ascii="Times New Roman" w:eastAsia="Courier New" w:hAnsi="Times New Roman" w:cs="Times New Roman"/>
          <w:sz w:val="24"/>
          <w:szCs w:val="24"/>
          <w:u w:val="single"/>
        </w:rPr>
        <w:t>Конкурс театральных коллективов</w:t>
      </w:r>
    </w:p>
    <w:tbl>
      <w:tblPr>
        <w:tblStyle w:val="ac"/>
        <w:tblW w:w="0" w:type="auto"/>
        <w:tblLook w:val="04A0" w:firstRow="1" w:lastRow="0" w:firstColumn="1" w:lastColumn="0" w:noHBand="0" w:noVBand="1"/>
      </w:tblPr>
      <w:tblGrid>
        <w:gridCol w:w="4785"/>
        <w:gridCol w:w="4786"/>
      </w:tblGrid>
      <w:tr w:rsidR="003C4009" w:rsidRPr="00645093" w:rsidTr="007C680C">
        <w:tc>
          <w:tcPr>
            <w:tcW w:w="4785" w:type="dxa"/>
          </w:tcPr>
          <w:p w:rsidR="003C4009" w:rsidRPr="00645093" w:rsidRDefault="003C4009" w:rsidP="007C680C">
            <w:pPr>
              <w:rPr>
                <w:rFonts w:ascii="Times New Roman" w:eastAsia="Calibri" w:hAnsi="Times New Roman"/>
                <w:sz w:val="24"/>
                <w:szCs w:val="24"/>
              </w:rPr>
            </w:pPr>
            <w:r w:rsidRPr="00645093">
              <w:rPr>
                <w:rFonts w:ascii="Times New Roman" w:eastAsia="Calibri" w:hAnsi="Times New Roman"/>
                <w:sz w:val="24"/>
                <w:szCs w:val="24"/>
              </w:rPr>
              <w:t>Театральный коллектив «</w:t>
            </w:r>
            <w:proofErr w:type="spellStart"/>
            <w:r w:rsidRPr="00645093">
              <w:rPr>
                <w:rFonts w:ascii="Times New Roman" w:eastAsia="Calibri" w:hAnsi="Times New Roman"/>
                <w:sz w:val="24"/>
                <w:szCs w:val="24"/>
              </w:rPr>
              <w:t>Капитошка</w:t>
            </w:r>
            <w:proofErr w:type="spellEnd"/>
            <w:r w:rsidRPr="00645093">
              <w:rPr>
                <w:rFonts w:ascii="Times New Roman" w:eastAsia="Calibri" w:hAnsi="Times New Roman"/>
                <w:sz w:val="24"/>
                <w:szCs w:val="24"/>
              </w:rPr>
              <w:t>»</w:t>
            </w:r>
          </w:p>
          <w:p w:rsidR="003C4009" w:rsidRDefault="003C4009" w:rsidP="007C680C">
            <w:pPr>
              <w:rPr>
                <w:rFonts w:ascii="Times New Roman" w:eastAsia="Calibri" w:hAnsi="Times New Roman"/>
                <w:sz w:val="24"/>
                <w:szCs w:val="24"/>
              </w:rPr>
            </w:pPr>
            <w:r w:rsidRPr="00645093">
              <w:rPr>
                <w:rFonts w:ascii="Times New Roman" w:eastAsia="Calibri" w:hAnsi="Times New Roman"/>
                <w:sz w:val="24"/>
                <w:szCs w:val="24"/>
              </w:rPr>
              <w:t>Рук</w:t>
            </w:r>
            <w:r>
              <w:rPr>
                <w:rFonts w:ascii="Times New Roman" w:eastAsia="Calibri" w:hAnsi="Times New Roman"/>
                <w:sz w:val="24"/>
                <w:szCs w:val="24"/>
              </w:rPr>
              <w:t>оводители: Костюк Т. В.,</w:t>
            </w:r>
          </w:p>
          <w:p w:rsidR="003C4009" w:rsidRPr="00645093" w:rsidRDefault="003C4009" w:rsidP="003C4009">
            <w:pPr>
              <w:rPr>
                <w:rFonts w:ascii="Times New Roman" w:eastAsia="Calibri" w:hAnsi="Times New Roman"/>
                <w:b/>
                <w:sz w:val="24"/>
                <w:szCs w:val="24"/>
              </w:rPr>
            </w:pPr>
            <w:r w:rsidRPr="00645093">
              <w:rPr>
                <w:rFonts w:ascii="Times New Roman" w:eastAsia="Calibri" w:hAnsi="Times New Roman"/>
                <w:sz w:val="24"/>
                <w:szCs w:val="24"/>
              </w:rPr>
              <w:t>Стрелкова Л.Ю.</w:t>
            </w:r>
            <w:r>
              <w:rPr>
                <w:rFonts w:ascii="Times New Roman" w:eastAsia="Calibri" w:hAnsi="Times New Roman"/>
                <w:sz w:val="24"/>
                <w:szCs w:val="24"/>
              </w:rPr>
              <w:t xml:space="preserve">, </w:t>
            </w:r>
            <w:r w:rsidRPr="00645093">
              <w:rPr>
                <w:rFonts w:ascii="Times New Roman" w:eastAsia="Calibri" w:hAnsi="Times New Roman"/>
                <w:sz w:val="24"/>
                <w:szCs w:val="24"/>
              </w:rPr>
              <w:t>Глазунова Ж.Н.</w:t>
            </w:r>
          </w:p>
        </w:tc>
        <w:tc>
          <w:tcPr>
            <w:tcW w:w="4786" w:type="dxa"/>
          </w:tcPr>
          <w:p w:rsidR="003C4009" w:rsidRPr="003C4009" w:rsidRDefault="003C4009" w:rsidP="007C680C">
            <w:pPr>
              <w:jc w:val="center"/>
              <w:rPr>
                <w:rFonts w:ascii="Times New Roman" w:eastAsia="Calibri" w:hAnsi="Times New Roman"/>
                <w:sz w:val="24"/>
                <w:szCs w:val="24"/>
              </w:rPr>
            </w:pPr>
            <w:r w:rsidRPr="003C4009">
              <w:rPr>
                <w:rFonts w:ascii="Times New Roman" w:eastAsia="Calibri" w:hAnsi="Times New Roman"/>
                <w:sz w:val="24"/>
                <w:szCs w:val="24"/>
              </w:rPr>
              <w:t>Призёр</w:t>
            </w:r>
          </w:p>
        </w:tc>
      </w:tr>
      <w:tr w:rsidR="003C4009" w:rsidRPr="00645093" w:rsidTr="007C680C">
        <w:tc>
          <w:tcPr>
            <w:tcW w:w="4785" w:type="dxa"/>
          </w:tcPr>
          <w:p w:rsidR="003C4009" w:rsidRPr="00645093" w:rsidRDefault="003C4009" w:rsidP="007C680C">
            <w:pPr>
              <w:rPr>
                <w:rFonts w:ascii="Times New Roman" w:hAnsi="Times New Roman" w:cs="Times New Roman"/>
                <w:sz w:val="24"/>
                <w:szCs w:val="24"/>
              </w:rPr>
            </w:pPr>
            <w:r w:rsidRPr="00645093">
              <w:rPr>
                <w:rFonts w:ascii="Times New Roman" w:hAnsi="Times New Roman" w:cs="Times New Roman"/>
                <w:sz w:val="24"/>
                <w:szCs w:val="24"/>
              </w:rPr>
              <w:t xml:space="preserve">Прокопенко Ангелина </w:t>
            </w:r>
          </w:p>
        </w:tc>
        <w:tc>
          <w:tcPr>
            <w:tcW w:w="4786" w:type="dxa"/>
          </w:tcPr>
          <w:p w:rsidR="003C4009" w:rsidRPr="003C4009" w:rsidRDefault="003C4009" w:rsidP="007C680C">
            <w:pPr>
              <w:jc w:val="center"/>
              <w:rPr>
                <w:rFonts w:ascii="Times New Roman" w:eastAsia="Calibri" w:hAnsi="Times New Roman"/>
                <w:sz w:val="24"/>
                <w:szCs w:val="24"/>
              </w:rPr>
            </w:pPr>
            <w:r w:rsidRPr="003C4009">
              <w:rPr>
                <w:rFonts w:ascii="Times New Roman" w:eastAsia="Calibri" w:hAnsi="Times New Roman"/>
                <w:sz w:val="24"/>
                <w:szCs w:val="24"/>
              </w:rPr>
              <w:t>Лучшая актёрская роль</w:t>
            </w:r>
          </w:p>
        </w:tc>
      </w:tr>
      <w:tr w:rsidR="003C4009" w:rsidRPr="00645093" w:rsidTr="007C680C">
        <w:tc>
          <w:tcPr>
            <w:tcW w:w="4785" w:type="dxa"/>
          </w:tcPr>
          <w:p w:rsidR="003C4009" w:rsidRPr="00645093" w:rsidRDefault="003C4009" w:rsidP="007C680C">
            <w:pPr>
              <w:rPr>
                <w:rFonts w:ascii="Times New Roman" w:hAnsi="Times New Roman" w:cs="Times New Roman"/>
                <w:sz w:val="24"/>
                <w:szCs w:val="24"/>
              </w:rPr>
            </w:pPr>
            <w:r w:rsidRPr="00645093">
              <w:rPr>
                <w:rFonts w:ascii="Times New Roman" w:hAnsi="Times New Roman" w:cs="Times New Roman"/>
                <w:sz w:val="24"/>
                <w:szCs w:val="24"/>
              </w:rPr>
              <w:t xml:space="preserve">Мамонов Артём </w:t>
            </w:r>
          </w:p>
        </w:tc>
        <w:tc>
          <w:tcPr>
            <w:tcW w:w="4786" w:type="dxa"/>
          </w:tcPr>
          <w:p w:rsidR="003C4009" w:rsidRPr="003C4009" w:rsidRDefault="003C4009" w:rsidP="007C680C">
            <w:pPr>
              <w:jc w:val="center"/>
              <w:rPr>
                <w:rFonts w:ascii="Times New Roman" w:eastAsia="Calibri" w:hAnsi="Times New Roman"/>
                <w:sz w:val="24"/>
                <w:szCs w:val="24"/>
              </w:rPr>
            </w:pPr>
            <w:r w:rsidRPr="003C4009">
              <w:rPr>
                <w:rFonts w:ascii="Times New Roman" w:eastAsia="Calibri" w:hAnsi="Times New Roman"/>
                <w:sz w:val="24"/>
                <w:szCs w:val="24"/>
              </w:rPr>
              <w:t>Лучшая актёрская роль</w:t>
            </w:r>
          </w:p>
        </w:tc>
      </w:tr>
    </w:tbl>
    <w:p w:rsidR="003C4009" w:rsidRDefault="003C4009" w:rsidP="00AD0E91">
      <w:pPr>
        <w:spacing w:after="0" w:line="240" w:lineRule="auto"/>
        <w:ind w:right="-981"/>
        <w:jc w:val="both"/>
        <w:rPr>
          <w:rFonts w:ascii="Times New Roman" w:eastAsia="Times New Roman" w:hAnsi="Times New Roman" w:cs="Times New Roman"/>
          <w:sz w:val="24"/>
          <w:szCs w:val="24"/>
          <w:u w:val="single"/>
        </w:rPr>
      </w:pPr>
    </w:p>
    <w:p w:rsidR="003C4009" w:rsidRDefault="003C4009" w:rsidP="00AD0E91">
      <w:pPr>
        <w:spacing w:after="0" w:line="240" w:lineRule="auto"/>
        <w:ind w:right="-981"/>
        <w:jc w:val="both"/>
        <w:rPr>
          <w:rFonts w:ascii="Times New Roman" w:eastAsia="Times New Roman" w:hAnsi="Times New Roman" w:cs="Times New Roman"/>
          <w:sz w:val="24"/>
          <w:szCs w:val="24"/>
          <w:u w:val="single"/>
        </w:rPr>
      </w:pPr>
      <w:r w:rsidRPr="003C4009">
        <w:rPr>
          <w:rFonts w:ascii="Times New Roman" w:eastAsia="Times New Roman" w:hAnsi="Times New Roman" w:cs="Times New Roman"/>
          <w:sz w:val="24"/>
          <w:szCs w:val="24"/>
          <w:u w:val="single"/>
        </w:rPr>
        <w:t>Конкурс чтецов</w:t>
      </w:r>
    </w:p>
    <w:p w:rsidR="003C4009" w:rsidRDefault="003C4009" w:rsidP="00AD0E91">
      <w:pPr>
        <w:spacing w:after="0" w:line="240" w:lineRule="auto"/>
        <w:ind w:right="-981"/>
        <w:jc w:val="both"/>
        <w:rPr>
          <w:rFonts w:ascii="Times New Roman" w:eastAsia="Times New Roman" w:hAnsi="Times New Roman" w:cs="Times New Roman"/>
          <w:sz w:val="24"/>
          <w:szCs w:val="24"/>
          <w:u w:val="single"/>
        </w:rPr>
      </w:pPr>
    </w:p>
    <w:tbl>
      <w:tblPr>
        <w:tblStyle w:val="ac"/>
        <w:tblW w:w="0" w:type="auto"/>
        <w:tblLook w:val="04A0" w:firstRow="1" w:lastRow="0" w:firstColumn="1" w:lastColumn="0" w:noHBand="0" w:noVBand="1"/>
      </w:tblPr>
      <w:tblGrid>
        <w:gridCol w:w="3652"/>
        <w:gridCol w:w="3686"/>
        <w:gridCol w:w="2233"/>
      </w:tblGrid>
      <w:tr w:rsidR="003C4009" w:rsidRPr="00645093" w:rsidTr="0010360B">
        <w:tc>
          <w:tcPr>
            <w:tcW w:w="3652" w:type="dxa"/>
            <w:vAlign w:val="center"/>
          </w:tcPr>
          <w:p w:rsidR="003C4009" w:rsidRPr="00645093" w:rsidRDefault="003C4009" w:rsidP="0010360B">
            <w:pPr>
              <w:spacing w:line="20" w:lineRule="atLeast"/>
              <w:rPr>
                <w:rFonts w:ascii="Times New Roman" w:hAnsi="Times New Roman" w:cs="Times New Roman"/>
                <w:sz w:val="24"/>
                <w:szCs w:val="24"/>
              </w:rPr>
            </w:pPr>
            <w:proofErr w:type="spellStart"/>
            <w:r w:rsidRPr="00645093">
              <w:rPr>
                <w:rFonts w:ascii="Times New Roman" w:hAnsi="Times New Roman" w:cs="Times New Roman"/>
                <w:sz w:val="24"/>
                <w:szCs w:val="24"/>
              </w:rPr>
              <w:t>Ливандовская</w:t>
            </w:r>
            <w:proofErr w:type="spellEnd"/>
            <w:r w:rsidRPr="00645093">
              <w:rPr>
                <w:rFonts w:ascii="Times New Roman" w:hAnsi="Times New Roman" w:cs="Times New Roman"/>
                <w:sz w:val="24"/>
                <w:szCs w:val="24"/>
              </w:rPr>
              <w:t xml:space="preserve"> Ксения,</w:t>
            </w:r>
          </w:p>
          <w:p w:rsidR="003C4009" w:rsidRPr="00645093" w:rsidRDefault="0010360B" w:rsidP="0010360B">
            <w:pPr>
              <w:spacing w:line="20" w:lineRule="atLeast"/>
              <w:rPr>
                <w:rFonts w:ascii="Times New Roman" w:hAnsi="Times New Roman" w:cs="Times New Roman"/>
                <w:sz w:val="24"/>
                <w:szCs w:val="24"/>
              </w:rPr>
            </w:pPr>
            <w:r>
              <w:rPr>
                <w:rFonts w:ascii="Times New Roman" w:hAnsi="Times New Roman" w:cs="Times New Roman"/>
                <w:sz w:val="24"/>
                <w:szCs w:val="24"/>
              </w:rPr>
              <w:t>Руководитель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sidR="003C4009" w:rsidRPr="00645093">
              <w:rPr>
                <w:rFonts w:ascii="Times New Roman" w:hAnsi="Times New Roman" w:cs="Times New Roman"/>
                <w:sz w:val="24"/>
                <w:szCs w:val="24"/>
              </w:rPr>
              <w:t>Надысева</w:t>
            </w:r>
            <w:proofErr w:type="spellEnd"/>
            <w:r w:rsidR="003C4009" w:rsidRPr="00645093">
              <w:rPr>
                <w:rFonts w:ascii="Times New Roman" w:hAnsi="Times New Roman" w:cs="Times New Roman"/>
                <w:sz w:val="24"/>
                <w:szCs w:val="24"/>
              </w:rPr>
              <w:t xml:space="preserve"> А.В.</w:t>
            </w:r>
          </w:p>
        </w:tc>
        <w:tc>
          <w:tcPr>
            <w:tcW w:w="3686" w:type="dxa"/>
            <w:vAlign w:val="center"/>
          </w:tcPr>
          <w:p w:rsidR="003C4009" w:rsidRPr="00645093" w:rsidRDefault="003C4009" w:rsidP="0010360B">
            <w:pPr>
              <w:spacing w:line="20" w:lineRule="atLeast"/>
              <w:rPr>
                <w:rFonts w:ascii="Times New Roman" w:hAnsi="Times New Roman" w:cs="Times New Roman"/>
                <w:sz w:val="24"/>
                <w:szCs w:val="24"/>
              </w:rPr>
            </w:pPr>
            <w:r w:rsidRPr="00645093">
              <w:rPr>
                <w:rFonts w:ascii="Times New Roman" w:hAnsi="Times New Roman" w:cs="Times New Roman"/>
                <w:sz w:val="24"/>
                <w:szCs w:val="24"/>
              </w:rPr>
              <w:t>Маленький зайчонок улыбнулся маме</w:t>
            </w:r>
          </w:p>
        </w:tc>
        <w:tc>
          <w:tcPr>
            <w:tcW w:w="2233" w:type="dxa"/>
          </w:tcPr>
          <w:p w:rsidR="003C4009" w:rsidRPr="0010360B" w:rsidRDefault="003C4009" w:rsidP="0010360B">
            <w:pPr>
              <w:rPr>
                <w:rFonts w:ascii="Times New Roman" w:hAnsi="Times New Roman" w:cs="Times New Roman"/>
                <w:sz w:val="24"/>
                <w:szCs w:val="24"/>
              </w:rPr>
            </w:pPr>
            <w:r w:rsidRPr="0010360B">
              <w:rPr>
                <w:rFonts w:ascii="Times New Roman" w:hAnsi="Times New Roman" w:cs="Times New Roman"/>
                <w:sz w:val="24"/>
                <w:szCs w:val="24"/>
              </w:rPr>
              <w:t>Победитель</w:t>
            </w:r>
          </w:p>
        </w:tc>
      </w:tr>
      <w:tr w:rsidR="003C4009" w:rsidRPr="00645093" w:rsidTr="0010360B">
        <w:tc>
          <w:tcPr>
            <w:tcW w:w="3652" w:type="dxa"/>
            <w:vAlign w:val="center"/>
          </w:tcPr>
          <w:p w:rsidR="003C4009" w:rsidRPr="00645093" w:rsidRDefault="003C4009" w:rsidP="0010360B">
            <w:pPr>
              <w:spacing w:line="20" w:lineRule="atLeast"/>
              <w:rPr>
                <w:rFonts w:ascii="Times New Roman" w:hAnsi="Times New Roman" w:cs="Times New Roman"/>
                <w:sz w:val="24"/>
                <w:szCs w:val="24"/>
              </w:rPr>
            </w:pPr>
            <w:r w:rsidRPr="00645093">
              <w:rPr>
                <w:rFonts w:ascii="Times New Roman" w:hAnsi="Times New Roman" w:cs="Times New Roman"/>
                <w:sz w:val="24"/>
                <w:szCs w:val="24"/>
              </w:rPr>
              <w:t>Прокопенко Ангелина,</w:t>
            </w:r>
          </w:p>
          <w:p w:rsidR="003C4009" w:rsidRPr="00645093" w:rsidRDefault="0010360B" w:rsidP="0010360B">
            <w:pPr>
              <w:spacing w:line="20" w:lineRule="atLeast"/>
              <w:rPr>
                <w:rFonts w:ascii="Times New Roman" w:hAnsi="Times New Roman" w:cs="Times New Roman"/>
                <w:sz w:val="24"/>
                <w:szCs w:val="24"/>
              </w:rPr>
            </w:pPr>
            <w:r>
              <w:rPr>
                <w:rFonts w:ascii="Times New Roman" w:hAnsi="Times New Roman" w:cs="Times New Roman"/>
                <w:sz w:val="24"/>
                <w:szCs w:val="24"/>
              </w:rPr>
              <w:t xml:space="preserve">Руководитель: </w:t>
            </w:r>
            <w:r w:rsidR="003C4009" w:rsidRPr="00645093">
              <w:rPr>
                <w:rFonts w:ascii="Times New Roman" w:hAnsi="Times New Roman" w:cs="Times New Roman"/>
                <w:sz w:val="24"/>
                <w:szCs w:val="24"/>
              </w:rPr>
              <w:t>Костюк Т.В.</w:t>
            </w:r>
          </w:p>
        </w:tc>
        <w:tc>
          <w:tcPr>
            <w:tcW w:w="3686" w:type="dxa"/>
            <w:vAlign w:val="center"/>
          </w:tcPr>
          <w:p w:rsidR="003C4009" w:rsidRPr="00645093" w:rsidRDefault="003C4009" w:rsidP="0010360B">
            <w:pPr>
              <w:spacing w:line="20" w:lineRule="atLeast"/>
              <w:rPr>
                <w:rFonts w:ascii="Times New Roman" w:hAnsi="Times New Roman" w:cs="Times New Roman"/>
                <w:sz w:val="24"/>
                <w:szCs w:val="24"/>
              </w:rPr>
            </w:pPr>
            <w:r w:rsidRPr="00645093">
              <w:rPr>
                <w:rFonts w:ascii="Times New Roman" w:hAnsi="Times New Roman" w:cs="Times New Roman"/>
                <w:sz w:val="24"/>
                <w:szCs w:val="24"/>
              </w:rPr>
              <w:t>Монолог падчерицы из сказки «12 месяцев»</w:t>
            </w:r>
          </w:p>
        </w:tc>
        <w:tc>
          <w:tcPr>
            <w:tcW w:w="2233" w:type="dxa"/>
          </w:tcPr>
          <w:p w:rsidR="003C4009" w:rsidRPr="0010360B" w:rsidRDefault="003C4009" w:rsidP="0010360B">
            <w:pPr>
              <w:rPr>
                <w:rFonts w:ascii="Times New Roman" w:hAnsi="Times New Roman" w:cs="Times New Roman"/>
                <w:sz w:val="24"/>
                <w:szCs w:val="24"/>
              </w:rPr>
            </w:pPr>
            <w:r w:rsidRPr="0010360B">
              <w:rPr>
                <w:rFonts w:ascii="Times New Roman" w:hAnsi="Times New Roman" w:cs="Times New Roman"/>
                <w:sz w:val="24"/>
                <w:szCs w:val="24"/>
              </w:rPr>
              <w:t>Призёр</w:t>
            </w:r>
          </w:p>
        </w:tc>
      </w:tr>
    </w:tbl>
    <w:p w:rsidR="003C4009" w:rsidRPr="003C4009" w:rsidRDefault="003C4009" w:rsidP="00AD0E91">
      <w:pPr>
        <w:spacing w:after="0" w:line="240" w:lineRule="auto"/>
        <w:ind w:right="-981"/>
        <w:jc w:val="both"/>
        <w:rPr>
          <w:rFonts w:ascii="Times New Roman" w:eastAsia="Times New Roman" w:hAnsi="Times New Roman" w:cs="Times New Roman"/>
          <w:sz w:val="24"/>
          <w:szCs w:val="24"/>
        </w:rPr>
      </w:pPr>
      <w:r w:rsidRPr="003C4009">
        <w:rPr>
          <w:rFonts w:ascii="Times New Roman" w:eastAsia="Times New Roman" w:hAnsi="Times New Roman" w:cs="Times New Roman"/>
          <w:sz w:val="24"/>
          <w:szCs w:val="24"/>
        </w:rPr>
        <w:t>Руководител</w:t>
      </w:r>
      <w:r>
        <w:rPr>
          <w:rFonts w:ascii="Times New Roman" w:eastAsia="Times New Roman" w:hAnsi="Times New Roman" w:cs="Times New Roman"/>
          <w:sz w:val="24"/>
          <w:szCs w:val="24"/>
        </w:rPr>
        <w:t>ь</w:t>
      </w:r>
      <w:r w:rsidRPr="003C4009">
        <w:rPr>
          <w:rFonts w:ascii="Times New Roman" w:eastAsia="Times New Roman" w:hAnsi="Times New Roman" w:cs="Times New Roman"/>
          <w:sz w:val="24"/>
          <w:szCs w:val="24"/>
        </w:rPr>
        <w:t xml:space="preserve"> участников: Иванова И.Е.</w:t>
      </w:r>
    </w:p>
    <w:p w:rsidR="003C4009" w:rsidRDefault="003C4009" w:rsidP="00AD0E91">
      <w:pPr>
        <w:spacing w:after="0" w:line="240" w:lineRule="auto"/>
        <w:ind w:right="-981"/>
        <w:jc w:val="both"/>
        <w:rPr>
          <w:rFonts w:ascii="Times New Roman" w:eastAsia="Times New Roman" w:hAnsi="Times New Roman" w:cs="Times New Roman"/>
          <w:sz w:val="24"/>
          <w:szCs w:val="24"/>
          <w:u w:val="single"/>
        </w:rPr>
      </w:pPr>
    </w:p>
    <w:p w:rsidR="003C4009" w:rsidRDefault="0010360B" w:rsidP="00AD0E91">
      <w:pPr>
        <w:spacing w:after="0" w:line="240" w:lineRule="auto"/>
        <w:ind w:right="-981"/>
        <w:jc w:val="both"/>
        <w:rPr>
          <w:rFonts w:ascii="Times New Roman" w:eastAsia="Times New Roman" w:hAnsi="Times New Roman" w:cs="Times New Roman"/>
          <w:sz w:val="24"/>
          <w:szCs w:val="24"/>
          <w:u w:val="single"/>
        </w:rPr>
      </w:pPr>
      <w:r w:rsidRPr="0010360B">
        <w:rPr>
          <w:rFonts w:ascii="Times New Roman" w:eastAsia="Times New Roman" w:hAnsi="Times New Roman" w:cs="Times New Roman"/>
          <w:sz w:val="24"/>
          <w:szCs w:val="24"/>
          <w:u w:val="single"/>
        </w:rPr>
        <w:t>Конкурс хоровых коллективов, вокалистов, инструменталистов</w:t>
      </w:r>
    </w:p>
    <w:tbl>
      <w:tblPr>
        <w:tblStyle w:val="ac"/>
        <w:tblW w:w="0" w:type="auto"/>
        <w:tblLook w:val="04A0" w:firstRow="1" w:lastRow="0" w:firstColumn="1" w:lastColumn="0" w:noHBand="0" w:noVBand="1"/>
      </w:tblPr>
      <w:tblGrid>
        <w:gridCol w:w="4219"/>
        <w:gridCol w:w="3119"/>
        <w:gridCol w:w="2233"/>
      </w:tblGrid>
      <w:tr w:rsidR="0010360B" w:rsidRPr="00645093" w:rsidTr="0074164A">
        <w:tc>
          <w:tcPr>
            <w:tcW w:w="4219" w:type="dxa"/>
          </w:tcPr>
          <w:p w:rsidR="0010360B" w:rsidRDefault="0010360B" w:rsidP="007C680C">
            <w:pPr>
              <w:spacing w:line="20" w:lineRule="atLeast"/>
              <w:rPr>
                <w:rFonts w:ascii="Times New Roman" w:hAnsi="Times New Roman" w:cs="Times New Roman"/>
                <w:sz w:val="24"/>
                <w:szCs w:val="24"/>
              </w:rPr>
            </w:pPr>
            <w:r>
              <w:rPr>
                <w:rFonts w:ascii="Times New Roman" w:hAnsi="Times New Roman" w:cs="Times New Roman"/>
                <w:sz w:val="24"/>
                <w:szCs w:val="24"/>
              </w:rPr>
              <w:t>Вокальная группа «Почемучки»</w:t>
            </w:r>
          </w:p>
          <w:p w:rsidR="0010360B" w:rsidRPr="00BB2194" w:rsidRDefault="0074164A" w:rsidP="007C680C">
            <w:pPr>
              <w:spacing w:line="20" w:lineRule="atLeast"/>
              <w:rPr>
                <w:rFonts w:ascii="Times New Roman" w:hAnsi="Times New Roman" w:cs="Times New Roman"/>
                <w:sz w:val="24"/>
                <w:szCs w:val="24"/>
              </w:rPr>
            </w:pPr>
            <w:r>
              <w:rPr>
                <w:rFonts w:ascii="Times New Roman" w:hAnsi="Times New Roman" w:cs="Times New Roman"/>
                <w:sz w:val="24"/>
                <w:szCs w:val="24"/>
              </w:rPr>
              <w:t xml:space="preserve">Руководитель: </w:t>
            </w:r>
            <w:proofErr w:type="spellStart"/>
            <w:r w:rsidR="0010360B">
              <w:rPr>
                <w:rFonts w:ascii="Times New Roman" w:hAnsi="Times New Roman" w:cs="Times New Roman"/>
                <w:sz w:val="24"/>
                <w:szCs w:val="24"/>
              </w:rPr>
              <w:t>Лим</w:t>
            </w:r>
            <w:proofErr w:type="spellEnd"/>
            <w:r w:rsidR="0010360B">
              <w:rPr>
                <w:rFonts w:ascii="Times New Roman" w:hAnsi="Times New Roman" w:cs="Times New Roman"/>
                <w:sz w:val="24"/>
                <w:szCs w:val="24"/>
              </w:rPr>
              <w:t xml:space="preserve"> Т.К.</w:t>
            </w:r>
          </w:p>
        </w:tc>
        <w:tc>
          <w:tcPr>
            <w:tcW w:w="3119" w:type="dxa"/>
          </w:tcPr>
          <w:p w:rsidR="0010360B" w:rsidRPr="00BB2194" w:rsidRDefault="0010360B" w:rsidP="007C680C">
            <w:pPr>
              <w:spacing w:line="20" w:lineRule="atLeast"/>
              <w:rPr>
                <w:rFonts w:ascii="Times New Roman" w:hAnsi="Times New Roman" w:cs="Times New Roman"/>
                <w:sz w:val="24"/>
                <w:szCs w:val="24"/>
              </w:rPr>
            </w:pPr>
            <w:r>
              <w:rPr>
                <w:rFonts w:ascii="Times New Roman" w:hAnsi="Times New Roman" w:cs="Times New Roman"/>
                <w:sz w:val="24"/>
                <w:szCs w:val="24"/>
              </w:rPr>
              <w:t>«Здравствуй, Родина»</w:t>
            </w:r>
          </w:p>
        </w:tc>
        <w:tc>
          <w:tcPr>
            <w:tcW w:w="2233" w:type="dxa"/>
          </w:tcPr>
          <w:p w:rsidR="0010360B" w:rsidRPr="0010360B" w:rsidRDefault="0010360B" w:rsidP="007C680C">
            <w:pPr>
              <w:jc w:val="center"/>
              <w:rPr>
                <w:rFonts w:ascii="Times New Roman" w:hAnsi="Times New Roman" w:cs="Times New Roman"/>
                <w:sz w:val="24"/>
                <w:szCs w:val="24"/>
              </w:rPr>
            </w:pPr>
            <w:r w:rsidRPr="0010360B">
              <w:rPr>
                <w:rFonts w:ascii="Times New Roman" w:hAnsi="Times New Roman" w:cs="Times New Roman"/>
                <w:sz w:val="24"/>
                <w:szCs w:val="24"/>
              </w:rPr>
              <w:t>Победитель</w:t>
            </w:r>
          </w:p>
        </w:tc>
      </w:tr>
      <w:tr w:rsidR="0010360B" w:rsidRPr="00645093" w:rsidTr="0074164A">
        <w:tc>
          <w:tcPr>
            <w:tcW w:w="4219" w:type="dxa"/>
          </w:tcPr>
          <w:p w:rsidR="0010360B" w:rsidRDefault="0010360B" w:rsidP="007C680C">
            <w:pPr>
              <w:spacing w:line="20" w:lineRule="atLeast"/>
              <w:rPr>
                <w:rFonts w:ascii="Times New Roman" w:hAnsi="Times New Roman" w:cs="Times New Roman"/>
                <w:sz w:val="24"/>
                <w:szCs w:val="24"/>
              </w:rPr>
            </w:pPr>
            <w:proofErr w:type="spellStart"/>
            <w:r>
              <w:rPr>
                <w:rFonts w:ascii="Times New Roman" w:hAnsi="Times New Roman" w:cs="Times New Roman"/>
                <w:sz w:val="24"/>
                <w:szCs w:val="24"/>
              </w:rPr>
              <w:t>Просенцова</w:t>
            </w:r>
            <w:proofErr w:type="spellEnd"/>
            <w:r>
              <w:rPr>
                <w:rFonts w:ascii="Times New Roman" w:hAnsi="Times New Roman" w:cs="Times New Roman"/>
                <w:sz w:val="24"/>
                <w:szCs w:val="24"/>
              </w:rPr>
              <w:t xml:space="preserve"> Анастасия</w:t>
            </w:r>
          </w:p>
          <w:p w:rsidR="0010360B" w:rsidRDefault="0074164A" w:rsidP="0074164A">
            <w:pPr>
              <w:spacing w:line="20" w:lineRule="atLeast"/>
              <w:rPr>
                <w:rFonts w:ascii="Times New Roman" w:hAnsi="Times New Roman" w:cs="Times New Roman"/>
                <w:sz w:val="24"/>
                <w:szCs w:val="24"/>
              </w:rPr>
            </w:pPr>
            <w:r>
              <w:rPr>
                <w:rFonts w:ascii="Times New Roman" w:hAnsi="Times New Roman" w:cs="Times New Roman"/>
                <w:sz w:val="24"/>
                <w:szCs w:val="24"/>
              </w:rPr>
              <w:t xml:space="preserve">Руководитель: </w:t>
            </w:r>
            <w:r w:rsidR="0010360B">
              <w:rPr>
                <w:rFonts w:ascii="Times New Roman" w:hAnsi="Times New Roman" w:cs="Times New Roman"/>
                <w:sz w:val="24"/>
                <w:szCs w:val="24"/>
              </w:rPr>
              <w:t>Стрелкова Л.Ю.</w:t>
            </w:r>
          </w:p>
        </w:tc>
        <w:tc>
          <w:tcPr>
            <w:tcW w:w="3119" w:type="dxa"/>
          </w:tcPr>
          <w:p w:rsidR="0010360B" w:rsidRDefault="0010360B" w:rsidP="007C680C">
            <w:pPr>
              <w:spacing w:line="20" w:lineRule="atLeast"/>
              <w:rPr>
                <w:rFonts w:ascii="Times New Roman" w:hAnsi="Times New Roman" w:cs="Times New Roman"/>
                <w:sz w:val="24"/>
                <w:szCs w:val="24"/>
              </w:rPr>
            </w:pPr>
            <w:r>
              <w:rPr>
                <w:rFonts w:ascii="Times New Roman" w:hAnsi="Times New Roman" w:cs="Times New Roman"/>
                <w:sz w:val="24"/>
                <w:szCs w:val="24"/>
              </w:rPr>
              <w:t>«Я вырасту певицей»</w:t>
            </w:r>
          </w:p>
        </w:tc>
        <w:tc>
          <w:tcPr>
            <w:tcW w:w="2233" w:type="dxa"/>
          </w:tcPr>
          <w:p w:rsidR="0010360B" w:rsidRPr="0010360B" w:rsidRDefault="0010360B" w:rsidP="007C680C">
            <w:pPr>
              <w:jc w:val="center"/>
              <w:rPr>
                <w:rFonts w:ascii="Times New Roman" w:hAnsi="Times New Roman" w:cs="Times New Roman"/>
                <w:sz w:val="24"/>
                <w:szCs w:val="24"/>
              </w:rPr>
            </w:pPr>
            <w:r w:rsidRPr="0010360B">
              <w:rPr>
                <w:rFonts w:ascii="Times New Roman" w:hAnsi="Times New Roman" w:cs="Times New Roman"/>
                <w:sz w:val="24"/>
                <w:szCs w:val="24"/>
              </w:rPr>
              <w:t>Призёр</w:t>
            </w:r>
          </w:p>
        </w:tc>
      </w:tr>
    </w:tbl>
    <w:p w:rsidR="00AD0E91" w:rsidRPr="00AD0E91" w:rsidRDefault="00AD0E91" w:rsidP="00AD0E91">
      <w:pPr>
        <w:spacing w:after="0" w:line="240" w:lineRule="auto"/>
        <w:ind w:right="-981"/>
        <w:jc w:val="both"/>
        <w:rPr>
          <w:rFonts w:ascii="Times New Roman" w:eastAsia="Times New Roman" w:hAnsi="Times New Roman" w:cs="Times New Roman"/>
          <w:b/>
          <w:sz w:val="24"/>
          <w:szCs w:val="24"/>
        </w:rPr>
      </w:pPr>
    </w:p>
    <w:p w:rsidR="00AD0E91" w:rsidRPr="005278B5" w:rsidRDefault="00AD0E91" w:rsidP="00AD0E91">
      <w:pPr>
        <w:widowControl w:val="0"/>
        <w:tabs>
          <w:tab w:val="left" w:pos="567"/>
        </w:tabs>
        <w:spacing w:after="0" w:line="240" w:lineRule="auto"/>
        <w:ind w:left="284"/>
        <w:contextualSpacing/>
        <w:jc w:val="both"/>
        <w:rPr>
          <w:rFonts w:ascii="Times New Roman" w:eastAsia="Courier New" w:hAnsi="Times New Roman" w:cs="Times New Roman"/>
          <w:sz w:val="24"/>
          <w:szCs w:val="24"/>
          <w:u w:val="single"/>
        </w:rPr>
      </w:pPr>
      <w:r w:rsidRPr="005278B5">
        <w:rPr>
          <w:rFonts w:ascii="Times New Roman" w:eastAsia="Courier New" w:hAnsi="Times New Roman" w:cs="Times New Roman"/>
          <w:sz w:val="24"/>
          <w:szCs w:val="24"/>
          <w:u w:val="single"/>
        </w:rPr>
        <w:t>Конкурс хореографических коллективов</w:t>
      </w:r>
    </w:p>
    <w:p w:rsidR="00AD0E91" w:rsidRPr="00E8281D" w:rsidRDefault="00AD0E91" w:rsidP="00AD0E91">
      <w:pPr>
        <w:spacing w:after="0" w:line="240" w:lineRule="auto"/>
        <w:ind w:right="113" w:firstLine="708"/>
        <w:jc w:val="both"/>
        <w:rPr>
          <w:rFonts w:ascii="Times New Roman" w:eastAsia="Times New Roman" w:hAnsi="Times New Roman" w:cs="Times New Roman"/>
          <w:b/>
          <w:sz w:val="24"/>
          <w:szCs w:val="24"/>
        </w:rPr>
      </w:pPr>
      <w:r w:rsidRPr="00E8281D">
        <w:rPr>
          <w:rFonts w:ascii="Times New Roman" w:eastAsia="Times New Roman" w:hAnsi="Times New Roman" w:cs="Times New Roman"/>
          <w:sz w:val="24"/>
          <w:szCs w:val="24"/>
        </w:rPr>
        <w:t>Руководител</w:t>
      </w:r>
      <w:r w:rsidR="0074164A" w:rsidRPr="00E8281D">
        <w:rPr>
          <w:rFonts w:ascii="Times New Roman" w:eastAsia="Times New Roman" w:hAnsi="Times New Roman" w:cs="Times New Roman"/>
          <w:sz w:val="24"/>
          <w:szCs w:val="24"/>
        </w:rPr>
        <w:t>ь участников: Кубик О.А.</w:t>
      </w:r>
    </w:p>
    <w:p w:rsidR="002C6BA7" w:rsidRDefault="002C6BA7" w:rsidP="00AD0E91">
      <w:pPr>
        <w:widowControl w:val="0"/>
        <w:tabs>
          <w:tab w:val="left" w:pos="567"/>
        </w:tabs>
        <w:spacing w:after="0" w:line="240" w:lineRule="auto"/>
        <w:ind w:left="284"/>
        <w:contextualSpacing/>
        <w:jc w:val="both"/>
        <w:rPr>
          <w:rFonts w:ascii="Times New Roman" w:eastAsia="Courier New" w:hAnsi="Times New Roman" w:cs="Times New Roman"/>
          <w:sz w:val="24"/>
          <w:szCs w:val="24"/>
          <w:u w:val="single"/>
        </w:rPr>
      </w:pPr>
    </w:p>
    <w:p w:rsidR="00AD0E91" w:rsidRPr="005278B5" w:rsidRDefault="00AD0E91" w:rsidP="00AD0E91">
      <w:pPr>
        <w:widowControl w:val="0"/>
        <w:tabs>
          <w:tab w:val="left" w:pos="567"/>
        </w:tabs>
        <w:spacing w:after="0" w:line="240" w:lineRule="auto"/>
        <w:ind w:left="284"/>
        <w:contextualSpacing/>
        <w:jc w:val="both"/>
        <w:rPr>
          <w:rFonts w:ascii="Times New Roman" w:eastAsia="Courier New" w:hAnsi="Times New Roman" w:cs="Times New Roman"/>
          <w:sz w:val="24"/>
          <w:szCs w:val="24"/>
          <w:u w:val="single"/>
        </w:rPr>
      </w:pPr>
      <w:r w:rsidRPr="005278B5">
        <w:rPr>
          <w:rFonts w:ascii="Times New Roman" w:eastAsia="Courier New" w:hAnsi="Times New Roman" w:cs="Times New Roman"/>
          <w:sz w:val="24"/>
          <w:szCs w:val="24"/>
          <w:u w:val="single"/>
        </w:rPr>
        <w:lastRenderedPageBreak/>
        <w:t>Выставка-конкурс детского декоративно-прикладного, художественного и технического творчества</w:t>
      </w:r>
      <w:r w:rsidR="0074164A">
        <w:rPr>
          <w:rFonts w:ascii="Times New Roman" w:eastAsia="Courier New" w:hAnsi="Times New Roman" w:cs="Times New Roman"/>
          <w:sz w:val="24"/>
          <w:szCs w:val="24"/>
          <w:u w:val="single"/>
        </w:rPr>
        <w:t xml:space="preserve"> </w:t>
      </w:r>
    </w:p>
    <w:p w:rsidR="008B62FB" w:rsidRDefault="008B62FB" w:rsidP="00FE00AD">
      <w:pPr>
        <w:widowControl w:val="0"/>
        <w:tabs>
          <w:tab w:val="left" w:pos="567"/>
        </w:tabs>
        <w:spacing w:after="0" w:line="240" w:lineRule="auto"/>
        <w:ind w:left="-284" w:firstLine="568"/>
        <w:contextualSpacing/>
        <w:jc w:val="both"/>
        <w:rPr>
          <w:rFonts w:ascii="Times New Roman" w:eastAsia="Courier New" w:hAnsi="Times New Roman" w:cs="Times New Roman"/>
          <w:sz w:val="24"/>
          <w:szCs w:val="24"/>
        </w:rPr>
      </w:pPr>
    </w:p>
    <w:tbl>
      <w:tblPr>
        <w:tblStyle w:val="ac"/>
        <w:tblW w:w="9606" w:type="dxa"/>
        <w:tblLook w:val="04A0" w:firstRow="1" w:lastRow="0" w:firstColumn="1" w:lastColumn="0" w:noHBand="0" w:noVBand="1"/>
      </w:tblPr>
      <w:tblGrid>
        <w:gridCol w:w="5353"/>
        <w:gridCol w:w="2268"/>
        <w:gridCol w:w="1985"/>
      </w:tblGrid>
      <w:tr w:rsidR="00794C1C" w:rsidRPr="00645093" w:rsidTr="002C6BA7">
        <w:tc>
          <w:tcPr>
            <w:tcW w:w="5353" w:type="dxa"/>
            <w:vAlign w:val="center"/>
          </w:tcPr>
          <w:p w:rsidR="00794C1C" w:rsidRDefault="00794C1C" w:rsidP="007C680C">
            <w:pPr>
              <w:rPr>
                <w:rFonts w:ascii="Times New Roman" w:hAnsi="Times New Roman" w:cs="Times New Roman"/>
                <w:sz w:val="24"/>
                <w:szCs w:val="24"/>
              </w:rPr>
            </w:pPr>
            <w:r w:rsidRPr="00E7785C">
              <w:rPr>
                <w:rFonts w:ascii="Times New Roman" w:hAnsi="Times New Roman" w:cs="Times New Roman"/>
                <w:sz w:val="24"/>
                <w:szCs w:val="24"/>
              </w:rPr>
              <w:t>Группа «Светлячки» №4</w:t>
            </w:r>
          </w:p>
          <w:p w:rsidR="00794C1C" w:rsidRPr="00E7785C" w:rsidRDefault="00794C1C" w:rsidP="002C6BA7">
            <w:pPr>
              <w:rPr>
                <w:rFonts w:ascii="Times New Roman" w:hAnsi="Times New Roman" w:cs="Times New Roman"/>
                <w:sz w:val="24"/>
                <w:szCs w:val="24"/>
              </w:rPr>
            </w:pPr>
            <w:r>
              <w:rPr>
                <w:rFonts w:ascii="Times New Roman" w:hAnsi="Times New Roman" w:cs="Times New Roman"/>
                <w:sz w:val="24"/>
                <w:szCs w:val="24"/>
              </w:rPr>
              <w:t>Рук</w:t>
            </w:r>
            <w:r w:rsidR="002C6BA7">
              <w:rPr>
                <w:rFonts w:ascii="Times New Roman" w:hAnsi="Times New Roman" w:cs="Times New Roman"/>
                <w:sz w:val="24"/>
                <w:szCs w:val="24"/>
              </w:rPr>
              <w:t xml:space="preserve">оводители: </w:t>
            </w:r>
            <w:proofErr w:type="spellStart"/>
            <w:r w:rsidRPr="00E7785C">
              <w:rPr>
                <w:rFonts w:ascii="Times New Roman" w:hAnsi="Times New Roman" w:cs="Times New Roman"/>
                <w:sz w:val="24"/>
                <w:szCs w:val="24"/>
              </w:rPr>
              <w:t>Еремезина</w:t>
            </w:r>
            <w:proofErr w:type="spellEnd"/>
            <w:r w:rsidRPr="00E7785C">
              <w:rPr>
                <w:rFonts w:ascii="Times New Roman" w:hAnsi="Times New Roman" w:cs="Times New Roman"/>
                <w:sz w:val="24"/>
                <w:szCs w:val="24"/>
              </w:rPr>
              <w:t xml:space="preserve"> А.В.</w:t>
            </w:r>
            <w:r w:rsidR="002C6BA7">
              <w:rPr>
                <w:rFonts w:ascii="Times New Roman" w:hAnsi="Times New Roman" w:cs="Times New Roman"/>
                <w:sz w:val="24"/>
                <w:szCs w:val="24"/>
              </w:rPr>
              <w:t xml:space="preserve">, </w:t>
            </w:r>
            <w:r w:rsidRPr="00E7785C">
              <w:rPr>
                <w:rFonts w:ascii="Times New Roman" w:hAnsi="Times New Roman" w:cs="Times New Roman"/>
                <w:sz w:val="24"/>
                <w:szCs w:val="24"/>
              </w:rPr>
              <w:t>Столбова О.С</w:t>
            </w:r>
            <w:r w:rsidR="002C6BA7">
              <w:rPr>
                <w:rFonts w:ascii="Times New Roman" w:hAnsi="Times New Roman" w:cs="Times New Roman"/>
                <w:sz w:val="24"/>
                <w:szCs w:val="24"/>
              </w:rPr>
              <w:t>.</w:t>
            </w:r>
          </w:p>
        </w:tc>
        <w:tc>
          <w:tcPr>
            <w:tcW w:w="2268" w:type="dxa"/>
            <w:vAlign w:val="center"/>
          </w:tcPr>
          <w:p w:rsidR="00794C1C" w:rsidRPr="00E7785C" w:rsidRDefault="00794C1C" w:rsidP="007C680C">
            <w:pPr>
              <w:rPr>
                <w:rFonts w:ascii="Times New Roman" w:hAnsi="Times New Roman" w:cs="Times New Roman"/>
                <w:sz w:val="24"/>
                <w:szCs w:val="24"/>
              </w:rPr>
            </w:pPr>
            <w:r w:rsidRPr="00E7785C">
              <w:rPr>
                <w:rFonts w:ascii="Times New Roman" w:hAnsi="Times New Roman" w:cs="Times New Roman"/>
                <w:sz w:val="24"/>
                <w:szCs w:val="24"/>
              </w:rPr>
              <w:t>Радуга добра</w:t>
            </w:r>
          </w:p>
        </w:tc>
        <w:tc>
          <w:tcPr>
            <w:tcW w:w="1985" w:type="dxa"/>
            <w:vAlign w:val="center"/>
          </w:tcPr>
          <w:p w:rsidR="00794C1C" w:rsidRPr="00E8281D" w:rsidRDefault="00794C1C" w:rsidP="007C680C">
            <w:pPr>
              <w:jc w:val="center"/>
              <w:rPr>
                <w:rFonts w:ascii="Times New Roman" w:hAnsi="Times New Roman" w:cs="Times New Roman"/>
                <w:sz w:val="24"/>
                <w:szCs w:val="24"/>
              </w:rPr>
            </w:pPr>
            <w:r w:rsidRPr="00E8281D">
              <w:rPr>
                <w:rFonts w:ascii="Times New Roman" w:hAnsi="Times New Roman" w:cs="Times New Roman"/>
                <w:sz w:val="24"/>
                <w:szCs w:val="24"/>
              </w:rPr>
              <w:t>1 место</w:t>
            </w:r>
          </w:p>
        </w:tc>
      </w:tr>
      <w:tr w:rsidR="00794C1C" w:rsidRPr="00645093" w:rsidTr="002C6BA7">
        <w:tc>
          <w:tcPr>
            <w:tcW w:w="5353" w:type="dxa"/>
            <w:vAlign w:val="center"/>
          </w:tcPr>
          <w:p w:rsidR="00794C1C" w:rsidRDefault="00794C1C" w:rsidP="007C680C">
            <w:pPr>
              <w:rPr>
                <w:rFonts w:ascii="Times New Roman" w:hAnsi="Times New Roman" w:cs="Times New Roman"/>
                <w:sz w:val="24"/>
                <w:szCs w:val="24"/>
              </w:rPr>
            </w:pPr>
            <w:r w:rsidRPr="00E7785C">
              <w:rPr>
                <w:rFonts w:ascii="Times New Roman" w:hAnsi="Times New Roman" w:cs="Times New Roman"/>
                <w:sz w:val="24"/>
                <w:szCs w:val="24"/>
              </w:rPr>
              <w:t>Климов Матвей</w:t>
            </w:r>
          </w:p>
          <w:p w:rsidR="00794C1C" w:rsidRPr="00E7785C" w:rsidRDefault="00794C1C" w:rsidP="002C6BA7">
            <w:pPr>
              <w:rPr>
                <w:rFonts w:ascii="Times New Roman" w:hAnsi="Times New Roman" w:cs="Times New Roman"/>
                <w:sz w:val="24"/>
                <w:szCs w:val="24"/>
              </w:rPr>
            </w:pPr>
            <w:r>
              <w:rPr>
                <w:rFonts w:ascii="Times New Roman" w:hAnsi="Times New Roman" w:cs="Times New Roman"/>
                <w:sz w:val="24"/>
                <w:szCs w:val="24"/>
              </w:rPr>
              <w:t>Рук</w:t>
            </w:r>
            <w:r w:rsidR="002C6BA7">
              <w:rPr>
                <w:rFonts w:ascii="Times New Roman" w:hAnsi="Times New Roman" w:cs="Times New Roman"/>
                <w:sz w:val="24"/>
                <w:szCs w:val="24"/>
              </w:rPr>
              <w:t xml:space="preserve">оводители: </w:t>
            </w:r>
            <w:proofErr w:type="spellStart"/>
            <w:r w:rsidRPr="00E7785C">
              <w:rPr>
                <w:rFonts w:ascii="Times New Roman" w:hAnsi="Times New Roman" w:cs="Times New Roman"/>
                <w:sz w:val="24"/>
                <w:szCs w:val="24"/>
              </w:rPr>
              <w:t>Великанова</w:t>
            </w:r>
            <w:proofErr w:type="spellEnd"/>
            <w:r w:rsidRPr="00E7785C">
              <w:rPr>
                <w:rFonts w:ascii="Times New Roman" w:hAnsi="Times New Roman" w:cs="Times New Roman"/>
                <w:sz w:val="24"/>
                <w:szCs w:val="24"/>
              </w:rPr>
              <w:t xml:space="preserve"> А.И.</w:t>
            </w:r>
            <w:r w:rsidR="002C6BA7">
              <w:rPr>
                <w:rFonts w:ascii="Times New Roman" w:hAnsi="Times New Roman" w:cs="Times New Roman"/>
                <w:sz w:val="24"/>
                <w:szCs w:val="24"/>
              </w:rPr>
              <w:t xml:space="preserve">, </w:t>
            </w:r>
            <w:proofErr w:type="spellStart"/>
            <w:r w:rsidRPr="00E7785C">
              <w:rPr>
                <w:rFonts w:ascii="Times New Roman" w:hAnsi="Times New Roman" w:cs="Times New Roman"/>
                <w:sz w:val="24"/>
                <w:szCs w:val="24"/>
              </w:rPr>
              <w:t>Киселкина</w:t>
            </w:r>
            <w:proofErr w:type="spellEnd"/>
            <w:r w:rsidRPr="00E7785C">
              <w:rPr>
                <w:rFonts w:ascii="Times New Roman" w:hAnsi="Times New Roman" w:cs="Times New Roman"/>
                <w:sz w:val="24"/>
                <w:szCs w:val="24"/>
              </w:rPr>
              <w:t xml:space="preserve"> Г.Л.</w:t>
            </w:r>
          </w:p>
        </w:tc>
        <w:tc>
          <w:tcPr>
            <w:tcW w:w="2268" w:type="dxa"/>
            <w:vAlign w:val="center"/>
          </w:tcPr>
          <w:p w:rsidR="00794C1C" w:rsidRPr="00E7785C" w:rsidRDefault="00794C1C" w:rsidP="007C680C">
            <w:pPr>
              <w:rPr>
                <w:rFonts w:ascii="Times New Roman" w:hAnsi="Times New Roman" w:cs="Times New Roman"/>
                <w:sz w:val="24"/>
                <w:szCs w:val="24"/>
              </w:rPr>
            </w:pPr>
            <w:r w:rsidRPr="00E7785C">
              <w:rPr>
                <w:rFonts w:ascii="Times New Roman" w:hAnsi="Times New Roman" w:cs="Times New Roman"/>
                <w:sz w:val="24"/>
                <w:szCs w:val="24"/>
              </w:rPr>
              <w:t>Марионетка кукла</w:t>
            </w:r>
          </w:p>
        </w:tc>
        <w:tc>
          <w:tcPr>
            <w:tcW w:w="1985" w:type="dxa"/>
            <w:vAlign w:val="center"/>
          </w:tcPr>
          <w:p w:rsidR="00794C1C" w:rsidRPr="00E8281D" w:rsidRDefault="00794C1C" w:rsidP="007C680C">
            <w:pPr>
              <w:jc w:val="center"/>
              <w:rPr>
                <w:rFonts w:ascii="Times New Roman" w:hAnsi="Times New Roman" w:cs="Times New Roman"/>
                <w:sz w:val="24"/>
                <w:szCs w:val="24"/>
              </w:rPr>
            </w:pPr>
            <w:r w:rsidRPr="00E8281D">
              <w:rPr>
                <w:rFonts w:ascii="Times New Roman" w:hAnsi="Times New Roman" w:cs="Times New Roman"/>
                <w:sz w:val="24"/>
                <w:szCs w:val="24"/>
              </w:rPr>
              <w:t>2 место</w:t>
            </w:r>
          </w:p>
        </w:tc>
      </w:tr>
      <w:tr w:rsidR="00794C1C" w:rsidRPr="00645093" w:rsidTr="002C6BA7">
        <w:tc>
          <w:tcPr>
            <w:tcW w:w="5353" w:type="dxa"/>
            <w:vAlign w:val="center"/>
          </w:tcPr>
          <w:p w:rsidR="00794C1C" w:rsidRDefault="00794C1C" w:rsidP="007C680C">
            <w:pPr>
              <w:rPr>
                <w:rFonts w:ascii="Times New Roman" w:hAnsi="Times New Roman" w:cs="Times New Roman"/>
                <w:sz w:val="24"/>
                <w:szCs w:val="24"/>
              </w:rPr>
            </w:pPr>
            <w:r w:rsidRPr="00E7785C">
              <w:rPr>
                <w:rFonts w:ascii="Times New Roman" w:hAnsi="Times New Roman" w:cs="Times New Roman"/>
                <w:sz w:val="24"/>
                <w:szCs w:val="24"/>
              </w:rPr>
              <w:t>Коллективная работа группа №11 «Умка»</w:t>
            </w:r>
          </w:p>
          <w:p w:rsidR="00794C1C" w:rsidRPr="00E7785C" w:rsidRDefault="00794C1C" w:rsidP="002C6BA7">
            <w:pPr>
              <w:rPr>
                <w:rFonts w:ascii="Times New Roman" w:hAnsi="Times New Roman" w:cs="Times New Roman"/>
                <w:sz w:val="24"/>
                <w:szCs w:val="24"/>
              </w:rPr>
            </w:pPr>
            <w:r>
              <w:rPr>
                <w:rFonts w:ascii="Times New Roman" w:hAnsi="Times New Roman" w:cs="Times New Roman"/>
                <w:sz w:val="24"/>
                <w:szCs w:val="24"/>
              </w:rPr>
              <w:t>Рук</w:t>
            </w:r>
            <w:r w:rsidR="002C6BA7">
              <w:rPr>
                <w:rFonts w:ascii="Times New Roman" w:hAnsi="Times New Roman" w:cs="Times New Roman"/>
                <w:sz w:val="24"/>
                <w:szCs w:val="24"/>
              </w:rPr>
              <w:t>оводители:</w:t>
            </w:r>
            <w:r>
              <w:rPr>
                <w:rFonts w:ascii="Times New Roman" w:hAnsi="Times New Roman" w:cs="Times New Roman"/>
                <w:sz w:val="24"/>
                <w:szCs w:val="24"/>
              </w:rPr>
              <w:t xml:space="preserve"> </w:t>
            </w:r>
            <w:r w:rsidRPr="00E7785C">
              <w:rPr>
                <w:rFonts w:ascii="Times New Roman" w:hAnsi="Times New Roman" w:cs="Times New Roman"/>
                <w:sz w:val="24"/>
                <w:szCs w:val="24"/>
              </w:rPr>
              <w:t>Фирсова Н.И.</w:t>
            </w:r>
            <w:r w:rsidR="002C6BA7">
              <w:rPr>
                <w:rFonts w:ascii="Times New Roman" w:hAnsi="Times New Roman" w:cs="Times New Roman"/>
                <w:sz w:val="24"/>
                <w:szCs w:val="24"/>
              </w:rPr>
              <w:t xml:space="preserve">, </w:t>
            </w:r>
            <w:r w:rsidRPr="00E7785C">
              <w:rPr>
                <w:rFonts w:ascii="Times New Roman" w:hAnsi="Times New Roman" w:cs="Times New Roman"/>
                <w:sz w:val="24"/>
                <w:szCs w:val="24"/>
              </w:rPr>
              <w:t>Супрун В.А.</w:t>
            </w:r>
          </w:p>
        </w:tc>
        <w:tc>
          <w:tcPr>
            <w:tcW w:w="2268" w:type="dxa"/>
            <w:vAlign w:val="center"/>
          </w:tcPr>
          <w:p w:rsidR="00794C1C" w:rsidRPr="00E7785C" w:rsidRDefault="00794C1C" w:rsidP="007C680C">
            <w:pPr>
              <w:rPr>
                <w:rFonts w:ascii="Times New Roman" w:hAnsi="Times New Roman" w:cs="Times New Roman"/>
                <w:sz w:val="24"/>
                <w:szCs w:val="24"/>
              </w:rPr>
            </w:pPr>
            <w:r w:rsidRPr="00E7785C">
              <w:rPr>
                <w:rFonts w:ascii="Times New Roman" w:hAnsi="Times New Roman" w:cs="Times New Roman"/>
                <w:sz w:val="24"/>
                <w:szCs w:val="24"/>
              </w:rPr>
              <w:t>Колобок</w:t>
            </w:r>
          </w:p>
        </w:tc>
        <w:tc>
          <w:tcPr>
            <w:tcW w:w="1985" w:type="dxa"/>
            <w:vAlign w:val="center"/>
          </w:tcPr>
          <w:p w:rsidR="00794C1C" w:rsidRPr="00E8281D" w:rsidRDefault="00794C1C" w:rsidP="007C680C">
            <w:pPr>
              <w:jc w:val="center"/>
              <w:rPr>
                <w:rFonts w:ascii="Times New Roman" w:hAnsi="Times New Roman" w:cs="Times New Roman"/>
                <w:sz w:val="24"/>
                <w:szCs w:val="24"/>
              </w:rPr>
            </w:pPr>
            <w:r w:rsidRPr="00E8281D">
              <w:rPr>
                <w:rFonts w:ascii="Times New Roman" w:hAnsi="Times New Roman" w:cs="Times New Roman"/>
                <w:sz w:val="24"/>
                <w:szCs w:val="24"/>
              </w:rPr>
              <w:t>3 место</w:t>
            </w:r>
          </w:p>
        </w:tc>
      </w:tr>
      <w:tr w:rsidR="00794C1C" w:rsidRPr="00645093" w:rsidTr="002C6BA7">
        <w:trPr>
          <w:trHeight w:val="653"/>
        </w:trPr>
        <w:tc>
          <w:tcPr>
            <w:tcW w:w="5353" w:type="dxa"/>
            <w:vAlign w:val="center"/>
          </w:tcPr>
          <w:p w:rsidR="00794C1C" w:rsidRDefault="00794C1C" w:rsidP="007C680C">
            <w:pPr>
              <w:rPr>
                <w:rFonts w:ascii="Times New Roman" w:hAnsi="Times New Roman" w:cs="Times New Roman"/>
                <w:sz w:val="24"/>
                <w:szCs w:val="24"/>
              </w:rPr>
            </w:pPr>
            <w:r w:rsidRPr="00E7785C">
              <w:rPr>
                <w:rFonts w:ascii="Times New Roman" w:hAnsi="Times New Roman" w:cs="Times New Roman"/>
                <w:sz w:val="24"/>
                <w:szCs w:val="24"/>
              </w:rPr>
              <w:t>Гуров Леонид</w:t>
            </w:r>
          </w:p>
          <w:p w:rsidR="00794C1C" w:rsidRPr="00E7785C" w:rsidRDefault="00794C1C" w:rsidP="002C6BA7">
            <w:pPr>
              <w:rPr>
                <w:rFonts w:ascii="Times New Roman" w:hAnsi="Times New Roman" w:cs="Times New Roman"/>
                <w:sz w:val="24"/>
                <w:szCs w:val="24"/>
              </w:rPr>
            </w:pPr>
            <w:r>
              <w:rPr>
                <w:rFonts w:ascii="Times New Roman" w:hAnsi="Times New Roman" w:cs="Times New Roman"/>
                <w:sz w:val="24"/>
                <w:szCs w:val="24"/>
              </w:rPr>
              <w:t>Рук.</w:t>
            </w:r>
            <w:r w:rsidRPr="00E7785C">
              <w:rPr>
                <w:rFonts w:ascii="Times New Roman" w:hAnsi="Times New Roman" w:cs="Times New Roman"/>
                <w:sz w:val="24"/>
                <w:szCs w:val="24"/>
              </w:rPr>
              <w:t xml:space="preserve"> Дмитриева Е.Н.</w:t>
            </w:r>
            <w:r w:rsidR="002C6BA7">
              <w:rPr>
                <w:rFonts w:ascii="Times New Roman" w:hAnsi="Times New Roman" w:cs="Times New Roman"/>
                <w:sz w:val="24"/>
                <w:szCs w:val="24"/>
              </w:rPr>
              <w:t xml:space="preserve">, </w:t>
            </w:r>
            <w:proofErr w:type="spellStart"/>
            <w:r w:rsidRPr="00E7785C">
              <w:rPr>
                <w:rFonts w:ascii="Times New Roman" w:hAnsi="Times New Roman" w:cs="Times New Roman"/>
                <w:sz w:val="24"/>
                <w:szCs w:val="24"/>
              </w:rPr>
              <w:t>Надысева</w:t>
            </w:r>
            <w:proofErr w:type="spellEnd"/>
            <w:r w:rsidRPr="00E7785C">
              <w:rPr>
                <w:rFonts w:ascii="Times New Roman" w:hAnsi="Times New Roman" w:cs="Times New Roman"/>
                <w:sz w:val="24"/>
                <w:szCs w:val="24"/>
              </w:rPr>
              <w:t xml:space="preserve"> А.В.</w:t>
            </w:r>
          </w:p>
        </w:tc>
        <w:tc>
          <w:tcPr>
            <w:tcW w:w="2268" w:type="dxa"/>
            <w:vAlign w:val="center"/>
          </w:tcPr>
          <w:p w:rsidR="00794C1C" w:rsidRPr="00E7785C" w:rsidRDefault="00794C1C" w:rsidP="007C680C">
            <w:pPr>
              <w:rPr>
                <w:rFonts w:ascii="Times New Roman" w:hAnsi="Times New Roman" w:cs="Times New Roman"/>
                <w:sz w:val="24"/>
                <w:szCs w:val="24"/>
              </w:rPr>
            </w:pPr>
            <w:r w:rsidRPr="00E7785C">
              <w:rPr>
                <w:rFonts w:ascii="Times New Roman" w:hAnsi="Times New Roman" w:cs="Times New Roman"/>
                <w:sz w:val="24"/>
                <w:szCs w:val="24"/>
              </w:rPr>
              <w:t>Сова</w:t>
            </w:r>
          </w:p>
        </w:tc>
        <w:tc>
          <w:tcPr>
            <w:tcW w:w="1985" w:type="dxa"/>
            <w:vAlign w:val="center"/>
          </w:tcPr>
          <w:p w:rsidR="00794C1C" w:rsidRPr="00E8281D" w:rsidRDefault="00794C1C" w:rsidP="007C680C">
            <w:pPr>
              <w:jc w:val="center"/>
              <w:rPr>
                <w:rFonts w:ascii="Times New Roman" w:hAnsi="Times New Roman" w:cs="Times New Roman"/>
                <w:sz w:val="24"/>
                <w:szCs w:val="24"/>
              </w:rPr>
            </w:pPr>
            <w:r w:rsidRPr="00E8281D">
              <w:rPr>
                <w:rFonts w:ascii="Times New Roman" w:hAnsi="Times New Roman" w:cs="Times New Roman"/>
                <w:sz w:val="24"/>
                <w:szCs w:val="24"/>
              </w:rPr>
              <w:t>3 место</w:t>
            </w:r>
          </w:p>
        </w:tc>
      </w:tr>
    </w:tbl>
    <w:p w:rsidR="00794C1C" w:rsidRDefault="00794C1C" w:rsidP="00FE00AD">
      <w:pPr>
        <w:widowControl w:val="0"/>
        <w:tabs>
          <w:tab w:val="left" w:pos="567"/>
        </w:tabs>
        <w:spacing w:after="0" w:line="240" w:lineRule="auto"/>
        <w:ind w:left="-284" w:firstLine="568"/>
        <w:contextualSpacing/>
        <w:jc w:val="both"/>
        <w:rPr>
          <w:rFonts w:ascii="Times New Roman" w:eastAsia="Courier New" w:hAnsi="Times New Roman" w:cs="Times New Roman"/>
          <w:sz w:val="24"/>
          <w:szCs w:val="24"/>
        </w:rPr>
      </w:pPr>
    </w:p>
    <w:p w:rsidR="00794C1C" w:rsidRPr="002B1174" w:rsidRDefault="005E04B0" w:rsidP="005E04B0">
      <w:pPr>
        <w:widowControl w:val="0"/>
        <w:tabs>
          <w:tab w:val="left" w:pos="567"/>
        </w:tabs>
        <w:spacing w:after="0" w:line="240" w:lineRule="auto"/>
        <w:ind w:left="-284" w:firstLine="568"/>
        <w:contextualSpacing/>
        <w:jc w:val="both"/>
        <w:rPr>
          <w:rFonts w:ascii="Times New Roman" w:eastAsia="Courier New" w:hAnsi="Times New Roman" w:cs="Times New Roman"/>
          <w:sz w:val="24"/>
          <w:szCs w:val="24"/>
          <w:u w:val="single"/>
        </w:rPr>
      </w:pPr>
      <w:r w:rsidRPr="002B1174">
        <w:rPr>
          <w:rFonts w:ascii="Times New Roman" w:eastAsia="Courier New" w:hAnsi="Times New Roman" w:cs="Times New Roman"/>
          <w:sz w:val="24"/>
          <w:szCs w:val="24"/>
          <w:u w:val="single"/>
        </w:rPr>
        <w:t xml:space="preserve">Конкурс детского и семейного творчества  «Герб города Протвино» </w:t>
      </w:r>
    </w:p>
    <w:p w:rsidR="0092624E" w:rsidRPr="000939DA" w:rsidRDefault="000939DA" w:rsidP="0092624E">
      <w:pPr>
        <w:spacing w:after="0" w:line="240" w:lineRule="auto"/>
        <w:rPr>
          <w:rFonts w:ascii="Times New Roman" w:eastAsia="Courier New" w:hAnsi="Times New Roman" w:cs="Times New Roman"/>
          <w:b/>
          <w:sz w:val="24"/>
          <w:szCs w:val="24"/>
        </w:rPr>
      </w:pPr>
      <w:r w:rsidRPr="00E8281D">
        <w:rPr>
          <w:rFonts w:ascii="Times New Roman" w:eastAsia="Courier New" w:hAnsi="Times New Roman" w:cs="Times New Roman"/>
          <w:sz w:val="24"/>
          <w:szCs w:val="24"/>
        </w:rPr>
        <w:t>Призер:</w:t>
      </w:r>
      <w:r w:rsidR="0092624E">
        <w:rPr>
          <w:rFonts w:ascii="Times New Roman" w:eastAsia="Courier New" w:hAnsi="Times New Roman" w:cs="Times New Roman"/>
          <w:b/>
          <w:sz w:val="24"/>
          <w:szCs w:val="24"/>
        </w:rPr>
        <w:t xml:space="preserve"> </w:t>
      </w:r>
      <w:r w:rsidR="0092624E" w:rsidRPr="00FB323C">
        <w:rPr>
          <w:rFonts w:ascii="Times New Roman" w:eastAsia="Courier New" w:hAnsi="Times New Roman" w:cs="Times New Roman"/>
          <w:sz w:val="24"/>
          <w:szCs w:val="24"/>
        </w:rPr>
        <w:t xml:space="preserve">Семенова Олеся. Руководители: </w:t>
      </w:r>
      <w:r w:rsidR="0092624E" w:rsidRPr="005E04B0">
        <w:rPr>
          <w:rFonts w:ascii="Times New Roman" w:eastAsia="Calibri" w:hAnsi="Times New Roman" w:cs="Times New Roman"/>
          <w:sz w:val="24"/>
          <w:szCs w:val="24"/>
          <w:lang w:eastAsia="en-US"/>
        </w:rPr>
        <w:t>Иванова И.Е</w:t>
      </w:r>
      <w:r w:rsidR="0092624E">
        <w:rPr>
          <w:rFonts w:ascii="Times New Roman" w:eastAsia="Calibri" w:hAnsi="Times New Roman" w:cs="Times New Roman"/>
          <w:sz w:val="24"/>
          <w:szCs w:val="24"/>
          <w:lang w:eastAsia="en-US"/>
        </w:rPr>
        <w:t xml:space="preserve">., </w:t>
      </w:r>
      <w:r w:rsidR="0092624E" w:rsidRPr="005E04B0">
        <w:rPr>
          <w:rFonts w:ascii="Times New Roman" w:eastAsia="Calibri" w:hAnsi="Times New Roman" w:cs="Times New Roman"/>
          <w:sz w:val="24"/>
          <w:szCs w:val="24"/>
          <w:lang w:eastAsia="en-US"/>
        </w:rPr>
        <w:t>Зиновьева</w:t>
      </w:r>
      <w:r w:rsidR="0092624E">
        <w:rPr>
          <w:rFonts w:ascii="Times New Roman" w:eastAsia="Calibri" w:hAnsi="Times New Roman" w:cs="Times New Roman"/>
          <w:sz w:val="24"/>
          <w:szCs w:val="24"/>
          <w:lang w:eastAsia="en-US"/>
        </w:rPr>
        <w:t xml:space="preserve"> </w:t>
      </w:r>
      <w:r w:rsidR="0092624E" w:rsidRPr="005E04B0">
        <w:rPr>
          <w:rFonts w:ascii="Times New Roman" w:eastAsia="Calibri" w:hAnsi="Times New Roman" w:cs="Times New Roman"/>
          <w:sz w:val="24"/>
          <w:szCs w:val="24"/>
          <w:lang w:eastAsia="en-US"/>
        </w:rPr>
        <w:t>М.С.</w:t>
      </w:r>
      <w:r w:rsidR="0092624E">
        <w:rPr>
          <w:rFonts w:ascii="Times New Roman" w:eastAsia="Calibri" w:hAnsi="Times New Roman" w:cs="Times New Roman"/>
          <w:sz w:val="24"/>
          <w:szCs w:val="24"/>
          <w:lang w:eastAsia="en-US"/>
        </w:rPr>
        <w:t xml:space="preserve">, </w:t>
      </w:r>
      <w:proofErr w:type="spellStart"/>
      <w:r w:rsidR="0092624E" w:rsidRPr="005E04B0">
        <w:rPr>
          <w:rFonts w:ascii="Times New Roman" w:eastAsia="Calibri" w:hAnsi="Times New Roman" w:cs="Times New Roman"/>
          <w:sz w:val="24"/>
          <w:szCs w:val="24"/>
          <w:lang w:eastAsia="en-US"/>
        </w:rPr>
        <w:t>Стеблецова</w:t>
      </w:r>
      <w:proofErr w:type="spellEnd"/>
      <w:r w:rsidR="0092624E" w:rsidRPr="005E04B0">
        <w:rPr>
          <w:rFonts w:ascii="Times New Roman" w:eastAsia="Calibri" w:hAnsi="Times New Roman" w:cs="Times New Roman"/>
          <w:sz w:val="24"/>
          <w:szCs w:val="24"/>
          <w:lang w:eastAsia="en-US"/>
        </w:rPr>
        <w:t xml:space="preserve"> Т.А.</w:t>
      </w:r>
    </w:p>
    <w:p w:rsidR="005E04B0" w:rsidRDefault="005E04B0" w:rsidP="00FE00AD">
      <w:pPr>
        <w:widowControl w:val="0"/>
        <w:tabs>
          <w:tab w:val="left" w:pos="567"/>
        </w:tabs>
        <w:spacing w:after="0" w:line="240" w:lineRule="auto"/>
        <w:ind w:left="-284" w:firstLine="568"/>
        <w:contextualSpacing/>
        <w:jc w:val="both"/>
        <w:rPr>
          <w:rFonts w:ascii="Times New Roman" w:eastAsia="Courier New" w:hAnsi="Times New Roman" w:cs="Times New Roman"/>
          <w:sz w:val="24"/>
          <w:szCs w:val="24"/>
        </w:rPr>
      </w:pPr>
    </w:p>
    <w:p w:rsidR="002B1174" w:rsidRPr="009A274C" w:rsidRDefault="002B1174" w:rsidP="002B1174">
      <w:pPr>
        <w:widowControl w:val="0"/>
        <w:tabs>
          <w:tab w:val="left" w:pos="567"/>
        </w:tabs>
        <w:spacing w:after="0" w:line="240" w:lineRule="auto"/>
        <w:ind w:left="-284" w:firstLine="568"/>
        <w:contextualSpacing/>
        <w:jc w:val="both"/>
        <w:rPr>
          <w:rFonts w:ascii="Times New Roman" w:eastAsia="Courier New" w:hAnsi="Times New Roman" w:cs="Times New Roman"/>
          <w:b/>
          <w:sz w:val="24"/>
          <w:szCs w:val="24"/>
        </w:rPr>
      </w:pPr>
      <w:r w:rsidRPr="009A274C">
        <w:rPr>
          <w:rFonts w:ascii="Times New Roman" w:eastAsia="Courier New" w:hAnsi="Times New Roman" w:cs="Times New Roman"/>
          <w:b/>
          <w:sz w:val="24"/>
          <w:szCs w:val="24"/>
          <w:lang w:val="en-US"/>
        </w:rPr>
        <w:t>II</w:t>
      </w:r>
      <w:r w:rsidRPr="009A274C">
        <w:rPr>
          <w:rFonts w:ascii="Times New Roman" w:eastAsia="Courier New" w:hAnsi="Times New Roman" w:cs="Times New Roman"/>
          <w:b/>
          <w:sz w:val="24"/>
          <w:szCs w:val="24"/>
        </w:rPr>
        <w:t xml:space="preserve"> фестиваль</w:t>
      </w:r>
      <w:r w:rsidR="00B25886">
        <w:rPr>
          <w:rFonts w:ascii="Times New Roman" w:eastAsia="Courier New" w:hAnsi="Times New Roman" w:cs="Times New Roman"/>
          <w:b/>
          <w:sz w:val="24"/>
          <w:szCs w:val="24"/>
        </w:rPr>
        <w:t xml:space="preserve"> песен </w:t>
      </w:r>
      <w:r w:rsidRPr="009A274C">
        <w:rPr>
          <w:rFonts w:ascii="Times New Roman" w:eastAsia="Courier New" w:hAnsi="Times New Roman" w:cs="Times New Roman"/>
          <w:b/>
          <w:sz w:val="24"/>
          <w:szCs w:val="24"/>
        </w:rPr>
        <w:t>- конкурс «Дорога к Храму»</w:t>
      </w:r>
    </w:p>
    <w:p w:rsidR="00794C1C" w:rsidRDefault="002B1174" w:rsidP="00FE00AD">
      <w:pPr>
        <w:widowControl w:val="0"/>
        <w:tabs>
          <w:tab w:val="left" w:pos="567"/>
        </w:tabs>
        <w:spacing w:after="0" w:line="240" w:lineRule="auto"/>
        <w:ind w:left="-284" w:firstLine="568"/>
        <w:contextualSpacing/>
        <w:jc w:val="both"/>
        <w:rPr>
          <w:rFonts w:ascii="Times New Roman" w:eastAsia="Courier New" w:hAnsi="Times New Roman" w:cs="Times New Roman"/>
          <w:sz w:val="24"/>
          <w:szCs w:val="24"/>
        </w:rPr>
      </w:pPr>
      <w:r w:rsidRPr="002B1174">
        <w:rPr>
          <w:rFonts w:ascii="Times New Roman" w:eastAsia="Courier New" w:hAnsi="Times New Roman" w:cs="Times New Roman"/>
          <w:sz w:val="24"/>
          <w:szCs w:val="24"/>
        </w:rPr>
        <w:t>Победи</w:t>
      </w:r>
      <w:r w:rsidR="008A2484">
        <w:rPr>
          <w:rFonts w:ascii="Times New Roman" w:eastAsia="Courier New" w:hAnsi="Times New Roman" w:cs="Times New Roman"/>
          <w:sz w:val="24"/>
          <w:szCs w:val="24"/>
        </w:rPr>
        <w:t>тель – ансамбль «Веселые нотки»</w:t>
      </w:r>
      <w:r w:rsidRPr="002B1174">
        <w:rPr>
          <w:rFonts w:ascii="Times New Roman" w:eastAsia="Courier New" w:hAnsi="Times New Roman" w:cs="Times New Roman"/>
          <w:sz w:val="24"/>
          <w:szCs w:val="24"/>
        </w:rPr>
        <w:t>, руководител</w:t>
      </w:r>
      <w:r w:rsidR="008A2484">
        <w:rPr>
          <w:rFonts w:ascii="Times New Roman" w:eastAsia="Courier New" w:hAnsi="Times New Roman" w:cs="Times New Roman"/>
          <w:sz w:val="24"/>
          <w:szCs w:val="24"/>
        </w:rPr>
        <w:t>и</w:t>
      </w:r>
      <w:r w:rsidRPr="002B1174">
        <w:rPr>
          <w:rFonts w:ascii="Times New Roman" w:eastAsia="Courier New" w:hAnsi="Times New Roman" w:cs="Times New Roman"/>
          <w:sz w:val="24"/>
          <w:szCs w:val="24"/>
        </w:rPr>
        <w:t xml:space="preserve"> – Кубик</w:t>
      </w:r>
      <w:r w:rsidR="008A2484">
        <w:rPr>
          <w:rFonts w:ascii="Times New Roman" w:eastAsia="Courier New" w:hAnsi="Times New Roman" w:cs="Times New Roman"/>
          <w:sz w:val="24"/>
          <w:szCs w:val="24"/>
        </w:rPr>
        <w:t xml:space="preserve"> О.А.</w:t>
      </w:r>
      <w:r w:rsidRPr="002B1174">
        <w:rPr>
          <w:rFonts w:ascii="Times New Roman" w:eastAsia="Courier New" w:hAnsi="Times New Roman" w:cs="Times New Roman"/>
          <w:sz w:val="24"/>
          <w:szCs w:val="24"/>
        </w:rPr>
        <w:t xml:space="preserve">, </w:t>
      </w:r>
      <w:proofErr w:type="spellStart"/>
      <w:r w:rsidRPr="002B1174">
        <w:rPr>
          <w:rFonts w:ascii="Times New Roman" w:eastAsia="Courier New" w:hAnsi="Times New Roman" w:cs="Times New Roman"/>
          <w:sz w:val="24"/>
          <w:szCs w:val="24"/>
        </w:rPr>
        <w:t>Лим</w:t>
      </w:r>
      <w:proofErr w:type="spellEnd"/>
      <w:r w:rsidR="008A2484">
        <w:rPr>
          <w:rFonts w:ascii="Times New Roman" w:eastAsia="Courier New" w:hAnsi="Times New Roman" w:cs="Times New Roman"/>
          <w:sz w:val="24"/>
          <w:szCs w:val="24"/>
        </w:rPr>
        <w:t xml:space="preserve"> Т.К.</w:t>
      </w:r>
      <w:r w:rsidRPr="002B1174">
        <w:rPr>
          <w:rFonts w:ascii="Times New Roman" w:eastAsia="Courier New" w:hAnsi="Times New Roman" w:cs="Times New Roman"/>
          <w:sz w:val="24"/>
          <w:szCs w:val="24"/>
        </w:rPr>
        <w:t>, Стрелкова</w:t>
      </w:r>
      <w:r w:rsidR="008A2484">
        <w:rPr>
          <w:rFonts w:ascii="Times New Roman" w:eastAsia="Courier New" w:hAnsi="Times New Roman" w:cs="Times New Roman"/>
          <w:sz w:val="24"/>
          <w:szCs w:val="24"/>
        </w:rPr>
        <w:t xml:space="preserve"> Л.Ю.</w:t>
      </w:r>
      <w:r w:rsidRPr="002B1174">
        <w:rPr>
          <w:rFonts w:ascii="Times New Roman" w:eastAsia="Courier New" w:hAnsi="Times New Roman" w:cs="Times New Roman"/>
          <w:sz w:val="24"/>
          <w:szCs w:val="24"/>
        </w:rPr>
        <w:t xml:space="preserve"> Младшая возрастная категория. Песня о Рождестве.</w:t>
      </w:r>
    </w:p>
    <w:p w:rsidR="002C2D84" w:rsidRDefault="002C2D84" w:rsidP="0090701E">
      <w:pPr>
        <w:tabs>
          <w:tab w:val="left" w:pos="567"/>
        </w:tabs>
        <w:spacing w:after="0" w:line="240" w:lineRule="auto"/>
        <w:ind w:left="-284" w:firstLine="568"/>
        <w:jc w:val="both"/>
        <w:rPr>
          <w:rFonts w:ascii="Times New Roman" w:hAnsi="Times New Roman" w:cs="Times New Roman"/>
          <w:b/>
          <w:sz w:val="24"/>
          <w:szCs w:val="24"/>
        </w:rPr>
      </w:pPr>
    </w:p>
    <w:p w:rsidR="002D5222" w:rsidRPr="00E01B57" w:rsidRDefault="00C17B16" w:rsidP="00FE00AD">
      <w:pPr>
        <w:tabs>
          <w:tab w:val="left" w:pos="567"/>
        </w:tabs>
        <w:spacing w:after="0" w:line="240" w:lineRule="auto"/>
        <w:ind w:left="-284" w:firstLine="568"/>
        <w:jc w:val="both"/>
        <w:rPr>
          <w:rFonts w:ascii="Times New Roman" w:hAnsi="Times New Roman" w:cs="Times New Roman"/>
          <w:sz w:val="24"/>
          <w:szCs w:val="24"/>
        </w:rPr>
      </w:pPr>
      <w:r w:rsidRPr="00E01B57">
        <w:rPr>
          <w:rFonts w:ascii="Times New Roman" w:hAnsi="Times New Roman" w:cs="Times New Roman"/>
          <w:b/>
          <w:sz w:val="24"/>
          <w:szCs w:val="24"/>
        </w:rPr>
        <w:t>Уровень ДОУ</w:t>
      </w:r>
      <w:r w:rsidR="002D5222" w:rsidRPr="00E01B57">
        <w:rPr>
          <w:rFonts w:ascii="Times New Roman" w:hAnsi="Times New Roman" w:cs="Times New Roman"/>
          <w:sz w:val="24"/>
          <w:szCs w:val="24"/>
        </w:rPr>
        <w:t>:</w:t>
      </w:r>
    </w:p>
    <w:p w:rsidR="00F84586" w:rsidRDefault="005B300C" w:rsidP="005B300C">
      <w:pPr>
        <w:pStyle w:val="a3"/>
        <w:numPr>
          <w:ilvl w:val="0"/>
          <w:numId w:val="5"/>
        </w:numPr>
        <w:tabs>
          <w:tab w:val="left" w:pos="567"/>
        </w:tabs>
        <w:ind w:left="-284" w:firstLine="568"/>
        <w:jc w:val="both"/>
        <w:rPr>
          <w:rFonts w:ascii="Times New Roman" w:hAnsi="Times New Roman" w:cs="Times New Roman"/>
          <w:sz w:val="24"/>
          <w:szCs w:val="24"/>
        </w:rPr>
      </w:pPr>
      <w:r>
        <w:rPr>
          <w:rFonts w:ascii="Times New Roman" w:hAnsi="Times New Roman" w:cs="Times New Roman"/>
          <w:sz w:val="24"/>
          <w:szCs w:val="24"/>
        </w:rPr>
        <w:t xml:space="preserve">Конкурс для мальчиков «Удалец-молодец!» </w:t>
      </w:r>
      <w:r w:rsidR="00F84586" w:rsidRPr="00F84586">
        <w:rPr>
          <w:rFonts w:ascii="Times New Roman" w:hAnsi="Times New Roman" w:cs="Times New Roman"/>
          <w:sz w:val="24"/>
          <w:szCs w:val="24"/>
        </w:rPr>
        <w:t>в старших и п</w:t>
      </w:r>
      <w:r w:rsidR="00F53CD7">
        <w:rPr>
          <w:rFonts w:ascii="Times New Roman" w:hAnsi="Times New Roman" w:cs="Times New Roman"/>
          <w:sz w:val="24"/>
          <w:szCs w:val="24"/>
        </w:rPr>
        <w:t xml:space="preserve">одготовительных к школе группах № 4, </w:t>
      </w:r>
      <w:r>
        <w:rPr>
          <w:rFonts w:ascii="Times New Roman" w:hAnsi="Times New Roman" w:cs="Times New Roman"/>
          <w:sz w:val="24"/>
          <w:szCs w:val="24"/>
        </w:rPr>
        <w:t>5, 7, 8, 12.</w:t>
      </w:r>
    </w:p>
    <w:p w:rsidR="005B300C" w:rsidRDefault="005B300C" w:rsidP="005B300C">
      <w:pPr>
        <w:pStyle w:val="a3"/>
        <w:numPr>
          <w:ilvl w:val="0"/>
          <w:numId w:val="5"/>
        </w:numPr>
        <w:tabs>
          <w:tab w:val="left" w:pos="567"/>
        </w:tabs>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 xml:space="preserve">Конкурс </w:t>
      </w:r>
      <w:r w:rsidRPr="005C3601">
        <w:rPr>
          <w:rFonts w:ascii="Times New Roman" w:hAnsi="Times New Roman" w:cs="Times New Roman"/>
          <w:b/>
          <w:sz w:val="24"/>
          <w:szCs w:val="24"/>
        </w:rPr>
        <w:t>гербов детского сада</w:t>
      </w:r>
      <w:r>
        <w:rPr>
          <w:rFonts w:ascii="Times New Roman" w:hAnsi="Times New Roman" w:cs="Times New Roman"/>
          <w:sz w:val="24"/>
          <w:szCs w:val="24"/>
        </w:rPr>
        <w:t xml:space="preserve"> №9 «Россиянка» </w:t>
      </w:r>
      <w:r w:rsidR="00F53CD7">
        <w:rPr>
          <w:rFonts w:ascii="Times New Roman" w:hAnsi="Times New Roman" w:cs="Times New Roman"/>
          <w:sz w:val="24"/>
          <w:szCs w:val="24"/>
        </w:rPr>
        <w:t>в картинной галерее учреждения</w:t>
      </w:r>
      <w:r>
        <w:rPr>
          <w:rFonts w:ascii="Times New Roman" w:hAnsi="Times New Roman" w:cs="Times New Roman"/>
          <w:sz w:val="24"/>
          <w:szCs w:val="24"/>
        </w:rPr>
        <w:t>.</w:t>
      </w:r>
    </w:p>
    <w:p w:rsidR="005B300C" w:rsidRPr="005B300C" w:rsidRDefault="005B300C" w:rsidP="005B300C">
      <w:pPr>
        <w:pStyle w:val="a3"/>
        <w:numPr>
          <w:ilvl w:val="0"/>
          <w:numId w:val="5"/>
        </w:numPr>
        <w:tabs>
          <w:tab w:val="left" w:pos="567"/>
        </w:tabs>
        <w:ind w:left="-284" w:firstLine="568"/>
        <w:rPr>
          <w:rFonts w:ascii="Times New Roman" w:hAnsi="Times New Roman" w:cs="Times New Roman"/>
          <w:sz w:val="24"/>
          <w:szCs w:val="24"/>
        </w:rPr>
      </w:pPr>
      <w:r w:rsidRPr="005B300C">
        <w:rPr>
          <w:rFonts w:ascii="Times New Roman" w:hAnsi="Times New Roman" w:cs="Times New Roman"/>
          <w:sz w:val="24"/>
          <w:szCs w:val="24"/>
        </w:rPr>
        <w:t xml:space="preserve">Конкурс </w:t>
      </w:r>
      <w:r w:rsidRPr="005C3601">
        <w:rPr>
          <w:rFonts w:ascii="Times New Roman" w:hAnsi="Times New Roman" w:cs="Times New Roman"/>
          <w:b/>
          <w:sz w:val="24"/>
          <w:szCs w:val="24"/>
        </w:rPr>
        <w:t>гербов групп детского сада</w:t>
      </w:r>
      <w:r w:rsidRPr="005B300C">
        <w:rPr>
          <w:rFonts w:ascii="Times New Roman" w:hAnsi="Times New Roman" w:cs="Times New Roman"/>
          <w:sz w:val="24"/>
          <w:szCs w:val="24"/>
        </w:rPr>
        <w:t xml:space="preserve"> №9 «Россиянка» в картинной галерее учреждения.</w:t>
      </w:r>
    </w:p>
    <w:p w:rsidR="005C3601" w:rsidRDefault="005C3601" w:rsidP="00270F31">
      <w:pPr>
        <w:pStyle w:val="a3"/>
        <w:numPr>
          <w:ilvl w:val="0"/>
          <w:numId w:val="5"/>
        </w:numPr>
        <w:tabs>
          <w:tab w:val="left" w:pos="567"/>
        </w:tabs>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Выставка игрушек и техники военной тематики, приуроченная Дню защитника Отечества.</w:t>
      </w:r>
    </w:p>
    <w:p w:rsidR="003913D9" w:rsidRDefault="003913D9" w:rsidP="00270F31">
      <w:pPr>
        <w:pStyle w:val="a3"/>
        <w:numPr>
          <w:ilvl w:val="0"/>
          <w:numId w:val="5"/>
        </w:numPr>
        <w:tabs>
          <w:tab w:val="left" w:pos="567"/>
        </w:tabs>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 xml:space="preserve">Выставка </w:t>
      </w:r>
      <w:r w:rsidR="005C3601">
        <w:rPr>
          <w:rFonts w:ascii="Times New Roman" w:hAnsi="Times New Roman" w:cs="Times New Roman"/>
          <w:sz w:val="24"/>
          <w:szCs w:val="24"/>
        </w:rPr>
        <w:t>экспонатов, посвященная Великой Отечественной войне.</w:t>
      </w:r>
      <w:r w:rsidR="00E8281D">
        <w:rPr>
          <w:rFonts w:ascii="Times New Roman" w:hAnsi="Times New Roman" w:cs="Times New Roman"/>
          <w:sz w:val="24"/>
          <w:szCs w:val="24"/>
        </w:rPr>
        <w:t xml:space="preserve"> </w:t>
      </w:r>
    </w:p>
    <w:p w:rsidR="00B0078B" w:rsidRDefault="00B0078B" w:rsidP="00B0078B">
      <w:pPr>
        <w:spacing w:after="0" w:line="240" w:lineRule="auto"/>
        <w:ind w:left="-142" w:firstLine="709"/>
        <w:jc w:val="center"/>
        <w:rPr>
          <w:rFonts w:ascii="Times New Roman" w:eastAsia="Times New Roman" w:hAnsi="Times New Roman" w:cs="Times New Roman"/>
          <w:b/>
          <w:bCs/>
          <w:sz w:val="24"/>
          <w:szCs w:val="24"/>
        </w:rPr>
      </w:pPr>
    </w:p>
    <w:p w:rsidR="00B0078B" w:rsidRPr="003942EF" w:rsidRDefault="00B0078B" w:rsidP="00B0078B">
      <w:pPr>
        <w:spacing w:after="0" w:line="240" w:lineRule="auto"/>
        <w:ind w:left="-142" w:firstLine="709"/>
        <w:jc w:val="center"/>
        <w:rPr>
          <w:rFonts w:ascii="Times New Roman" w:hAnsi="Times New Roman" w:cs="Times New Roman"/>
          <w:sz w:val="24"/>
          <w:szCs w:val="24"/>
          <w:u w:val="single"/>
        </w:rPr>
      </w:pPr>
      <w:r>
        <w:rPr>
          <w:rFonts w:asciiTheme="majorHAnsi" w:eastAsiaTheme="majorEastAsia" w:hAnsiTheme="majorHAnsi" w:cstheme="majorBidi"/>
          <w:b/>
          <w:bCs/>
          <w:color w:val="365F91" w:themeColor="accent1" w:themeShade="BF"/>
          <w:sz w:val="28"/>
          <w:szCs w:val="28"/>
        </w:rPr>
        <w:t xml:space="preserve">2.4. Содержание и качество коррекционной работы  </w:t>
      </w:r>
      <w:r>
        <w:rPr>
          <w:rFonts w:ascii="Times New Roman" w:hAnsi="Times New Roman" w:cs="Times New Roman"/>
          <w:b/>
          <w:sz w:val="24"/>
          <w:szCs w:val="24"/>
          <w:u w:val="single"/>
        </w:rPr>
        <w:t xml:space="preserve"> </w:t>
      </w:r>
    </w:p>
    <w:p w:rsidR="00B0078B" w:rsidRDefault="00B0078B" w:rsidP="00B0078B">
      <w:pPr>
        <w:spacing w:after="0" w:line="240" w:lineRule="auto"/>
        <w:ind w:left="-142" w:firstLine="709"/>
        <w:jc w:val="both"/>
        <w:rPr>
          <w:rFonts w:ascii="Times New Roman" w:eastAsia="Times New Roman" w:hAnsi="Times New Roman" w:cs="Times New Roman"/>
          <w:bCs/>
          <w:sz w:val="24"/>
          <w:szCs w:val="24"/>
        </w:rPr>
      </w:pPr>
    </w:p>
    <w:p w:rsidR="003E16C7" w:rsidRDefault="003E16C7" w:rsidP="003E16C7">
      <w:pPr>
        <w:spacing w:after="0" w:line="240" w:lineRule="auto"/>
        <w:ind w:left="-142"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2017 году работа по коррекции нарушений развития речи проводилась в двух  логопедических группах – старшей группе №4 и подготовительной к школе группе №5.</w:t>
      </w:r>
    </w:p>
    <w:p w:rsidR="00944350" w:rsidRDefault="00944350" w:rsidP="00B0078B">
      <w:pPr>
        <w:spacing w:after="0" w:line="240" w:lineRule="auto"/>
        <w:ind w:left="-142" w:firstLine="709"/>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 xml:space="preserve">Коррекционная работа осуществлялась по рабочим программам учителей-логопедов Глазуновой Ж.Н., Вороновой Н.Н., разработанных на основе программ и методических пособий </w:t>
      </w:r>
      <w:proofErr w:type="spellStart"/>
      <w:r>
        <w:rPr>
          <w:rFonts w:ascii="Times New Roman" w:eastAsia="Times New Roman" w:hAnsi="Times New Roman" w:cs="Times New Roman"/>
          <w:bCs/>
          <w:sz w:val="24"/>
          <w:szCs w:val="24"/>
        </w:rPr>
        <w:t>Нищевой</w:t>
      </w:r>
      <w:proofErr w:type="spellEnd"/>
      <w:r>
        <w:rPr>
          <w:rFonts w:ascii="Times New Roman" w:eastAsia="Times New Roman" w:hAnsi="Times New Roman" w:cs="Times New Roman"/>
          <w:bCs/>
          <w:sz w:val="24"/>
          <w:szCs w:val="24"/>
        </w:rPr>
        <w:t xml:space="preserve"> Н.В. «</w:t>
      </w:r>
      <w:r w:rsidR="003E16C7">
        <w:rPr>
          <w:rFonts w:ascii="Times New Roman" w:eastAsia="Times New Roman" w:hAnsi="Times New Roman" w:cs="Times New Roman"/>
          <w:bCs/>
          <w:sz w:val="24"/>
          <w:szCs w:val="24"/>
        </w:rPr>
        <w:t>Комплексна программа для детей с нарушениями речи», «</w:t>
      </w:r>
      <w:r>
        <w:rPr>
          <w:rFonts w:ascii="Times New Roman" w:eastAsia="Times New Roman" w:hAnsi="Times New Roman" w:cs="Times New Roman"/>
          <w:bCs/>
          <w:sz w:val="24"/>
          <w:szCs w:val="24"/>
        </w:rPr>
        <w:t>Система коррекционной работы для дет</w:t>
      </w:r>
      <w:r w:rsidR="003E16C7">
        <w:rPr>
          <w:rFonts w:ascii="Times New Roman" w:eastAsia="Times New Roman" w:hAnsi="Times New Roman" w:cs="Times New Roman"/>
          <w:bCs/>
          <w:sz w:val="24"/>
          <w:szCs w:val="24"/>
        </w:rPr>
        <w:t>ей с тяжелыми нарушениями речи (</w:t>
      </w:r>
      <w:r>
        <w:rPr>
          <w:rFonts w:ascii="Times New Roman" w:eastAsia="Times New Roman" w:hAnsi="Times New Roman" w:cs="Times New Roman"/>
          <w:bCs/>
          <w:sz w:val="24"/>
          <w:szCs w:val="24"/>
        </w:rPr>
        <w:t>с 3</w:t>
      </w:r>
      <w:r w:rsidR="003E16C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х до 7 лет</w:t>
      </w:r>
      <w:r w:rsidR="003E16C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3E16C7">
        <w:rPr>
          <w:rFonts w:ascii="Times New Roman" w:eastAsia="Times New Roman" w:hAnsi="Times New Roman" w:cs="Times New Roman"/>
          <w:bCs/>
          <w:sz w:val="24"/>
          <w:szCs w:val="24"/>
        </w:rPr>
        <w:t>Филичевой Т.В., Чиркиной Г.В. «Учитесь правильно говорить», Ткаченко Т.А. «Если дошкольник плохо говорит».</w:t>
      </w:r>
      <w:proofErr w:type="gramEnd"/>
    </w:p>
    <w:p w:rsidR="00B0078B" w:rsidRDefault="00B0078B" w:rsidP="00B0078B">
      <w:pPr>
        <w:spacing w:after="0" w:line="240" w:lineRule="auto"/>
        <w:ind w:left="-142"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 01.06.2017г. по итогам выпуска детей из подготовительной к школе группы №5 (учитель-логопед Воронова Н.Н.), которую составляют 18 воспитанников, выявлено следующее:</w:t>
      </w:r>
    </w:p>
    <w:p w:rsidR="00B0078B" w:rsidRPr="00263729" w:rsidRDefault="00B0078B" w:rsidP="003E16C7">
      <w:pPr>
        <w:spacing w:after="0" w:line="240" w:lineRule="auto"/>
        <w:ind w:left="-142"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- 13 </w:t>
      </w:r>
      <w:r w:rsidRPr="00263729">
        <w:rPr>
          <w:rFonts w:ascii="Times New Roman" w:eastAsia="Times New Roman" w:hAnsi="Times New Roman" w:cs="Times New Roman"/>
          <w:bCs/>
          <w:sz w:val="24"/>
          <w:szCs w:val="24"/>
        </w:rPr>
        <w:t>детей с нормальной речью.</w:t>
      </w:r>
    </w:p>
    <w:p w:rsidR="00B0078B" w:rsidRDefault="00B0078B" w:rsidP="003E16C7">
      <w:pPr>
        <w:spacing w:after="0" w:line="240" w:lineRule="auto"/>
        <w:ind w:left="-142"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61AFA">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 xml:space="preserve"> </w:t>
      </w:r>
      <w:r w:rsidRPr="00263729">
        <w:rPr>
          <w:rFonts w:ascii="Times New Roman" w:eastAsia="Times New Roman" w:hAnsi="Times New Roman" w:cs="Times New Roman"/>
          <w:bCs/>
          <w:sz w:val="24"/>
          <w:szCs w:val="24"/>
        </w:rPr>
        <w:t>дете</w:t>
      </w:r>
      <w:r>
        <w:rPr>
          <w:rFonts w:ascii="Times New Roman" w:eastAsia="Times New Roman" w:hAnsi="Times New Roman" w:cs="Times New Roman"/>
          <w:bCs/>
          <w:sz w:val="24"/>
          <w:szCs w:val="24"/>
        </w:rPr>
        <w:t xml:space="preserve">й с дефектами звукопроизношения </w:t>
      </w:r>
      <w:r w:rsidRPr="00263729">
        <w:rPr>
          <w:rFonts w:ascii="Times New Roman" w:eastAsia="Times New Roman" w:hAnsi="Times New Roman" w:cs="Times New Roman"/>
          <w:bCs/>
          <w:sz w:val="24"/>
          <w:szCs w:val="24"/>
        </w:rPr>
        <w:t>(остаточное явление).</w:t>
      </w:r>
    </w:p>
    <w:p w:rsidR="00B0078B" w:rsidRPr="00263729" w:rsidRDefault="00B0078B" w:rsidP="003E16C7">
      <w:pPr>
        <w:spacing w:after="0" w:line="240" w:lineRule="auto"/>
        <w:ind w:firstLine="709"/>
        <w:jc w:val="both"/>
        <w:rPr>
          <w:rFonts w:ascii="Times New Roman" w:eastAsia="Times New Roman" w:hAnsi="Times New Roman" w:cs="Times New Roman"/>
          <w:bCs/>
          <w:sz w:val="24"/>
          <w:szCs w:val="24"/>
        </w:rPr>
      </w:pPr>
      <w:r w:rsidRPr="0026372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263729">
        <w:rPr>
          <w:rFonts w:ascii="Times New Roman" w:eastAsia="Times New Roman" w:hAnsi="Times New Roman" w:cs="Times New Roman"/>
          <w:bCs/>
          <w:sz w:val="24"/>
          <w:szCs w:val="24"/>
        </w:rPr>
        <w:t>17</w:t>
      </w:r>
      <w:r>
        <w:rPr>
          <w:rFonts w:ascii="Times New Roman" w:eastAsia="Times New Roman" w:hAnsi="Times New Roman" w:cs="Times New Roman"/>
          <w:bCs/>
          <w:sz w:val="24"/>
          <w:szCs w:val="24"/>
        </w:rPr>
        <w:t xml:space="preserve"> </w:t>
      </w:r>
      <w:r w:rsidRPr="00263729">
        <w:rPr>
          <w:rFonts w:ascii="Times New Roman" w:eastAsia="Times New Roman" w:hAnsi="Times New Roman" w:cs="Times New Roman"/>
          <w:bCs/>
          <w:sz w:val="24"/>
          <w:szCs w:val="24"/>
        </w:rPr>
        <w:t>детей ид</w:t>
      </w:r>
      <w:r>
        <w:rPr>
          <w:rFonts w:ascii="Times New Roman" w:eastAsia="Times New Roman" w:hAnsi="Times New Roman" w:cs="Times New Roman"/>
          <w:bCs/>
          <w:sz w:val="24"/>
          <w:szCs w:val="24"/>
        </w:rPr>
        <w:t>у</w:t>
      </w:r>
      <w:r w:rsidRPr="00263729">
        <w:rPr>
          <w:rFonts w:ascii="Times New Roman" w:eastAsia="Times New Roman" w:hAnsi="Times New Roman" w:cs="Times New Roman"/>
          <w:bCs/>
          <w:sz w:val="24"/>
          <w:szCs w:val="24"/>
        </w:rPr>
        <w:t>т в школу.</w:t>
      </w:r>
    </w:p>
    <w:p w:rsidR="0068638F" w:rsidRDefault="00B0078B" w:rsidP="0068638F">
      <w:pPr>
        <w:spacing w:after="0" w:line="240" w:lineRule="auto"/>
        <w:ind w:left="-142"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263729">
        <w:rPr>
          <w:rFonts w:ascii="Times New Roman" w:eastAsia="Times New Roman" w:hAnsi="Times New Roman" w:cs="Times New Roman"/>
          <w:bCs/>
          <w:sz w:val="24"/>
          <w:szCs w:val="24"/>
        </w:rPr>
        <w:t xml:space="preserve"> 1 ребёнок оста</w:t>
      </w:r>
      <w:r>
        <w:rPr>
          <w:rFonts w:ascii="Times New Roman" w:eastAsia="Times New Roman" w:hAnsi="Times New Roman" w:cs="Times New Roman"/>
          <w:bCs/>
          <w:sz w:val="24"/>
          <w:szCs w:val="24"/>
        </w:rPr>
        <w:t>лся повторно в логопедической группе учреждения.</w:t>
      </w:r>
    </w:p>
    <w:p w:rsidR="0068638F" w:rsidRDefault="0068638F" w:rsidP="0068638F">
      <w:pPr>
        <w:spacing w:after="0" w:line="240" w:lineRule="auto"/>
        <w:ind w:left="-142" w:firstLine="709"/>
        <w:jc w:val="center"/>
        <w:rPr>
          <w:rFonts w:asciiTheme="majorHAnsi" w:eastAsiaTheme="majorEastAsia" w:hAnsiTheme="majorHAnsi" w:cstheme="majorBidi"/>
          <w:b/>
          <w:bCs/>
          <w:color w:val="365F91" w:themeColor="accent1" w:themeShade="BF"/>
          <w:sz w:val="28"/>
          <w:szCs w:val="28"/>
        </w:rPr>
      </w:pPr>
    </w:p>
    <w:p w:rsidR="0068638F" w:rsidRDefault="0068638F" w:rsidP="0068638F">
      <w:pPr>
        <w:spacing w:after="0" w:line="240" w:lineRule="auto"/>
        <w:ind w:left="-142" w:firstLine="709"/>
        <w:jc w:val="center"/>
        <w:rPr>
          <w:rFonts w:asciiTheme="majorHAnsi" w:eastAsiaTheme="majorEastAsia" w:hAnsiTheme="majorHAnsi" w:cstheme="majorBidi"/>
          <w:b/>
          <w:bCs/>
          <w:color w:val="365F91" w:themeColor="accent1" w:themeShade="BF"/>
          <w:sz w:val="28"/>
          <w:szCs w:val="28"/>
        </w:rPr>
      </w:pPr>
    </w:p>
    <w:p w:rsidR="0068638F" w:rsidRDefault="0068638F" w:rsidP="0068638F">
      <w:pPr>
        <w:spacing w:after="0" w:line="240" w:lineRule="auto"/>
        <w:ind w:left="-142" w:firstLine="709"/>
        <w:jc w:val="center"/>
        <w:rPr>
          <w:rFonts w:asciiTheme="majorHAnsi" w:eastAsiaTheme="majorEastAsia" w:hAnsiTheme="majorHAnsi" w:cstheme="majorBidi"/>
          <w:b/>
          <w:bCs/>
          <w:color w:val="365F91" w:themeColor="accent1" w:themeShade="BF"/>
          <w:sz w:val="28"/>
          <w:szCs w:val="28"/>
        </w:rPr>
      </w:pPr>
    </w:p>
    <w:p w:rsidR="0068638F" w:rsidRDefault="0068638F" w:rsidP="0068638F">
      <w:pPr>
        <w:spacing w:after="0" w:line="240" w:lineRule="auto"/>
        <w:ind w:left="-142" w:firstLine="709"/>
        <w:jc w:val="center"/>
        <w:rPr>
          <w:rFonts w:asciiTheme="majorHAnsi" w:eastAsiaTheme="majorEastAsia" w:hAnsiTheme="majorHAnsi" w:cstheme="majorBidi"/>
          <w:b/>
          <w:bCs/>
          <w:color w:val="365F91" w:themeColor="accent1" w:themeShade="BF"/>
          <w:sz w:val="28"/>
          <w:szCs w:val="28"/>
        </w:rPr>
      </w:pPr>
    </w:p>
    <w:p w:rsidR="0068638F" w:rsidRDefault="0068638F" w:rsidP="0068638F">
      <w:pPr>
        <w:spacing w:after="0" w:line="240" w:lineRule="auto"/>
        <w:ind w:left="-142" w:firstLine="709"/>
        <w:jc w:val="center"/>
        <w:rPr>
          <w:rFonts w:asciiTheme="majorHAnsi" w:eastAsiaTheme="majorEastAsia" w:hAnsiTheme="majorHAnsi" w:cstheme="majorBidi"/>
          <w:b/>
          <w:bCs/>
          <w:color w:val="365F91" w:themeColor="accent1" w:themeShade="BF"/>
          <w:sz w:val="28"/>
          <w:szCs w:val="28"/>
        </w:rPr>
      </w:pPr>
    </w:p>
    <w:p w:rsidR="0068638F" w:rsidRDefault="0068638F" w:rsidP="0068638F">
      <w:pPr>
        <w:spacing w:after="0" w:line="240" w:lineRule="auto"/>
        <w:ind w:left="-142" w:firstLine="709"/>
        <w:jc w:val="center"/>
        <w:rPr>
          <w:rFonts w:asciiTheme="majorHAnsi" w:eastAsiaTheme="majorEastAsia" w:hAnsiTheme="majorHAnsi" w:cstheme="majorBidi"/>
          <w:b/>
          <w:bCs/>
          <w:color w:val="365F91" w:themeColor="accent1" w:themeShade="BF"/>
          <w:sz w:val="28"/>
          <w:szCs w:val="28"/>
        </w:rPr>
      </w:pPr>
    </w:p>
    <w:p w:rsidR="0068638F" w:rsidRDefault="0068638F" w:rsidP="0068638F">
      <w:pPr>
        <w:spacing w:after="0" w:line="240" w:lineRule="auto"/>
        <w:ind w:left="-142" w:firstLine="709"/>
        <w:jc w:val="center"/>
        <w:rPr>
          <w:rFonts w:asciiTheme="majorHAnsi" w:eastAsiaTheme="majorEastAsia" w:hAnsiTheme="majorHAnsi" w:cstheme="majorBidi"/>
          <w:b/>
          <w:bCs/>
          <w:color w:val="365F91" w:themeColor="accent1" w:themeShade="BF"/>
          <w:sz w:val="28"/>
          <w:szCs w:val="28"/>
        </w:rPr>
      </w:pPr>
    </w:p>
    <w:p w:rsidR="0068638F" w:rsidRDefault="0068638F" w:rsidP="0068638F">
      <w:pPr>
        <w:spacing w:after="0" w:line="240" w:lineRule="auto"/>
        <w:ind w:left="-142" w:firstLine="709"/>
        <w:jc w:val="center"/>
        <w:rPr>
          <w:rFonts w:asciiTheme="majorHAnsi" w:eastAsiaTheme="majorEastAsia" w:hAnsiTheme="majorHAnsi" w:cstheme="majorBidi"/>
          <w:b/>
          <w:bCs/>
          <w:color w:val="365F91" w:themeColor="accent1" w:themeShade="BF"/>
          <w:sz w:val="28"/>
          <w:szCs w:val="28"/>
        </w:rPr>
      </w:pPr>
    </w:p>
    <w:p w:rsidR="00B60D9E" w:rsidRPr="0068638F" w:rsidRDefault="00F764FB" w:rsidP="0068638F">
      <w:pPr>
        <w:spacing w:after="0" w:line="240" w:lineRule="auto"/>
        <w:ind w:left="-142" w:firstLine="709"/>
        <w:jc w:val="center"/>
        <w:rPr>
          <w:rFonts w:ascii="Times New Roman" w:eastAsiaTheme="majorEastAsia" w:hAnsi="Times New Roman" w:cs="Times New Roman"/>
          <w:b/>
          <w:bCs/>
          <w:color w:val="365F91" w:themeColor="accent1" w:themeShade="BF"/>
          <w:sz w:val="24"/>
          <w:szCs w:val="24"/>
        </w:rPr>
      </w:pPr>
      <w:r>
        <w:rPr>
          <w:rFonts w:asciiTheme="majorHAnsi" w:eastAsiaTheme="majorEastAsia" w:hAnsiTheme="majorHAnsi" w:cstheme="majorBidi"/>
          <w:b/>
          <w:bCs/>
          <w:color w:val="365F91" w:themeColor="accent1" w:themeShade="BF"/>
          <w:sz w:val="28"/>
          <w:szCs w:val="28"/>
        </w:rPr>
        <w:lastRenderedPageBreak/>
        <w:t>3</w:t>
      </w:r>
      <w:r w:rsidR="00B60D9E">
        <w:rPr>
          <w:rFonts w:asciiTheme="majorHAnsi" w:eastAsiaTheme="majorEastAsia" w:hAnsiTheme="majorHAnsi" w:cstheme="majorBidi"/>
          <w:b/>
          <w:bCs/>
          <w:color w:val="365F91" w:themeColor="accent1" w:themeShade="BF"/>
          <w:sz w:val="28"/>
          <w:szCs w:val="28"/>
        </w:rPr>
        <w:t>.</w:t>
      </w:r>
      <w:r w:rsidR="00B60D9E" w:rsidRPr="00B60D9E">
        <w:rPr>
          <w:rFonts w:asciiTheme="majorHAnsi" w:eastAsiaTheme="majorEastAsia" w:hAnsiTheme="majorHAnsi" w:cstheme="majorBidi"/>
          <w:b/>
          <w:bCs/>
          <w:color w:val="365F91" w:themeColor="accent1" w:themeShade="BF"/>
          <w:sz w:val="28"/>
          <w:szCs w:val="28"/>
        </w:rPr>
        <w:t xml:space="preserve"> </w:t>
      </w:r>
      <w:r w:rsidR="00B60D9E">
        <w:rPr>
          <w:rFonts w:asciiTheme="majorHAnsi" w:eastAsiaTheme="majorEastAsia" w:hAnsiTheme="majorHAnsi" w:cstheme="majorBidi"/>
          <w:b/>
          <w:bCs/>
          <w:color w:val="365F91" w:themeColor="accent1" w:themeShade="BF"/>
          <w:sz w:val="28"/>
          <w:szCs w:val="28"/>
        </w:rPr>
        <w:t>МЕТОДИЧЕСКАЯ РАБОТА</w:t>
      </w:r>
    </w:p>
    <w:p w:rsidR="004F6578" w:rsidRDefault="00F764FB" w:rsidP="0068638F">
      <w:pPr>
        <w:pStyle w:val="a3"/>
        <w:spacing w:after="0" w:line="240" w:lineRule="auto"/>
        <w:ind w:left="-142" w:firstLine="709"/>
        <w:jc w:val="center"/>
        <w:rPr>
          <w:rFonts w:ascii="Times New Roman" w:eastAsia="Times New Roman" w:hAnsi="Times New Roman" w:cs="Times New Roman"/>
          <w:b/>
          <w:sz w:val="24"/>
          <w:szCs w:val="24"/>
        </w:rPr>
      </w:pPr>
      <w:r>
        <w:rPr>
          <w:rFonts w:asciiTheme="majorHAnsi" w:eastAsiaTheme="majorEastAsia" w:hAnsiTheme="majorHAnsi" w:cstheme="majorBidi"/>
          <w:b/>
          <w:bCs/>
          <w:color w:val="365F91" w:themeColor="accent1" w:themeShade="BF"/>
          <w:sz w:val="28"/>
          <w:szCs w:val="28"/>
        </w:rPr>
        <w:t>3.1.Аттестация педагогических работников</w:t>
      </w:r>
    </w:p>
    <w:p w:rsidR="000F307F" w:rsidRDefault="000F307F" w:rsidP="0068638F">
      <w:pPr>
        <w:pStyle w:val="a3"/>
        <w:spacing w:after="0" w:line="240" w:lineRule="auto"/>
        <w:ind w:left="-142" w:firstLine="709"/>
        <w:jc w:val="both"/>
        <w:rPr>
          <w:rFonts w:ascii="Times New Roman" w:eastAsia="Times New Roman" w:hAnsi="Times New Roman" w:cs="Times New Roman"/>
          <w:b/>
          <w:sz w:val="24"/>
          <w:szCs w:val="24"/>
        </w:rPr>
      </w:pPr>
    </w:p>
    <w:p w:rsidR="00F673E5" w:rsidRDefault="00BD461D" w:rsidP="0068638F">
      <w:pPr>
        <w:pStyle w:val="a3"/>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w:t>
      </w:r>
      <w:r w:rsidR="00D02154">
        <w:rPr>
          <w:rFonts w:ascii="Times New Roman" w:eastAsia="Times New Roman" w:hAnsi="Times New Roman" w:cs="Times New Roman"/>
          <w:sz w:val="24"/>
          <w:szCs w:val="24"/>
        </w:rPr>
        <w:t>7</w:t>
      </w:r>
      <w:r w:rsidR="00645220">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оду п</w:t>
      </w:r>
      <w:r w:rsidR="00E656E4">
        <w:rPr>
          <w:rFonts w:ascii="Times New Roman" w:eastAsia="Times New Roman" w:hAnsi="Times New Roman" w:cs="Times New Roman"/>
          <w:sz w:val="24"/>
          <w:szCs w:val="24"/>
        </w:rPr>
        <w:t>едагогический коллектив составля</w:t>
      </w:r>
      <w:r>
        <w:rPr>
          <w:rFonts w:ascii="Times New Roman" w:eastAsia="Times New Roman" w:hAnsi="Times New Roman" w:cs="Times New Roman"/>
          <w:sz w:val="24"/>
          <w:szCs w:val="24"/>
        </w:rPr>
        <w:t>ли</w:t>
      </w:r>
      <w:r w:rsidR="00E656E4">
        <w:rPr>
          <w:rFonts w:ascii="Times New Roman" w:eastAsia="Times New Roman" w:hAnsi="Times New Roman" w:cs="Times New Roman"/>
          <w:sz w:val="24"/>
          <w:szCs w:val="24"/>
        </w:rPr>
        <w:t xml:space="preserve"> </w:t>
      </w:r>
      <w:r w:rsidR="00F673E5">
        <w:rPr>
          <w:rFonts w:ascii="Times New Roman" w:eastAsia="Times New Roman" w:hAnsi="Times New Roman" w:cs="Times New Roman"/>
          <w:sz w:val="24"/>
          <w:szCs w:val="24"/>
        </w:rPr>
        <w:t>26 педагогических работник</w:t>
      </w:r>
      <w:r w:rsidR="00E656E4">
        <w:rPr>
          <w:rFonts w:ascii="Times New Roman" w:eastAsia="Times New Roman" w:hAnsi="Times New Roman" w:cs="Times New Roman"/>
          <w:sz w:val="24"/>
          <w:szCs w:val="24"/>
        </w:rPr>
        <w:t>ов</w:t>
      </w:r>
      <w:r w:rsidR="00745B36">
        <w:rPr>
          <w:rFonts w:ascii="Times New Roman" w:eastAsia="Times New Roman" w:hAnsi="Times New Roman" w:cs="Times New Roman"/>
          <w:sz w:val="24"/>
          <w:szCs w:val="24"/>
        </w:rPr>
        <w:t xml:space="preserve"> (без учёта в декретном отпуске).</w:t>
      </w:r>
    </w:p>
    <w:p w:rsidR="00D02154" w:rsidRDefault="00D02154" w:rsidP="00BC1BD0">
      <w:pPr>
        <w:pStyle w:val="a3"/>
        <w:spacing w:after="0" w:line="24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Прошли аттестацию на высшую квалификационную категорию 5 человек: инструктор по физической культуре Спиридонов</w:t>
      </w:r>
      <w:r w:rsidR="00645220">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Н.В., воспитатели </w:t>
      </w:r>
      <w:proofErr w:type="spellStart"/>
      <w:r>
        <w:rPr>
          <w:rFonts w:ascii="Times New Roman" w:eastAsia="Times New Roman" w:hAnsi="Times New Roman" w:cs="Times New Roman"/>
          <w:sz w:val="24"/>
          <w:szCs w:val="24"/>
        </w:rPr>
        <w:t>Беленова</w:t>
      </w:r>
      <w:proofErr w:type="spellEnd"/>
      <w:r>
        <w:rPr>
          <w:rFonts w:ascii="Times New Roman" w:eastAsia="Times New Roman" w:hAnsi="Times New Roman" w:cs="Times New Roman"/>
          <w:sz w:val="24"/>
          <w:szCs w:val="24"/>
        </w:rPr>
        <w:t xml:space="preserve"> Г.Л.,  </w:t>
      </w:r>
      <w:proofErr w:type="spellStart"/>
      <w:r>
        <w:rPr>
          <w:rFonts w:ascii="Times New Roman" w:eastAsia="Times New Roman" w:hAnsi="Times New Roman" w:cs="Times New Roman"/>
          <w:sz w:val="24"/>
          <w:szCs w:val="24"/>
        </w:rPr>
        <w:t>Надысева</w:t>
      </w:r>
      <w:proofErr w:type="spellEnd"/>
      <w:r>
        <w:rPr>
          <w:rFonts w:ascii="Times New Roman" w:eastAsia="Times New Roman" w:hAnsi="Times New Roman" w:cs="Times New Roman"/>
          <w:sz w:val="24"/>
          <w:szCs w:val="24"/>
        </w:rPr>
        <w:t xml:space="preserve"> А.В., Столбова О.С., Вяткина Е.А.</w:t>
      </w:r>
    </w:p>
    <w:p w:rsidR="003E4499" w:rsidRDefault="00D02154" w:rsidP="00BC1BD0">
      <w:pPr>
        <w:pStyle w:val="a3"/>
        <w:spacing w:after="0" w:line="240" w:lineRule="auto"/>
        <w:ind w:left="-142"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r w:rsidR="003E4499">
        <w:rPr>
          <w:rFonts w:ascii="Times New Roman" w:eastAsia="Times New Roman" w:hAnsi="Times New Roman" w:cs="Times New Roman"/>
          <w:sz w:val="24"/>
          <w:szCs w:val="24"/>
        </w:rPr>
        <w:t xml:space="preserve">овысил квалификационную категорию </w:t>
      </w:r>
      <w:r w:rsidR="003328C5">
        <w:rPr>
          <w:rFonts w:ascii="Times New Roman" w:eastAsia="Times New Roman" w:hAnsi="Times New Roman" w:cs="Times New Roman"/>
          <w:sz w:val="24"/>
          <w:szCs w:val="24"/>
        </w:rPr>
        <w:t xml:space="preserve">с первой </w:t>
      </w:r>
      <w:r w:rsidR="003E4499">
        <w:rPr>
          <w:rFonts w:ascii="Times New Roman" w:eastAsia="Times New Roman" w:hAnsi="Times New Roman" w:cs="Times New Roman"/>
          <w:sz w:val="24"/>
          <w:szCs w:val="24"/>
        </w:rPr>
        <w:t>на высшую</w:t>
      </w:r>
      <w:r w:rsidR="009366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человек – </w:t>
      </w:r>
      <w:r w:rsidRPr="00D02154">
        <w:rPr>
          <w:rFonts w:ascii="Times New Roman" w:eastAsia="Times New Roman" w:hAnsi="Times New Roman" w:cs="Times New Roman"/>
          <w:sz w:val="24"/>
          <w:szCs w:val="24"/>
        </w:rPr>
        <w:t>инструктор по физи</w:t>
      </w:r>
      <w:r>
        <w:rPr>
          <w:rFonts w:ascii="Times New Roman" w:eastAsia="Times New Roman" w:hAnsi="Times New Roman" w:cs="Times New Roman"/>
          <w:sz w:val="24"/>
          <w:szCs w:val="24"/>
        </w:rPr>
        <w:t>ческой культуре Спиридонов</w:t>
      </w:r>
      <w:r w:rsidR="00645220">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Н.В.</w:t>
      </w:r>
      <w:proofErr w:type="gramEnd"/>
    </w:p>
    <w:p w:rsidR="00D02154" w:rsidRDefault="00D02154" w:rsidP="00776EB0">
      <w:pPr>
        <w:spacing w:after="0" w:line="240" w:lineRule="auto"/>
        <w:ind w:firstLine="426"/>
        <w:jc w:val="both"/>
        <w:rPr>
          <w:rFonts w:ascii="Times New Roman" w:hAnsi="Times New Roman" w:cs="Times New Roman"/>
          <w:b/>
          <w:i/>
          <w:sz w:val="24"/>
          <w:szCs w:val="24"/>
        </w:rPr>
      </w:pPr>
    </w:p>
    <w:p w:rsidR="00776EB0" w:rsidRDefault="00776EB0" w:rsidP="00776EB0">
      <w:pPr>
        <w:spacing w:after="0" w:line="240" w:lineRule="auto"/>
        <w:ind w:firstLine="426"/>
        <w:jc w:val="both"/>
        <w:rPr>
          <w:rFonts w:ascii="Times New Roman" w:hAnsi="Times New Roman" w:cs="Times New Roman"/>
          <w:b/>
          <w:i/>
          <w:sz w:val="24"/>
          <w:szCs w:val="24"/>
        </w:rPr>
      </w:pPr>
      <w:r w:rsidRPr="00315013">
        <w:rPr>
          <w:rFonts w:ascii="Times New Roman" w:hAnsi="Times New Roman" w:cs="Times New Roman"/>
          <w:b/>
          <w:i/>
          <w:sz w:val="24"/>
          <w:szCs w:val="24"/>
        </w:rPr>
        <w:t>Диаграмма</w:t>
      </w:r>
      <w:r>
        <w:rPr>
          <w:rFonts w:ascii="Times New Roman" w:hAnsi="Times New Roman" w:cs="Times New Roman"/>
          <w:b/>
          <w:i/>
          <w:sz w:val="24"/>
          <w:szCs w:val="24"/>
        </w:rPr>
        <w:t xml:space="preserve"> </w:t>
      </w:r>
      <w:r w:rsidR="004C65C2">
        <w:rPr>
          <w:rFonts w:ascii="Times New Roman" w:hAnsi="Times New Roman" w:cs="Times New Roman"/>
          <w:b/>
          <w:i/>
          <w:sz w:val="24"/>
          <w:szCs w:val="24"/>
        </w:rPr>
        <w:t>3</w:t>
      </w:r>
      <w:r w:rsidRPr="00315013">
        <w:rPr>
          <w:rFonts w:ascii="Times New Roman" w:hAnsi="Times New Roman" w:cs="Times New Roman"/>
          <w:b/>
          <w:i/>
          <w:sz w:val="24"/>
          <w:szCs w:val="24"/>
        </w:rPr>
        <w:t xml:space="preserve">. Динамика кадрового потенциала педагогических работников по уровню квалификации за </w:t>
      </w:r>
      <w:r>
        <w:rPr>
          <w:rFonts w:ascii="Times New Roman" w:hAnsi="Times New Roman" w:cs="Times New Roman"/>
          <w:b/>
          <w:i/>
          <w:sz w:val="24"/>
          <w:szCs w:val="24"/>
        </w:rPr>
        <w:t xml:space="preserve">три учебных года </w:t>
      </w:r>
      <w:r w:rsidRPr="00315013">
        <w:rPr>
          <w:rFonts w:ascii="Times New Roman" w:hAnsi="Times New Roman" w:cs="Times New Roman"/>
          <w:b/>
          <w:i/>
          <w:sz w:val="24"/>
          <w:szCs w:val="24"/>
        </w:rPr>
        <w:t>(</w:t>
      </w:r>
      <w:proofErr w:type="gramStart"/>
      <w:r w:rsidRPr="00315013">
        <w:rPr>
          <w:rFonts w:ascii="Times New Roman" w:hAnsi="Times New Roman" w:cs="Times New Roman"/>
          <w:b/>
          <w:i/>
          <w:sz w:val="24"/>
          <w:szCs w:val="24"/>
        </w:rPr>
        <w:t>в</w:t>
      </w:r>
      <w:proofErr w:type="gramEnd"/>
      <w:r w:rsidRPr="00315013">
        <w:rPr>
          <w:rFonts w:ascii="Times New Roman" w:hAnsi="Times New Roman" w:cs="Times New Roman"/>
          <w:b/>
          <w:i/>
          <w:sz w:val="24"/>
          <w:szCs w:val="24"/>
        </w:rPr>
        <w:t xml:space="preserve"> %)</w:t>
      </w:r>
    </w:p>
    <w:p w:rsidR="00776EB0" w:rsidRPr="00315013" w:rsidRDefault="00776EB0" w:rsidP="00776EB0">
      <w:pPr>
        <w:spacing w:after="0" w:line="240" w:lineRule="auto"/>
        <w:ind w:firstLine="426"/>
        <w:jc w:val="both"/>
        <w:rPr>
          <w:rFonts w:ascii="Times New Roman" w:hAnsi="Times New Roman" w:cs="Times New Roman"/>
          <w:b/>
          <w:i/>
          <w:sz w:val="24"/>
          <w:szCs w:val="24"/>
        </w:rPr>
      </w:pPr>
    </w:p>
    <w:p w:rsidR="00776EB0" w:rsidRDefault="00776EB0" w:rsidP="00776EB0">
      <w:pPr>
        <w:spacing w:after="0" w:line="240" w:lineRule="auto"/>
        <w:ind w:firstLine="426"/>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283200" cy="2438400"/>
            <wp:effectExtent l="0" t="0" r="1270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76EB0" w:rsidRDefault="00776EB0" w:rsidP="00776EB0">
      <w:pPr>
        <w:pStyle w:val="a3"/>
        <w:spacing w:after="0" w:line="240" w:lineRule="auto"/>
        <w:ind w:left="-142" w:firstLine="709"/>
        <w:jc w:val="both"/>
        <w:rPr>
          <w:rFonts w:ascii="Times New Roman" w:eastAsia="Times New Roman" w:hAnsi="Times New Roman" w:cs="Times New Roman"/>
          <w:sz w:val="24"/>
          <w:szCs w:val="24"/>
        </w:rPr>
      </w:pPr>
    </w:p>
    <w:p w:rsidR="00776EB0" w:rsidRDefault="00776EB0" w:rsidP="00776EB0">
      <w:pPr>
        <w:spacing w:after="0" w:line="240" w:lineRule="auto"/>
        <w:ind w:left="-284" w:firstLine="426"/>
        <w:jc w:val="center"/>
        <w:rPr>
          <w:rFonts w:ascii="Times New Roman" w:hAnsi="Times New Roman" w:cs="Times New Roman"/>
          <w:b/>
          <w:sz w:val="24"/>
          <w:szCs w:val="24"/>
        </w:rPr>
      </w:pPr>
    </w:p>
    <w:p w:rsidR="00776EB0" w:rsidRPr="00D52040" w:rsidRDefault="00776EB0" w:rsidP="00186C3E">
      <w:pPr>
        <w:spacing w:after="0" w:line="240" w:lineRule="auto"/>
        <w:ind w:left="-284" w:firstLine="426"/>
        <w:jc w:val="both"/>
        <w:rPr>
          <w:rFonts w:ascii="Times New Roman" w:hAnsi="Times New Roman" w:cs="Times New Roman"/>
          <w:sz w:val="24"/>
          <w:szCs w:val="24"/>
        </w:rPr>
      </w:pPr>
      <w:r w:rsidRPr="0031119B">
        <w:rPr>
          <w:rFonts w:ascii="Times New Roman" w:hAnsi="Times New Roman" w:cs="Times New Roman"/>
          <w:b/>
          <w:sz w:val="24"/>
          <w:szCs w:val="24"/>
        </w:rPr>
        <w:t>Вывод:</w:t>
      </w:r>
      <w:r w:rsidRPr="00D52040">
        <w:rPr>
          <w:rFonts w:ascii="Times New Roman" w:hAnsi="Times New Roman" w:cs="Times New Roman"/>
          <w:sz w:val="24"/>
          <w:szCs w:val="24"/>
        </w:rPr>
        <w:t xml:space="preserve"> </w:t>
      </w:r>
      <w:r>
        <w:rPr>
          <w:rFonts w:ascii="Times New Roman" w:hAnsi="Times New Roman" w:cs="Times New Roman"/>
          <w:sz w:val="24"/>
          <w:szCs w:val="24"/>
        </w:rPr>
        <w:t xml:space="preserve">наблюдается стабильность </w:t>
      </w:r>
      <w:r w:rsidRPr="00D52040">
        <w:rPr>
          <w:rFonts w:ascii="Times New Roman" w:hAnsi="Times New Roman" w:cs="Times New Roman"/>
          <w:sz w:val="24"/>
          <w:szCs w:val="24"/>
        </w:rPr>
        <w:t>количества педагогических</w:t>
      </w:r>
      <w:r>
        <w:rPr>
          <w:rFonts w:ascii="Times New Roman" w:hAnsi="Times New Roman" w:cs="Times New Roman"/>
          <w:sz w:val="24"/>
          <w:szCs w:val="24"/>
        </w:rPr>
        <w:t xml:space="preserve"> работников с высшей категорией. </w:t>
      </w:r>
      <w:r w:rsidR="002A72D5" w:rsidRPr="002A72D5">
        <w:rPr>
          <w:rFonts w:ascii="Times New Roman" w:hAnsi="Times New Roman" w:cs="Times New Roman"/>
          <w:sz w:val="24"/>
          <w:szCs w:val="24"/>
        </w:rPr>
        <w:t>Доля педагогов с в</w:t>
      </w:r>
      <w:r w:rsidR="002A72D5">
        <w:rPr>
          <w:rFonts w:ascii="Times New Roman" w:hAnsi="Times New Roman" w:cs="Times New Roman"/>
          <w:sz w:val="24"/>
          <w:szCs w:val="24"/>
        </w:rPr>
        <w:t>ысшей категорией составляет 92%. Доля</w:t>
      </w:r>
      <w:r>
        <w:rPr>
          <w:rFonts w:ascii="Times New Roman" w:hAnsi="Times New Roman" w:cs="Times New Roman"/>
          <w:sz w:val="24"/>
          <w:szCs w:val="24"/>
        </w:rPr>
        <w:t xml:space="preserve"> педагогических работников с высшей и первой квалификационной категорией составляет 100%. Это </w:t>
      </w:r>
      <w:r w:rsidR="00F55D10">
        <w:rPr>
          <w:rFonts w:ascii="Times New Roman" w:hAnsi="Times New Roman" w:cs="Times New Roman"/>
          <w:sz w:val="24"/>
          <w:szCs w:val="24"/>
        </w:rPr>
        <w:t xml:space="preserve">свидетельствует </w:t>
      </w:r>
      <w:r>
        <w:rPr>
          <w:rFonts w:ascii="Times New Roman" w:hAnsi="Times New Roman" w:cs="Times New Roman"/>
          <w:sz w:val="24"/>
          <w:szCs w:val="24"/>
        </w:rPr>
        <w:t>о высокой эффективности методической работы по повышению квалификации педагогических работников в учреждении.</w:t>
      </w:r>
    </w:p>
    <w:p w:rsidR="00021C48" w:rsidRDefault="00021C48" w:rsidP="00186C3E">
      <w:pPr>
        <w:spacing w:after="0" w:line="240" w:lineRule="auto"/>
        <w:ind w:left="-284" w:firstLine="426"/>
        <w:rPr>
          <w:rFonts w:ascii="Times New Roman" w:eastAsia="Times New Roman" w:hAnsi="Times New Roman" w:cs="Times New Roman"/>
          <w:sz w:val="24"/>
          <w:szCs w:val="24"/>
        </w:rPr>
      </w:pPr>
    </w:p>
    <w:p w:rsidR="005F3F39" w:rsidRDefault="005F3F39" w:rsidP="00186C3E">
      <w:pPr>
        <w:spacing w:after="0" w:line="240" w:lineRule="auto"/>
        <w:ind w:left="-284" w:firstLine="426"/>
        <w:jc w:val="both"/>
        <w:rPr>
          <w:rFonts w:ascii="Times New Roman" w:hAnsi="Times New Roman"/>
          <w:b/>
          <w:i/>
          <w:sz w:val="24"/>
          <w:szCs w:val="24"/>
        </w:rPr>
      </w:pPr>
    </w:p>
    <w:p w:rsidR="00403B5C" w:rsidRDefault="00F764FB" w:rsidP="00186C3E">
      <w:pPr>
        <w:spacing w:after="0" w:line="240" w:lineRule="auto"/>
        <w:ind w:left="-284" w:firstLine="426"/>
        <w:jc w:val="center"/>
        <w:rPr>
          <w:rFonts w:ascii="Times New Roman" w:hAnsi="Times New Roman"/>
          <w:b/>
          <w:sz w:val="24"/>
          <w:szCs w:val="24"/>
        </w:rPr>
      </w:pPr>
      <w:r>
        <w:rPr>
          <w:rFonts w:asciiTheme="majorHAnsi" w:eastAsiaTheme="majorEastAsia" w:hAnsiTheme="majorHAnsi" w:cstheme="majorBidi"/>
          <w:b/>
          <w:bCs/>
          <w:color w:val="365F91" w:themeColor="accent1" w:themeShade="BF"/>
          <w:sz w:val="28"/>
          <w:szCs w:val="28"/>
        </w:rPr>
        <w:t xml:space="preserve">3.2. </w:t>
      </w:r>
      <w:r w:rsidR="00187EAA" w:rsidRPr="00F764FB">
        <w:rPr>
          <w:rStyle w:val="10"/>
        </w:rPr>
        <w:t xml:space="preserve">Повышение квалификации </w:t>
      </w:r>
      <w:r w:rsidR="002A72D5" w:rsidRPr="00F764FB">
        <w:rPr>
          <w:rStyle w:val="10"/>
        </w:rPr>
        <w:t>и профессиональная переподготовка</w:t>
      </w:r>
      <w:r w:rsidR="002A72D5">
        <w:rPr>
          <w:rFonts w:ascii="Times New Roman" w:hAnsi="Times New Roman"/>
          <w:b/>
          <w:sz w:val="24"/>
          <w:szCs w:val="24"/>
        </w:rPr>
        <w:t xml:space="preserve"> </w:t>
      </w:r>
    </w:p>
    <w:p w:rsidR="00403B5C" w:rsidRDefault="00403B5C" w:rsidP="00186C3E">
      <w:pPr>
        <w:spacing w:after="0" w:line="240" w:lineRule="auto"/>
        <w:ind w:left="-284" w:firstLine="426"/>
        <w:jc w:val="center"/>
        <w:rPr>
          <w:rFonts w:ascii="Times New Roman" w:hAnsi="Times New Roman"/>
          <w:b/>
          <w:sz w:val="24"/>
          <w:szCs w:val="24"/>
        </w:rPr>
      </w:pPr>
    </w:p>
    <w:p w:rsidR="00645220" w:rsidRPr="00645220" w:rsidRDefault="00F63344" w:rsidP="00F764FB">
      <w:pPr>
        <w:spacing w:after="0" w:line="240" w:lineRule="auto"/>
        <w:ind w:left="-284" w:firstLine="425"/>
        <w:jc w:val="center"/>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Обучение в ВУЗе, п</w:t>
      </w:r>
      <w:r w:rsidR="00645220" w:rsidRPr="00645220">
        <w:rPr>
          <w:rFonts w:ascii="Times New Roman" w:eastAsia="Calibri" w:hAnsi="Times New Roman" w:cs="Times New Roman"/>
          <w:b/>
          <w:i/>
          <w:sz w:val="24"/>
          <w:szCs w:val="24"/>
          <w:lang w:eastAsia="en-US"/>
        </w:rPr>
        <w:t>рофессиональная переподготовка</w:t>
      </w:r>
    </w:p>
    <w:p w:rsidR="00F63344" w:rsidRDefault="00F63344" w:rsidP="00AF3BC6">
      <w:pPr>
        <w:spacing w:after="0" w:line="240" w:lineRule="auto"/>
        <w:ind w:left="-284" w:firstLine="425"/>
        <w:jc w:val="both"/>
        <w:rPr>
          <w:rFonts w:ascii="Times New Roman" w:eastAsia="Calibri" w:hAnsi="Times New Roman" w:cs="Times New Roman"/>
          <w:sz w:val="24"/>
          <w:szCs w:val="24"/>
          <w:lang w:eastAsia="en-US"/>
        </w:rPr>
      </w:pPr>
      <w:r w:rsidRPr="00F63344">
        <w:rPr>
          <w:rFonts w:ascii="Times New Roman" w:eastAsia="Calibri" w:hAnsi="Times New Roman" w:cs="Times New Roman"/>
          <w:sz w:val="24"/>
          <w:szCs w:val="24"/>
          <w:lang w:eastAsia="en-US"/>
        </w:rPr>
        <w:t xml:space="preserve">Воспитатель </w:t>
      </w:r>
      <w:proofErr w:type="spellStart"/>
      <w:r w:rsidRPr="00F63344">
        <w:rPr>
          <w:rFonts w:ascii="Times New Roman" w:eastAsia="Calibri" w:hAnsi="Times New Roman" w:cs="Times New Roman"/>
          <w:sz w:val="24"/>
          <w:szCs w:val="24"/>
          <w:lang w:eastAsia="en-US"/>
        </w:rPr>
        <w:t>Кисёлкина</w:t>
      </w:r>
      <w:proofErr w:type="spellEnd"/>
      <w:r w:rsidRPr="00F63344">
        <w:rPr>
          <w:rFonts w:ascii="Times New Roman" w:eastAsia="Calibri" w:hAnsi="Times New Roman" w:cs="Times New Roman"/>
          <w:sz w:val="24"/>
          <w:szCs w:val="24"/>
          <w:lang w:eastAsia="en-US"/>
        </w:rPr>
        <w:t xml:space="preserve"> Г</w:t>
      </w:r>
      <w:r w:rsidR="006D46E5">
        <w:rPr>
          <w:rFonts w:ascii="Times New Roman" w:eastAsia="Calibri" w:hAnsi="Times New Roman" w:cs="Times New Roman"/>
          <w:sz w:val="24"/>
          <w:szCs w:val="24"/>
          <w:lang w:eastAsia="en-US"/>
        </w:rPr>
        <w:t>.</w:t>
      </w:r>
      <w:r w:rsidRPr="00F63344">
        <w:rPr>
          <w:rFonts w:ascii="Times New Roman" w:eastAsia="Calibri" w:hAnsi="Times New Roman" w:cs="Times New Roman"/>
          <w:sz w:val="24"/>
          <w:szCs w:val="24"/>
          <w:lang w:eastAsia="en-US"/>
        </w:rPr>
        <w:t>Л</w:t>
      </w:r>
      <w:r w:rsidR="006D46E5">
        <w:rPr>
          <w:rFonts w:ascii="Times New Roman" w:eastAsia="Calibri" w:hAnsi="Times New Roman" w:cs="Times New Roman"/>
          <w:sz w:val="24"/>
          <w:szCs w:val="24"/>
          <w:lang w:eastAsia="en-US"/>
        </w:rPr>
        <w:t>.</w:t>
      </w:r>
      <w:r w:rsidRPr="00F63344">
        <w:rPr>
          <w:rFonts w:ascii="Times New Roman" w:eastAsia="Calibri" w:hAnsi="Times New Roman" w:cs="Times New Roman"/>
          <w:sz w:val="24"/>
          <w:szCs w:val="24"/>
          <w:lang w:eastAsia="en-US"/>
        </w:rPr>
        <w:t xml:space="preserve"> </w:t>
      </w:r>
      <w:r w:rsidR="006D46E5">
        <w:rPr>
          <w:rFonts w:ascii="Times New Roman" w:eastAsia="Calibri" w:hAnsi="Times New Roman" w:cs="Times New Roman"/>
          <w:sz w:val="24"/>
          <w:szCs w:val="24"/>
          <w:lang w:eastAsia="en-US"/>
        </w:rPr>
        <w:t xml:space="preserve">в 2017г. </w:t>
      </w:r>
      <w:r w:rsidRPr="00F63344">
        <w:rPr>
          <w:rFonts w:ascii="Times New Roman" w:eastAsia="Calibri" w:hAnsi="Times New Roman" w:cs="Times New Roman"/>
          <w:sz w:val="24"/>
          <w:szCs w:val="24"/>
          <w:lang w:eastAsia="en-US"/>
        </w:rPr>
        <w:t>окончила Российский государ</w:t>
      </w:r>
      <w:r w:rsidR="006D46E5">
        <w:rPr>
          <w:rFonts w:ascii="Times New Roman" w:eastAsia="Calibri" w:hAnsi="Times New Roman" w:cs="Times New Roman"/>
          <w:sz w:val="24"/>
          <w:szCs w:val="24"/>
          <w:lang w:eastAsia="en-US"/>
        </w:rPr>
        <w:t xml:space="preserve">ственный социальный университет </w:t>
      </w:r>
      <w:r w:rsidR="006D46E5" w:rsidRPr="006D46E5">
        <w:rPr>
          <w:rFonts w:ascii="Times New Roman" w:eastAsia="Calibri" w:hAnsi="Times New Roman" w:cs="Times New Roman"/>
          <w:sz w:val="24"/>
          <w:szCs w:val="24"/>
          <w:lang w:eastAsia="en-US"/>
        </w:rPr>
        <w:t>по направлению «Психолого-педагогическое образование»</w:t>
      </w:r>
      <w:r w:rsidR="006D46E5">
        <w:rPr>
          <w:rFonts w:ascii="Times New Roman" w:eastAsia="Calibri" w:hAnsi="Times New Roman" w:cs="Times New Roman"/>
          <w:sz w:val="24"/>
          <w:szCs w:val="24"/>
          <w:lang w:eastAsia="en-US"/>
        </w:rPr>
        <w:t>.</w:t>
      </w:r>
    </w:p>
    <w:p w:rsidR="00F63344" w:rsidRDefault="0093663D" w:rsidP="00AF3BC6">
      <w:pPr>
        <w:spacing w:after="0" w:line="240" w:lineRule="auto"/>
        <w:ind w:left="-284" w:firstLine="425"/>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Музыкальный руководитель Кубик О.А. прошла профессиональную переподготовку </w:t>
      </w:r>
      <w:r w:rsidR="00186C3E">
        <w:rPr>
          <w:rFonts w:ascii="Times New Roman" w:eastAsia="Calibri" w:hAnsi="Times New Roman" w:cs="Times New Roman"/>
          <w:sz w:val="24"/>
          <w:szCs w:val="24"/>
          <w:lang w:eastAsia="en-US"/>
        </w:rPr>
        <w:t>в Автономной некоммерческой организации «Санкт-Петербургский центр дополнительного профессионального образования» с присвоением квалификации «Музыкальный руководитель», 250ч.</w:t>
      </w:r>
    </w:p>
    <w:p w:rsidR="00645220" w:rsidRPr="008C126D" w:rsidRDefault="00645220" w:rsidP="00AF3BC6">
      <w:pPr>
        <w:spacing w:after="0" w:line="240" w:lineRule="auto"/>
        <w:ind w:left="-284" w:firstLine="425"/>
        <w:jc w:val="both"/>
        <w:rPr>
          <w:rFonts w:ascii="Times New Roman" w:eastAsia="Calibri" w:hAnsi="Times New Roman" w:cs="Times New Roman"/>
          <w:b/>
          <w:i/>
          <w:sz w:val="24"/>
          <w:szCs w:val="24"/>
          <w:lang w:eastAsia="en-US"/>
        </w:rPr>
      </w:pPr>
      <w:r w:rsidRPr="008C126D">
        <w:rPr>
          <w:rFonts w:ascii="Times New Roman" w:eastAsia="Calibri" w:hAnsi="Times New Roman" w:cs="Times New Roman"/>
          <w:b/>
          <w:i/>
          <w:sz w:val="24"/>
          <w:szCs w:val="24"/>
          <w:lang w:eastAsia="en-US"/>
        </w:rPr>
        <w:t>Таблица</w:t>
      </w:r>
      <w:r w:rsidR="00154CAA">
        <w:rPr>
          <w:rFonts w:ascii="Times New Roman" w:eastAsia="Calibri" w:hAnsi="Times New Roman" w:cs="Times New Roman"/>
          <w:b/>
          <w:i/>
          <w:sz w:val="24"/>
          <w:szCs w:val="24"/>
          <w:lang w:eastAsia="en-US"/>
        </w:rPr>
        <w:t xml:space="preserve"> 10</w:t>
      </w:r>
      <w:r w:rsidRPr="008C126D">
        <w:rPr>
          <w:rFonts w:ascii="Times New Roman" w:eastAsia="Calibri" w:hAnsi="Times New Roman" w:cs="Times New Roman"/>
          <w:b/>
          <w:i/>
          <w:sz w:val="24"/>
          <w:szCs w:val="24"/>
          <w:lang w:eastAsia="en-US"/>
        </w:rPr>
        <w:t xml:space="preserve">. </w:t>
      </w:r>
      <w:r w:rsidR="008C126D" w:rsidRPr="008C126D">
        <w:rPr>
          <w:rFonts w:ascii="Times New Roman" w:eastAsia="Calibri" w:hAnsi="Times New Roman" w:cs="Times New Roman"/>
          <w:b/>
          <w:i/>
          <w:sz w:val="24"/>
          <w:szCs w:val="24"/>
          <w:lang w:eastAsia="en-US"/>
        </w:rPr>
        <w:t>Обучение на курсах повышения квалификации</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1559"/>
        <w:gridCol w:w="1984"/>
        <w:gridCol w:w="2268"/>
        <w:gridCol w:w="1701"/>
        <w:gridCol w:w="1276"/>
      </w:tblGrid>
      <w:tr w:rsidR="00373E75" w:rsidRPr="002B5FC5" w:rsidTr="00DB4265">
        <w:tc>
          <w:tcPr>
            <w:tcW w:w="425" w:type="dxa"/>
            <w:tcBorders>
              <w:top w:val="single" w:sz="4" w:space="0" w:color="auto"/>
              <w:left w:val="single" w:sz="4" w:space="0" w:color="auto"/>
              <w:bottom w:val="single" w:sz="4" w:space="0" w:color="auto"/>
              <w:right w:val="single" w:sz="4" w:space="0" w:color="auto"/>
            </w:tcBorders>
            <w:shd w:val="clear" w:color="auto" w:fill="auto"/>
          </w:tcPr>
          <w:p w:rsidR="002B5FC5" w:rsidRPr="002B5FC5" w:rsidRDefault="002B5FC5" w:rsidP="002B5FC5">
            <w:pPr>
              <w:spacing w:after="0" w:line="240" w:lineRule="auto"/>
              <w:jc w:val="center"/>
              <w:rPr>
                <w:rFonts w:ascii="Times New Roman" w:eastAsia="Calibri" w:hAnsi="Times New Roman" w:cs="Times New Roman"/>
                <w:sz w:val="20"/>
                <w:szCs w:val="20"/>
                <w:lang w:eastAsia="en-US"/>
              </w:rPr>
            </w:pPr>
            <w:r w:rsidRPr="002B5FC5">
              <w:rPr>
                <w:rFonts w:ascii="Times New Roman" w:eastAsia="Calibri" w:hAnsi="Times New Roman" w:cs="Times New Roman"/>
                <w:sz w:val="20"/>
                <w:szCs w:val="20"/>
                <w:lang w:eastAsia="en-US"/>
              </w:rPr>
              <w:t>№</w:t>
            </w:r>
          </w:p>
        </w:tc>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2B5FC5" w:rsidRPr="002B5FC5" w:rsidRDefault="002B5FC5" w:rsidP="002B5FC5">
            <w:pPr>
              <w:spacing w:after="0" w:line="240" w:lineRule="auto"/>
              <w:jc w:val="center"/>
              <w:rPr>
                <w:rFonts w:ascii="Times New Roman" w:eastAsia="Calibri" w:hAnsi="Times New Roman" w:cs="Times New Roman"/>
                <w:sz w:val="20"/>
                <w:szCs w:val="20"/>
                <w:lang w:eastAsia="en-US"/>
              </w:rPr>
            </w:pPr>
            <w:r w:rsidRPr="002B5FC5">
              <w:rPr>
                <w:rFonts w:ascii="Times New Roman" w:eastAsia="Calibri" w:hAnsi="Times New Roman" w:cs="Times New Roman"/>
                <w:sz w:val="20"/>
                <w:szCs w:val="20"/>
                <w:lang w:eastAsia="en-US"/>
              </w:rPr>
              <w:t>Ф.И.О.</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B5FC5" w:rsidRPr="002B5FC5" w:rsidRDefault="002B5FC5" w:rsidP="002B5FC5">
            <w:pPr>
              <w:spacing w:after="0" w:line="240" w:lineRule="auto"/>
              <w:jc w:val="center"/>
              <w:rPr>
                <w:rFonts w:ascii="Times New Roman" w:eastAsia="Calibri" w:hAnsi="Times New Roman" w:cs="Times New Roman"/>
                <w:sz w:val="20"/>
                <w:szCs w:val="20"/>
                <w:lang w:eastAsia="en-US"/>
              </w:rPr>
            </w:pPr>
            <w:r w:rsidRPr="002B5FC5">
              <w:rPr>
                <w:rFonts w:ascii="Times New Roman" w:eastAsia="Calibri" w:hAnsi="Times New Roman" w:cs="Times New Roman"/>
                <w:sz w:val="20"/>
                <w:szCs w:val="20"/>
                <w:lang w:eastAsia="en-US"/>
              </w:rPr>
              <w:t>Должность</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B5FC5" w:rsidRPr="002B5FC5" w:rsidRDefault="002B5FC5" w:rsidP="002B5FC5">
            <w:pPr>
              <w:spacing w:after="0" w:line="240" w:lineRule="auto"/>
              <w:jc w:val="center"/>
              <w:rPr>
                <w:rFonts w:ascii="Times New Roman" w:eastAsia="Calibri" w:hAnsi="Times New Roman" w:cs="Times New Roman"/>
                <w:sz w:val="20"/>
                <w:szCs w:val="20"/>
                <w:lang w:eastAsia="en-US"/>
              </w:rPr>
            </w:pPr>
            <w:r w:rsidRPr="002B5FC5">
              <w:rPr>
                <w:rFonts w:ascii="Times New Roman" w:eastAsia="Calibri" w:hAnsi="Times New Roman" w:cs="Times New Roman"/>
                <w:sz w:val="20"/>
                <w:szCs w:val="20"/>
                <w:lang w:eastAsia="en-US"/>
              </w:rPr>
              <w:t xml:space="preserve">Наименование учреждения, </w:t>
            </w:r>
          </w:p>
          <w:p w:rsidR="002B5FC5" w:rsidRPr="002B5FC5" w:rsidRDefault="002B5FC5" w:rsidP="002B5FC5">
            <w:pPr>
              <w:spacing w:after="0" w:line="240" w:lineRule="auto"/>
              <w:jc w:val="center"/>
              <w:rPr>
                <w:rFonts w:ascii="Times New Roman" w:eastAsia="Calibri" w:hAnsi="Times New Roman" w:cs="Times New Roman"/>
                <w:sz w:val="20"/>
                <w:szCs w:val="20"/>
                <w:lang w:eastAsia="en-US"/>
              </w:rPr>
            </w:pPr>
            <w:r w:rsidRPr="002B5FC5">
              <w:rPr>
                <w:rFonts w:ascii="Times New Roman" w:eastAsia="Calibri" w:hAnsi="Times New Roman" w:cs="Times New Roman"/>
                <w:sz w:val="20"/>
                <w:szCs w:val="20"/>
                <w:lang w:eastAsia="en-US"/>
              </w:rPr>
              <w:t xml:space="preserve">в котором обучался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B5FC5" w:rsidRPr="002B5FC5" w:rsidRDefault="002B5FC5" w:rsidP="002B5FC5">
            <w:pPr>
              <w:spacing w:after="0" w:line="240" w:lineRule="auto"/>
              <w:jc w:val="center"/>
              <w:rPr>
                <w:rFonts w:ascii="Times New Roman" w:eastAsia="Calibri" w:hAnsi="Times New Roman" w:cs="Times New Roman"/>
                <w:sz w:val="20"/>
                <w:szCs w:val="20"/>
                <w:lang w:eastAsia="en-US"/>
              </w:rPr>
            </w:pPr>
            <w:r w:rsidRPr="002B5FC5">
              <w:rPr>
                <w:rFonts w:ascii="Times New Roman" w:eastAsia="Calibri" w:hAnsi="Times New Roman" w:cs="Times New Roman"/>
                <w:sz w:val="20"/>
                <w:szCs w:val="20"/>
                <w:lang w:eastAsia="en-US"/>
              </w:rPr>
              <w:t>Тема курсов, кол-во часов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B5FC5" w:rsidRPr="002B5FC5" w:rsidRDefault="002B5FC5" w:rsidP="002B5FC5">
            <w:pPr>
              <w:spacing w:after="0" w:line="240" w:lineRule="auto"/>
              <w:jc w:val="center"/>
              <w:rPr>
                <w:rFonts w:ascii="Times New Roman" w:eastAsia="Calibri" w:hAnsi="Times New Roman" w:cs="Times New Roman"/>
                <w:sz w:val="20"/>
                <w:szCs w:val="20"/>
                <w:lang w:eastAsia="en-US"/>
              </w:rPr>
            </w:pPr>
            <w:r w:rsidRPr="002B5FC5">
              <w:rPr>
                <w:rFonts w:ascii="Times New Roman" w:eastAsia="Calibri" w:hAnsi="Times New Roman" w:cs="Times New Roman"/>
                <w:sz w:val="20"/>
                <w:szCs w:val="20"/>
                <w:lang w:eastAsia="en-US"/>
              </w:rPr>
              <w:t>Наименование, серия, № документа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B5FC5" w:rsidRPr="002B5FC5" w:rsidRDefault="002B5FC5" w:rsidP="002B5FC5">
            <w:pPr>
              <w:spacing w:after="0" w:line="240" w:lineRule="auto"/>
              <w:jc w:val="center"/>
              <w:rPr>
                <w:rFonts w:ascii="Times New Roman" w:eastAsia="Calibri" w:hAnsi="Times New Roman" w:cs="Times New Roman"/>
                <w:sz w:val="20"/>
                <w:szCs w:val="20"/>
                <w:lang w:eastAsia="en-US"/>
              </w:rPr>
            </w:pPr>
            <w:r w:rsidRPr="002B5FC5">
              <w:rPr>
                <w:rFonts w:ascii="Times New Roman" w:eastAsia="Calibri" w:hAnsi="Times New Roman" w:cs="Times New Roman"/>
                <w:sz w:val="20"/>
                <w:szCs w:val="20"/>
                <w:lang w:eastAsia="en-US"/>
              </w:rPr>
              <w:t>Сроки</w:t>
            </w:r>
          </w:p>
        </w:tc>
      </w:tr>
      <w:tr w:rsidR="00373E75" w:rsidRPr="002B5FC5" w:rsidTr="00DB4265">
        <w:tc>
          <w:tcPr>
            <w:tcW w:w="425" w:type="dxa"/>
            <w:tcBorders>
              <w:top w:val="single" w:sz="4" w:space="0" w:color="auto"/>
              <w:left w:val="single" w:sz="4" w:space="0" w:color="auto"/>
              <w:bottom w:val="single" w:sz="4" w:space="0" w:color="auto"/>
              <w:right w:val="single" w:sz="4" w:space="0" w:color="auto"/>
            </w:tcBorders>
            <w:shd w:val="clear" w:color="auto" w:fill="auto"/>
          </w:tcPr>
          <w:p w:rsidR="002B5FC5" w:rsidRPr="002B5FC5" w:rsidRDefault="002B5FC5" w:rsidP="002B5FC5">
            <w:pPr>
              <w:numPr>
                <w:ilvl w:val="0"/>
                <w:numId w:val="8"/>
              </w:numPr>
              <w:spacing w:after="0" w:line="240" w:lineRule="auto"/>
              <w:jc w:val="center"/>
              <w:rPr>
                <w:rFonts w:ascii="Times New Roman" w:eastAsia="Calibri" w:hAnsi="Times New Roman" w:cs="Times New Roman"/>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B5FC5" w:rsidRPr="002B5FC5" w:rsidRDefault="002B5FC5" w:rsidP="002B5FC5">
            <w:pPr>
              <w:spacing w:after="0" w:line="240" w:lineRule="auto"/>
              <w:rPr>
                <w:rFonts w:ascii="Times New Roman" w:eastAsia="Calibri" w:hAnsi="Times New Roman" w:cs="Times New Roman"/>
                <w:sz w:val="20"/>
                <w:szCs w:val="20"/>
                <w:lang w:eastAsia="en-US"/>
              </w:rPr>
            </w:pPr>
            <w:r w:rsidRPr="002B5FC5">
              <w:rPr>
                <w:rFonts w:ascii="Times New Roman" w:eastAsia="Calibri" w:hAnsi="Times New Roman" w:cs="Times New Roman"/>
                <w:sz w:val="20"/>
                <w:szCs w:val="20"/>
                <w:lang w:eastAsia="en-US"/>
              </w:rPr>
              <w:t>Стрелкова Людмила Юрьевна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5FC5" w:rsidRPr="002B5FC5" w:rsidRDefault="002B5FC5" w:rsidP="002B5FC5">
            <w:pPr>
              <w:spacing w:after="0" w:line="240" w:lineRule="auto"/>
              <w:jc w:val="center"/>
              <w:rPr>
                <w:rFonts w:ascii="Times New Roman" w:eastAsia="Calibri" w:hAnsi="Times New Roman" w:cs="Times New Roman"/>
                <w:sz w:val="20"/>
                <w:szCs w:val="20"/>
                <w:lang w:eastAsia="en-US"/>
              </w:rPr>
            </w:pPr>
            <w:r w:rsidRPr="002B5FC5">
              <w:rPr>
                <w:rFonts w:ascii="Times New Roman" w:eastAsia="Calibri" w:hAnsi="Times New Roman" w:cs="Times New Roman"/>
                <w:sz w:val="20"/>
                <w:szCs w:val="20"/>
                <w:lang w:eastAsia="en-US"/>
              </w:rPr>
              <w:t xml:space="preserve">Музыкальный руководитель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FC5" w:rsidRPr="002B5FC5" w:rsidRDefault="002B5FC5" w:rsidP="002B5FC5">
            <w:pPr>
              <w:spacing w:after="0" w:line="240" w:lineRule="auto"/>
              <w:rPr>
                <w:rFonts w:ascii="Times New Roman" w:eastAsia="Calibri" w:hAnsi="Times New Roman" w:cs="Times New Roman"/>
                <w:sz w:val="20"/>
                <w:szCs w:val="20"/>
                <w:lang w:eastAsia="en-US"/>
              </w:rPr>
            </w:pPr>
            <w:r w:rsidRPr="002B5FC5">
              <w:rPr>
                <w:rFonts w:ascii="Times New Roman" w:eastAsia="Calibri" w:hAnsi="Times New Roman" w:cs="Times New Roman"/>
                <w:sz w:val="20"/>
                <w:szCs w:val="20"/>
                <w:lang w:eastAsia="en-US"/>
              </w:rPr>
              <w:t>ГБОУ ВО МО «Университет «Дубна»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5FC5" w:rsidRPr="002B5FC5" w:rsidRDefault="002B5FC5" w:rsidP="002B5FC5">
            <w:pPr>
              <w:spacing w:after="0" w:line="240" w:lineRule="auto"/>
              <w:rPr>
                <w:rFonts w:ascii="Times New Roman" w:eastAsia="Calibri" w:hAnsi="Times New Roman" w:cs="Times New Roman"/>
                <w:sz w:val="20"/>
                <w:szCs w:val="20"/>
                <w:lang w:eastAsia="en-US"/>
              </w:rPr>
            </w:pPr>
            <w:r w:rsidRPr="002B5FC5">
              <w:rPr>
                <w:rFonts w:ascii="Times New Roman" w:eastAsia="Calibri" w:hAnsi="Times New Roman" w:cs="Times New Roman"/>
                <w:sz w:val="20"/>
                <w:szCs w:val="20"/>
                <w:lang w:eastAsia="en-US"/>
              </w:rPr>
              <w:t xml:space="preserve">Формирование </w:t>
            </w:r>
            <w:proofErr w:type="gramStart"/>
            <w:r w:rsidRPr="002B5FC5">
              <w:rPr>
                <w:rFonts w:ascii="Times New Roman" w:eastAsia="Calibri" w:hAnsi="Times New Roman" w:cs="Times New Roman"/>
                <w:sz w:val="20"/>
                <w:szCs w:val="20"/>
                <w:lang w:eastAsia="en-US"/>
              </w:rPr>
              <w:t>ИКТ-компетентности</w:t>
            </w:r>
            <w:proofErr w:type="gramEnd"/>
            <w:r w:rsidRPr="002B5FC5">
              <w:rPr>
                <w:rFonts w:ascii="Times New Roman" w:eastAsia="Calibri" w:hAnsi="Times New Roman" w:cs="Times New Roman"/>
                <w:sz w:val="20"/>
                <w:szCs w:val="20"/>
                <w:lang w:eastAsia="en-US"/>
              </w:rPr>
              <w:t xml:space="preserve"> педагогических работников                                 (72)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5FC5" w:rsidRPr="002B5FC5" w:rsidRDefault="002B5FC5" w:rsidP="002B5FC5">
            <w:pPr>
              <w:spacing w:after="0" w:line="240" w:lineRule="auto"/>
              <w:rPr>
                <w:rFonts w:ascii="Times New Roman" w:eastAsia="Calibri" w:hAnsi="Times New Roman" w:cs="Times New Roman"/>
                <w:sz w:val="20"/>
                <w:szCs w:val="20"/>
                <w:lang w:eastAsia="en-US"/>
              </w:rPr>
            </w:pPr>
            <w:r w:rsidRPr="002B5FC5">
              <w:rPr>
                <w:rFonts w:ascii="Times New Roman" w:eastAsia="Calibri" w:hAnsi="Times New Roman" w:cs="Times New Roman"/>
                <w:sz w:val="20"/>
                <w:szCs w:val="20"/>
                <w:lang w:eastAsia="en-US"/>
              </w:rPr>
              <w:t>Удостоверение, рег.№5635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5FC5" w:rsidRPr="002B5FC5" w:rsidRDefault="002B5FC5" w:rsidP="002B5FC5">
            <w:pPr>
              <w:spacing w:after="0" w:line="240" w:lineRule="auto"/>
              <w:jc w:val="center"/>
              <w:rPr>
                <w:rFonts w:ascii="Times New Roman" w:eastAsia="Calibri" w:hAnsi="Times New Roman" w:cs="Times New Roman"/>
                <w:sz w:val="20"/>
                <w:szCs w:val="20"/>
                <w:lang w:eastAsia="en-US"/>
              </w:rPr>
            </w:pPr>
            <w:r w:rsidRPr="002B5FC5">
              <w:rPr>
                <w:rFonts w:ascii="Times New Roman" w:eastAsia="Calibri" w:hAnsi="Times New Roman" w:cs="Times New Roman"/>
                <w:sz w:val="20"/>
                <w:szCs w:val="20"/>
                <w:lang w:eastAsia="en-US"/>
              </w:rPr>
              <w:t>06.02.2017-10.03.2017</w:t>
            </w:r>
          </w:p>
        </w:tc>
      </w:tr>
      <w:tr w:rsidR="00373E75" w:rsidRPr="002B5FC5" w:rsidTr="00DB4265">
        <w:tc>
          <w:tcPr>
            <w:tcW w:w="425" w:type="dxa"/>
            <w:tcBorders>
              <w:top w:val="single" w:sz="4" w:space="0" w:color="auto"/>
              <w:left w:val="single" w:sz="4" w:space="0" w:color="auto"/>
              <w:bottom w:val="single" w:sz="4" w:space="0" w:color="auto"/>
              <w:right w:val="single" w:sz="4" w:space="0" w:color="auto"/>
            </w:tcBorders>
            <w:shd w:val="clear" w:color="auto" w:fill="auto"/>
          </w:tcPr>
          <w:p w:rsidR="002B5FC5" w:rsidRPr="002B5FC5" w:rsidRDefault="002B5FC5" w:rsidP="002B5FC5">
            <w:pPr>
              <w:numPr>
                <w:ilvl w:val="0"/>
                <w:numId w:val="8"/>
              </w:numPr>
              <w:spacing w:after="0" w:line="240" w:lineRule="auto"/>
              <w:jc w:val="center"/>
              <w:rPr>
                <w:rFonts w:ascii="Times New Roman" w:eastAsia="Calibri" w:hAnsi="Times New Roman" w:cs="Times New Roman"/>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2B5FC5" w:rsidRPr="002B5FC5" w:rsidRDefault="002B5FC5" w:rsidP="002B5FC5">
            <w:pPr>
              <w:spacing w:after="0" w:line="240" w:lineRule="auto"/>
              <w:rPr>
                <w:rFonts w:ascii="Times New Roman" w:eastAsia="Calibri" w:hAnsi="Times New Roman" w:cs="Times New Roman"/>
                <w:sz w:val="20"/>
                <w:szCs w:val="20"/>
                <w:lang w:eastAsia="en-US"/>
              </w:rPr>
            </w:pPr>
            <w:r w:rsidRPr="002B5FC5">
              <w:rPr>
                <w:rFonts w:ascii="Times New Roman" w:eastAsia="Calibri" w:hAnsi="Times New Roman" w:cs="Times New Roman"/>
                <w:sz w:val="20"/>
                <w:szCs w:val="20"/>
                <w:lang w:eastAsia="en-US"/>
              </w:rPr>
              <w:t>Спиридонова Надежда Владимировна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5FC5" w:rsidRPr="002B5FC5" w:rsidRDefault="002B5FC5" w:rsidP="002B5FC5">
            <w:pPr>
              <w:spacing w:after="0" w:line="240" w:lineRule="auto"/>
              <w:jc w:val="center"/>
              <w:rPr>
                <w:rFonts w:ascii="Times New Roman" w:eastAsia="Calibri" w:hAnsi="Times New Roman" w:cs="Times New Roman"/>
                <w:sz w:val="20"/>
                <w:szCs w:val="20"/>
                <w:lang w:eastAsia="en-US"/>
              </w:rPr>
            </w:pPr>
            <w:r w:rsidRPr="002B5FC5">
              <w:rPr>
                <w:rFonts w:ascii="Times New Roman" w:eastAsia="Calibri" w:hAnsi="Times New Roman" w:cs="Times New Roman"/>
                <w:sz w:val="20"/>
                <w:szCs w:val="20"/>
                <w:lang w:eastAsia="en-US"/>
              </w:rPr>
              <w:t>Инструктор по физической культуре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FC5" w:rsidRPr="002B5FC5" w:rsidRDefault="002B5FC5" w:rsidP="002B5FC5">
            <w:pPr>
              <w:spacing w:after="0" w:line="240" w:lineRule="auto"/>
              <w:rPr>
                <w:rFonts w:ascii="Times New Roman" w:eastAsia="Calibri" w:hAnsi="Times New Roman" w:cs="Times New Roman"/>
                <w:sz w:val="20"/>
                <w:szCs w:val="20"/>
                <w:lang w:eastAsia="en-US"/>
              </w:rPr>
            </w:pPr>
            <w:r w:rsidRPr="002B5FC5">
              <w:rPr>
                <w:rFonts w:ascii="Times New Roman" w:eastAsia="Calibri" w:hAnsi="Times New Roman" w:cs="Times New Roman"/>
                <w:sz w:val="20"/>
                <w:szCs w:val="20"/>
                <w:lang w:eastAsia="en-US"/>
              </w:rPr>
              <w:t xml:space="preserve">АНО </w:t>
            </w:r>
            <w:proofErr w:type="gramStart"/>
            <w:r w:rsidRPr="002B5FC5">
              <w:rPr>
                <w:rFonts w:ascii="Times New Roman" w:eastAsia="Calibri" w:hAnsi="Times New Roman" w:cs="Times New Roman"/>
                <w:sz w:val="20"/>
                <w:szCs w:val="20"/>
                <w:lang w:eastAsia="en-US"/>
              </w:rPr>
              <w:t>ВО</w:t>
            </w:r>
            <w:proofErr w:type="gramEnd"/>
            <w:r w:rsidRPr="002B5FC5">
              <w:rPr>
                <w:rFonts w:ascii="Times New Roman" w:eastAsia="Calibri" w:hAnsi="Times New Roman" w:cs="Times New Roman"/>
                <w:sz w:val="20"/>
                <w:szCs w:val="20"/>
                <w:lang w:eastAsia="en-US"/>
              </w:rPr>
              <w:t xml:space="preserve">  «Московский институт современного академического образования»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5FC5" w:rsidRPr="002B5FC5" w:rsidRDefault="002B5FC5" w:rsidP="002B5FC5">
            <w:pPr>
              <w:spacing w:after="0" w:line="240" w:lineRule="auto"/>
              <w:rPr>
                <w:rFonts w:ascii="Times New Roman" w:eastAsia="Calibri" w:hAnsi="Times New Roman" w:cs="Times New Roman"/>
                <w:sz w:val="20"/>
                <w:szCs w:val="20"/>
                <w:lang w:eastAsia="en-US"/>
              </w:rPr>
            </w:pPr>
            <w:r w:rsidRPr="002B5FC5">
              <w:rPr>
                <w:rFonts w:ascii="Times New Roman" w:eastAsia="Calibri" w:hAnsi="Times New Roman" w:cs="Times New Roman"/>
                <w:sz w:val="20"/>
                <w:szCs w:val="20"/>
                <w:lang w:eastAsia="en-US"/>
              </w:rPr>
              <w:t>Организация работы инструктора по физической культуре дошкольной образовательной организации (72)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5FC5" w:rsidRPr="002B5FC5" w:rsidRDefault="00F579E0" w:rsidP="002B5FC5">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Удостоверение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5FC5" w:rsidRPr="002B5FC5" w:rsidRDefault="002B5FC5" w:rsidP="002B5FC5">
            <w:pPr>
              <w:spacing w:after="0" w:line="240" w:lineRule="auto"/>
              <w:jc w:val="center"/>
              <w:rPr>
                <w:rFonts w:ascii="Times New Roman" w:eastAsia="Calibri" w:hAnsi="Times New Roman" w:cs="Times New Roman"/>
                <w:sz w:val="20"/>
                <w:szCs w:val="20"/>
                <w:lang w:eastAsia="en-US"/>
              </w:rPr>
            </w:pPr>
            <w:r w:rsidRPr="002B5FC5">
              <w:rPr>
                <w:rFonts w:ascii="Times New Roman" w:eastAsia="Calibri" w:hAnsi="Times New Roman" w:cs="Times New Roman"/>
                <w:sz w:val="20"/>
                <w:szCs w:val="20"/>
                <w:lang w:eastAsia="en-US"/>
              </w:rPr>
              <w:t>10.06.2017-10.07.2017</w:t>
            </w:r>
          </w:p>
        </w:tc>
      </w:tr>
    </w:tbl>
    <w:p w:rsidR="007736F8" w:rsidRDefault="00F764FB" w:rsidP="00F764FB">
      <w:pPr>
        <w:pStyle w:val="1"/>
        <w:jc w:val="center"/>
      </w:pPr>
      <w:r>
        <w:t xml:space="preserve">3.3. </w:t>
      </w:r>
      <w:r w:rsidR="00F57F69">
        <w:t>Распространение педагогического опыта</w:t>
      </w:r>
    </w:p>
    <w:p w:rsidR="002A7117" w:rsidRPr="002A7117" w:rsidRDefault="002A7117" w:rsidP="002A7117">
      <w:pPr>
        <w:spacing w:after="0" w:line="240" w:lineRule="auto"/>
        <w:ind w:left="-142" w:firstLine="709"/>
        <w:jc w:val="both"/>
        <w:rPr>
          <w:rFonts w:ascii="Times New Roman" w:hAnsi="Times New Roman"/>
          <w:sz w:val="24"/>
          <w:szCs w:val="24"/>
        </w:rPr>
      </w:pPr>
    </w:p>
    <w:p w:rsidR="002A7117" w:rsidRPr="003E3B0E" w:rsidRDefault="002A7117" w:rsidP="003E3B0E">
      <w:pPr>
        <w:spacing w:after="0" w:line="240" w:lineRule="auto"/>
        <w:ind w:left="-284" w:firstLine="568"/>
        <w:jc w:val="center"/>
        <w:rPr>
          <w:rFonts w:ascii="Times New Roman" w:hAnsi="Times New Roman" w:cs="Times New Roman"/>
          <w:b/>
          <w:sz w:val="24"/>
          <w:szCs w:val="24"/>
        </w:rPr>
      </w:pPr>
      <w:r w:rsidRPr="003E3B0E">
        <w:rPr>
          <w:rFonts w:ascii="Times New Roman" w:hAnsi="Times New Roman" w:cs="Times New Roman"/>
          <w:b/>
          <w:sz w:val="24"/>
          <w:szCs w:val="24"/>
        </w:rPr>
        <w:t>Выступления на научно-практических конференциях, педагогических чтениях, семинарах, методических объединениях</w:t>
      </w:r>
      <w:r w:rsidR="00784DC6">
        <w:rPr>
          <w:rFonts w:ascii="Times New Roman" w:hAnsi="Times New Roman" w:cs="Times New Roman"/>
          <w:b/>
          <w:sz w:val="24"/>
          <w:szCs w:val="24"/>
        </w:rPr>
        <w:t>, участие в мероприятиях педагогической направленности</w:t>
      </w:r>
    </w:p>
    <w:p w:rsidR="002A7117" w:rsidRPr="002A7117" w:rsidRDefault="002A7117" w:rsidP="002A7117">
      <w:pPr>
        <w:spacing w:after="0" w:line="240" w:lineRule="auto"/>
        <w:ind w:left="-284" w:firstLine="568"/>
        <w:jc w:val="both"/>
        <w:rPr>
          <w:rFonts w:ascii="Times New Roman" w:hAnsi="Times New Roman" w:cs="Times New Roman"/>
          <w:b/>
          <w:i/>
          <w:sz w:val="24"/>
          <w:szCs w:val="24"/>
        </w:rPr>
      </w:pPr>
    </w:p>
    <w:p w:rsidR="00D55332" w:rsidRDefault="002A7117" w:rsidP="00D55332">
      <w:pPr>
        <w:spacing w:after="0" w:line="240" w:lineRule="auto"/>
        <w:ind w:left="-284" w:firstLine="568"/>
        <w:jc w:val="both"/>
        <w:rPr>
          <w:rFonts w:ascii="Times New Roman" w:hAnsi="Times New Roman" w:cs="Times New Roman"/>
          <w:sz w:val="24"/>
          <w:szCs w:val="24"/>
        </w:rPr>
      </w:pPr>
      <w:r w:rsidRPr="002A7117">
        <w:rPr>
          <w:rFonts w:ascii="Times New Roman" w:hAnsi="Times New Roman" w:cs="Times New Roman"/>
          <w:b/>
          <w:i/>
          <w:sz w:val="24"/>
          <w:szCs w:val="24"/>
        </w:rPr>
        <w:t>Федеральный уровень</w:t>
      </w:r>
    </w:p>
    <w:p w:rsidR="002B298F" w:rsidRDefault="00750FC4" w:rsidP="000A609E">
      <w:pPr>
        <w:widowControl w:val="0"/>
        <w:suppressAutoHyphens/>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16-17.02.</w:t>
      </w:r>
      <w:r w:rsidR="006E55BC">
        <w:rPr>
          <w:rFonts w:ascii="Times New Roman" w:hAnsi="Times New Roman" w:cs="Times New Roman"/>
          <w:sz w:val="24"/>
          <w:szCs w:val="24"/>
        </w:rPr>
        <w:t xml:space="preserve">2017г. – </w:t>
      </w:r>
      <w:r w:rsidR="009537CE">
        <w:rPr>
          <w:rFonts w:ascii="Times New Roman" w:hAnsi="Times New Roman" w:cs="Times New Roman"/>
          <w:sz w:val="24"/>
          <w:szCs w:val="24"/>
        </w:rPr>
        <w:t xml:space="preserve">Заведующий Глазунова Р.С., старший воспитатель Барановская О.А. приняли участие в Международной </w:t>
      </w:r>
      <w:r w:rsidR="000A609E">
        <w:rPr>
          <w:rFonts w:ascii="Times New Roman" w:hAnsi="Times New Roman" w:cs="Times New Roman"/>
          <w:sz w:val="24"/>
          <w:szCs w:val="24"/>
        </w:rPr>
        <w:t>научно-практической конференции «П</w:t>
      </w:r>
      <w:r w:rsidR="000A609E" w:rsidRPr="000A609E">
        <w:rPr>
          <w:rFonts w:ascii="Times New Roman" w:hAnsi="Times New Roman" w:cs="Times New Roman"/>
          <w:sz w:val="24"/>
          <w:szCs w:val="24"/>
        </w:rPr>
        <w:t>рофессиональная деятельность педагога</w:t>
      </w:r>
      <w:r w:rsidR="000A609E">
        <w:rPr>
          <w:rFonts w:ascii="Times New Roman" w:hAnsi="Times New Roman" w:cs="Times New Roman"/>
          <w:sz w:val="24"/>
          <w:szCs w:val="24"/>
        </w:rPr>
        <w:t xml:space="preserve"> </w:t>
      </w:r>
      <w:r w:rsidR="000A609E" w:rsidRPr="000A609E">
        <w:rPr>
          <w:rFonts w:ascii="Times New Roman" w:hAnsi="Times New Roman" w:cs="Times New Roman"/>
          <w:sz w:val="24"/>
          <w:szCs w:val="24"/>
        </w:rPr>
        <w:t>в условиях преемственности дошкольного</w:t>
      </w:r>
      <w:r w:rsidR="000A609E">
        <w:rPr>
          <w:rFonts w:ascii="Times New Roman" w:hAnsi="Times New Roman" w:cs="Times New Roman"/>
          <w:sz w:val="24"/>
          <w:szCs w:val="24"/>
        </w:rPr>
        <w:t xml:space="preserve"> </w:t>
      </w:r>
      <w:r w:rsidR="000A609E" w:rsidRPr="000A609E">
        <w:rPr>
          <w:rFonts w:ascii="Times New Roman" w:hAnsi="Times New Roman" w:cs="Times New Roman"/>
          <w:sz w:val="24"/>
          <w:szCs w:val="24"/>
        </w:rPr>
        <w:t>и начального общего образования</w:t>
      </w:r>
      <w:r w:rsidR="000A609E">
        <w:rPr>
          <w:rFonts w:ascii="Times New Roman" w:hAnsi="Times New Roman" w:cs="Times New Roman"/>
          <w:sz w:val="24"/>
          <w:szCs w:val="24"/>
        </w:rPr>
        <w:t>»</w:t>
      </w:r>
      <w:r>
        <w:rPr>
          <w:rFonts w:ascii="Times New Roman" w:hAnsi="Times New Roman" w:cs="Times New Roman"/>
          <w:sz w:val="24"/>
          <w:szCs w:val="24"/>
        </w:rPr>
        <w:t>, ГГТУ, 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рехово-Зуево.</w:t>
      </w:r>
    </w:p>
    <w:p w:rsidR="00D55332" w:rsidRDefault="00D55332" w:rsidP="00F65665">
      <w:pPr>
        <w:widowControl w:val="0"/>
        <w:suppressAutoHyphens/>
        <w:spacing w:after="0" w:line="240" w:lineRule="auto"/>
        <w:ind w:left="-284" w:firstLine="568"/>
        <w:jc w:val="both"/>
        <w:rPr>
          <w:rFonts w:ascii="Times New Roman" w:hAnsi="Times New Roman" w:cs="Times New Roman"/>
          <w:sz w:val="24"/>
          <w:szCs w:val="24"/>
        </w:rPr>
      </w:pPr>
    </w:p>
    <w:p w:rsidR="00F65665" w:rsidRDefault="00F65665" w:rsidP="00F65665">
      <w:pPr>
        <w:widowControl w:val="0"/>
        <w:suppressAutoHyphens/>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10.04.2018</w:t>
      </w:r>
      <w:r w:rsidRPr="002A7117">
        <w:rPr>
          <w:rFonts w:ascii="Times New Roman" w:hAnsi="Times New Roman" w:cs="Times New Roman"/>
          <w:sz w:val="24"/>
          <w:szCs w:val="24"/>
        </w:rPr>
        <w:t xml:space="preserve">г. – </w:t>
      </w:r>
      <w:r>
        <w:rPr>
          <w:rFonts w:ascii="Times New Roman" w:hAnsi="Times New Roman" w:cs="Times New Roman"/>
          <w:sz w:val="24"/>
          <w:szCs w:val="24"/>
        </w:rPr>
        <w:t>У</w:t>
      </w:r>
      <w:r w:rsidRPr="007B7F3C">
        <w:rPr>
          <w:rFonts w:ascii="Times New Roman" w:hAnsi="Times New Roman" w:cs="Times New Roman"/>
          <w:sz w:val="24"/>
          <w:szCs w:val="24"/>
        </w:rPr>
        <w:t>частие в Меж</w:t>
      </w:r>
      <w:r>
        <w:rPr>
          <w:rFonts w:ascii="Times New Roman" w:hAnsi="Times New Roman" w:cs="Times New Roman"/>
          <w:sz w:val="24"/>
          <w:szCs w:val="24"/>
        </w:rPr>
        <w:t>региональном семинаре «Детский сад – территория возможностей»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одольск</w:t>
      </w:r>
      <w:proofErr w:type="spellEnd"/>
      <w:r>
        <w:rPr>
          <w:rFonts w:ascii="Times New Roman" w:hAnsi="Times New Roman" w:cs="Times New Roman"/>
          <w:sz w:val="24"/>
          <w:szCs w:val="24"/>
        </w:rPr>
        <w:t>, МДОУ детский сад №55 «Кузнечик»). Доклад заведующего Глазуновой Р.С., старшего воспитателя Барановской О.А. по теме</w:t>
      </w:r>
      <w:r w:rsidRPr="007B7F3C">
        <w:rPr>
          <w:rFonts w:ascii="Times New Roman" w:hAnsi="Times New Roman" w:cs="Times New Roman"/>
          <w:sz w:val="24"/>
          <w:szCs w:val="24"/>
        </w:rPr>
        <w:t xml:space="preserve"> </w:t>
      </w:r>
      <w:r>
        <w:rPr>
          <w:rFonts w:ascii="Times New Roman" w:hAnsi="Times New Roman" w:cs="Times New Roman"/>
          <w:sz w:val="24"/>
          <w:szCs w:val="24"/>
        </w:rPr>
        <w:t xml:space="preserve">«Модель образовательного пространства «Детский сад-школа-вуз-предприятие». Проект «Дети детям – обо всем на свете». </w:t>
      </w:r>
    </w:p>
    <w:p w:rsidR="001920D4" w:rsidRDefault="001920D4" w:rsidP="002A7117">
      <w:pPr>
        <w:widowControl w:val="0"/>
        <w:suppressAutoHyphens/>
        <w:spacing w:after="0" w:line="240" w:lineRule="auto"/>
        <w:ind w:left="-284" w:firstLine="568"/>
        <w:jc w:val="both"/>
        <w:rPr>
          <w:rFonts w:ascii="Times New Roman" w:hAnsi="Times New Roman" w:cs="Times New Roman"/>
          <w:b/>
          <w:i/>
          <w:sz w:val="24"/>
          <w:szCs w:val="24"/>
        </w:rPr>
      </w:pPr>
    </w:p>
    <w:p w:rsidR="002A7117" w:rsidRPr="002A7117" w:rsidRDefault="002A7117" w:rsidP="002A7117">
      <w:pPr>
        <w:widowControl w:val="0"/>
        <w:suppressAutoHyphens/>
        <w:spacing w:after="0" w:line="240" w:lineRule="auto"/>
        <w:ind w:left="-284" w:firstLine="568"/>
        <w:jc w:val="both"/>
        <w:rPr>
          <w:rFonts w:ascii="Times New Roman" w:hAnsi="Times New Roman" w:cs="Times New Roman"/>
          <w:b/>
          <w:i/>
          <w:sz w:val="24"/>
          <w:szCs w:val="24"/>
        </w:rPr>
      </w:pPr>
      <w:r w:rsidRPr="002A7117">
        <w:rPr>
          <w:rFonts w:ascii="Times New Roman" w:hAnsi="Times New Roman" w:cs="Times New Roman"/>
          <w:b/>
          <w:i/>
          <w:sz w:val="24"/>
          <w:szCs w:val="24"/>
        </w:rPr>
        <w:t>Региональный уровень</w:t>
      </w:r>
    </w:p>
    <w:p w:rsidR="009537CE" w:rsidRDefault="009537CE" w:rsidP="00570487">
      <w:pPr>
        <w:widowControl w:val="0"/>
        <w:suppressAutoHyphens/>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 xml:space="preserve">2017г. – Учителя-логопеды Воронова Н.Н., Глазунова Ж.Н. выступили с докладом </w:t>
      </w:r>
      <w:r w:rsidRPr="002B298F">
        <w:rPr>
          <w:rFonts w:ascii="Times New Roman" w:hAnsi="Times New Roman" w:cs="Times New Roman"/>
          <w:sz w:val="24"/>
          <w:szCs w:val="24"/>
        </w:rPr>
        <w:t>«Использование логопедического массажа в работе с детьми с ОВЗ» на региональном семинаре-практикуме для учителей-логопедов и педагогов</w:t>
      </w:r>
      <w:r>
        <w:rPr>
          <w:rFonts w:ascii="Times New Roman" w:hAnsi="Times New Roman" w:cs="Times New Roman"/>
          <w:sz w:val="24"/>
          <w:szCs w:val="24"/>
        </w:rPr>
        <w:t>-</w:t>
      </w:r>
      <w:r w:rsidRPr="002B298F">
        <w:rPr>
          <w:rFonts w:ascii="Times New Roman" w:hAnsi="Times New Roman" w:cs="Times New Roman"/>
          <w:sz w:val="24"/>
          <w:szCs w:val="24"/>
        </w:rPr>
        <w:t>психологов «Организация коррекционно-образовательной деятельности с детьми с ОВЗ в условиях внедрения ФГОС ДО» (М</w:t>
      </w:r>
      <w:r>
        <w:rPr>
          <w:rFonts w:ascii="Times New Roman" w:hAnsi="Times New Roman" w:cs="Times New Roman"/>
          <w:sz w:val="24"/>
          <w:szCs w:val="24"/>
        </w:rPr>
        <w:t>БДОУ «Колобок», пос. Большевик).</w:t>
      </w:r>
    </w:p>
    <w:p w:rsidR="00D55332" w:rsidRDefault="00D55332" w:rsidP="00570487">
      <w:pPr>
        <w:widowControl w:val="0"/>
        <w:suppressAutoHyphens/>
        <w:spacing w:after="0" w:line="240" w:lineRule="auto"/>
        <w:ind w:left="-284" w:firstLine="568"/>
        <w:jc w:val="both"/>
        <w:rPr>
          <w:rFonts w:ascii="Times New Roman" w:hAnsi="Times New Roman" w:cs="Times New Roman"/>
          <w:sz w:val="24"/>
          <w:szCs w:val="24"/>
        </w:rPr>
      </w:pPr>
    </w:p>
    <w:p w:rsidR="009609ED" w:rsidRDefault="009609ED" w:rsidP="00570487">
      <w:pPr>
        <w:widowControl w:val="0"/>
        <w:suppressAutoHyphens/>
        <w:spacing w:after="0" w:line="240" w:lineRule="auto"/>
        <w:ind w:left="-284" w:firstLine="568"/>
        <w:jc w:val="both"/>
        <w:rPr>
          <w:rFonts w:ascii="Times New Roman" w:hAnsi="Times New Roman" w:cs="Times New Roman"/>
          <w:sz w:val="24"/>
          <w:szCs w:val="24"/>
        </w:rPr>
      </w:pPr>
      <w:r w:rsidRPr="009609ED">
        <w:rPr>
          <w:rFonts w:ascii="Times New Roman" w:hAnsi="Times New Roman" w:cs="Times New Roman"/>
          <w:sz w:val="24"/>
          <w:szCs w:val="24"/>
        </w:rPr>
        <w:t>28.02.2017г.</w:t>
      </w:r>
      <w:r>
        <w:rPr>
          <w:rFonts w:ascii="Times New Roman" w:hAnsi="Times New Roman" w:cs="Times New Roman"/>
          <w:sz w:val="24"/>
          <w:szCs w:val="24"/>
        </w:rPr>
        <w:t xml:space="preserve"> – Участие в</w:t>
      </w:r>
      <w:r w:rsidR="00A54CF6">
        <w:rPr>
          <w:rFonts w:ascii="Times New Roman" w:hAnsi="Times New Roman" w:cs="Times New Roman"/>
          <w:sz w:val="24"/>
          <w:szCs w:val="24"/>
        </w:rPr>
        <w:tab/>
        <w:t>н</w:t>
      </w:r>
      <w:r w:rsidRPr="009609ED">
        <w:rPr>
          <w:rFonts w:ascii="Times New Roman" w:hAnsi="Times New Roman" w:cs="Times New Roman"/>
          <w:sz w:val="24"/>
          <w:szCs w:val="24"/>
        </w:rPr>
        <w:t>аучно-практическ</w:t>
      </w:r>
      <w:r>
        <w:rPr>
          <w:rFonts w:ascii="Times New Roman" w:hAnsi="Times New Roman" w:cs="Times New Roman"/>
          <w:sz w:val="24"/>
          <w:szCs w:val="24"/>
        </w:rPr>
        <w:t>ом</w:t>
      </w:r>
      <w:r w:rsidRPr="009609ED">
        <w:rPr>
          <w:rFonts w:ascii="Times New Roman" w:hAnsi="Times New Roman" w:cs="Times New Roman"/>
          <w:sz w:val="24"/>
          <w:szCs w:val="24"/>
        </w:rPr>
        <w:t xml:space="preserve"> семинар</w:t>
      </w:r>
      <w:r>
        <w:rPr>
          <w:rFonts w:ascii="Times New Roman" w:hAnsi="Times New Roman" w:cs="Times New Roman"/>
          <w:sz w:val="24"/>
          <w:szCs w:val="24"/>
        </w:rPr>
        <w:t>е</w:t>
      </w:r>
      <w:r w:rsidRPr="009609ED">
        <w:rPr>
          <w:rFonts w:ascii="Times New Roman" w:hAnsi="Times New Roman" w:cs="Times New Roman"/>
          <w:sz w:val="24"/>
          <w:szCs w:val="24"/>
        </w:rPr>
        <w:t xml:space="preserve"> «Экология души. Гуманистический подход к проблеме личностного становления ребенка дошкольного возраста»</w:t>
      </w:r>
      <w:r>
        <w:rPr>
          <w:rFonts w:ascii="Times New Roman" w:hAnsi="Times New Roman" w:cs="Times New Roman"/>
          <w:sz w:val="24"/>
          <w:szCs w:val="24"/>
        </w:rPr>
        <w:t xml:space="preserve"> (г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ротвино, </w:t>
      </w:r>
      <w:proofErr w:type="gramStart"/>
      <w:r>
        <w:rPr>
          <w:rFonts w:ascii="Times New Roman" w:hAnsi="Times New Roman" w:cs="Times New Roman"/>
          <w:sz w:val="24"/>
          <w:szCs w:val="24"/>
        </w:rPr>
        <w:t>МБДОУ «Детский сад №7 «Вишенка»):</w:t>
      </w:r>
      <w:proofErr w:type="gramEnd"/>
    </w:p>
    <w:p w:rsidR="00570487" w:rsidRDefault="00A54CF6" w:rsidP="00570487">
      <w:pPr>
        <w:spacing w:after="0" w:line="240" w:lineRule="auto"/>
        <w:ind w:left="-284" w:firstLine="568"/>
        <w:jc w:val="both"/>
        <w:rPr>
          <w:rFonts w:ascii="Times New Roman" w:eastAsia="Calibri" w:hAnsi="Times New Roman" w:cs="Times New Roman"/>
          <w:sz w:val="24"/>
          <w:szCs w:val="24"/>
          <w:lang w:eastAsia="en-US"/>
        </w:rPr>
      </w:pPr>
      <w:r>
        <w:rPr>
          <w:rFonts w:ascii="Times New Roman" w:hAnsi="Times New Roman" w:cs="Times New Roman"/>
          <w:sz w:val="24"/>
          <w:szCs w:val="24"/>
        </w:rPr>
        <w:t>-</w:t>
      </w:r>
      <w:r w:rsidR="00570487">
        <w:rPr>
          <w:rFonts w:ascii="Times New Roman" w:hAnsi="Times New Roman" w:cs="Times New Roman"/>
          <w:sz w:val="24"/>
          <w:szCs w:val="24"/>
        </w:rPr>
        <w:t>и</w:t>
      </w:r>
      <w:r w:rsidR="009609ED">
        <w:rPr>
          <w:rFonts w:ascii="Times New Roman" w:hAnsi="Times New Roman" w:cs="Times New Roman"/>
          <w:sz w:val="24"/>
          <w:szCs w:val="24"/>
        </w:rPr>
        <w:t xml:space="preserve">нструктор по физической культуре Спиридонова Н.В.  – доклад </w:t>
      </w:r>
      <w:r w:rsidR="00570487" w:rsidRPr="00570487">
        <w:rPr>
          <w:rFonts w:ascii="Times New Roman" w:eastAsia="Calibri" w:hAnsi="Times New Roman" w:cs="Times New Roman"/>
          <w:sz w:val="24"/>
          <w:szCs w:val="24"/>
          <w:lang w:eastAsia="en-US"/>
        </w:rPr>
        <w:t>и динамическая пауза для участников</w:t>
      </w:r>
      <w:r w:rsidR="00570487">
        <w:rPr>
          <w:rFonts w:ascii="Times New Roman" w:hAnsi="Times New Roman" w:cs="Times New Roman"/>
          <w:sz w:val="24"/>
          <w:szCs w:val="24"/>
        </w:rPr>
        <w:t xml:space="preserve"> семинара </w:t>
      </w:r>
      <w:r w:rsidR="009609ED">
        <w:rPr>
          <w:rFonts w:ascii="Times New Roman" w:hAnsi="Times New Roman" w:cs="Times New Roman"/>
          <w:sz w:val="24"/>
          <w:szCs w:val="24"/>
        </w:rPr>
        <w:t xml:space="preserve">по теме </w:t>
      </w:r>
      <w:r w:rsidR="00570487" w:rsidRPr="00570487">
        <w:rPr>
          <w:rFonts w:ascii="Times New Roman" w:eastAsia="Calibri" w:hAnsi="Times New Roman" w:cs="Times New Roman"/>
          <w:sz w:val="24"/>
          <w:szCs w:val="24"/>
          <w:lang w:eastAsia="en-US"/>
        </w:rPr>
        <w:t>«Роль народных игр в социализации дошкольников»</w:t>
      </w:r>
      <w:r w:rsidR="00570487">
        <w:rPr>
          <w:rFonts w:ascii="Times New Roman" w:eastAsia="Calibri" w:hAnsi="Times New Roman" w:cs="Times New Roman"/>
          <w:sz w:val="24"/>
          <w:szCs w:val="24"/>
          <w:lang w:eastAsia="en-US"/>
        </w:rPr>
        <w:t>;</w:t>
      </w:r>
    </w:p>
    <w:p w:rsidR="00570487" w:rsidRDefault="00A54CF6" w:rsidP="00570487">
      <w:pPr>
        <w:spacing w:after="0" w:line="240" w:lineRule="auto"/>
        <w:ind w:left="-284" w:firstLine="56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570487">
        <w:rPr>
          <w:rFonts w:ascii="Times New Roman" w:eastAsia="Calibri" w:hAnsi="Times New Roman" w:cs="Times New Roman"/>
          <w:sz w:val="24"/>
          <w:szCs w:val="24"/>
          <w:lang w:eastAsia="en-US"/>
        </w:rPr>
        <w:t xml:space="preserve">воспитатели Вяткина Е.А., </w:t>
      </w:r>
      <w:proofErr w:type="spellStart"/>
      <w:r w:rsidR="00570487">
        <w:rPr>
          <w:rFonts w:ascii="Times New Roman" w:eastAsia="Calibri" w:hAnsi="Times New Roman" w:cs="Times New Roman"/>
          <w:sz w:val="24"/>
          <w:szCs w:val="24"/>
          <w:lang w:eastAsia="en-US"/>
        </w:rPr>
        <w:t>Ежикова</w:t>
      </w:r>
      <w:proofErr w:type="spellEnd"/>
      <w:r w:rsidR="00570487">
        <w:rPr>
          <w:rFonts w:ascii="Times New Roman" w:eastAsia="Calibri" w:hAnsi="Times New Roman" w:cs="Times New Roman"/>
          <w:sz w:val="24"/>
          <w:szCs w:val="24"/>
          <w:lang w:eastAsia="en-US"/>
        </w:rPr>
        <w:t xml:space="preserve"> Е.В. </w:t>
      </w:r>
      <w:r w:rsidR="00F82A5D">
        <w:rPr>
          <w:rFonts w:ascii="Times New Roman" w:eastAsia="Calibri" w:hAnsi="Times New Roman" w:cs="Times New Roman"/>
          <w:sz w:val="24"/>
          <w:szCs w:val="24"/>
          <w:lang w:eastAsia="en-US"/>
        </w:rPr>
        <w:t>–</w:t>
      </w:r>
      <w:r w:rsidR="00570487">
        <w:rPr>
          <w:rFonts w:ascii="Times New Roman" w:eastAsia="Calibri" w:hAnsi="Times New Roman" w:cs="Times New Roman"/>
          <w:sz w:val="24"/>
          <w:szCs w:val="24"/>
          <w:lang w:eastAsia="en-US"/>
        </w:rPr>
        <w:t xml:space="preserve"> с</w:t>
      </w:r>
      <w:r w:rsidR="00570487" w:rsidRPr="00570487">
        <w:rPr>
          <w:rFonts w:ascii="Times New Roman" w:eastAsia="Calibri" w:hAnsi="Times New Roman" w:cs="Times New Roman"/>
          <w:sz w:val="24"/>
          <w:szCs w:val="24"/>
          <w:lang w:eastAsia="en-US"/>
        </w:rPr>
        <w:t>овместное выступление по теме «Детское творчество – не для выставки, а для игры! (изменение подходов к результатам продуктивной деятел</w:t>
      </w:r>
      <w:r w:rsidR="00570487">
        <w:rPr>
          <w:rFonts w:ascii="Times New Roman" w:eastAsia="Calibri" w:hAnsi="Times New Roman" w:cs="Times New Roman"/>
          <w:sz w:val="24"/>
          <w:szCs w:val="24"/>
          <w:lang w:eastAsia="en-US"/>
        </w:rPr>
        <w:t>ьности детей)».</w:t>
      </w:r>
    </w:p>
    <w:p w:rsidR="00D55332" w:rsidRDefault="00D55332" w:rsidP="009537CE">
      <w:pPr>
        <w:widowControl w:val="0"/>
        <w:suppressAutoHyphens/>
        <w:spacing w:after="0" w:line="240" w:lineRule="auto"/>
        <w:ind w:left="-284" w:firstLine="568"/>
        <w:jc w:val="both"/>
        <w:rPr>
          <w:rFonts w:ascii="Times New Roman" w:hAnsi="Times New Roman" w:cs="Times New Roman"/>
          <w:sz w:val="24"/>
          <w:szCs w:val="24"/>
        </w:rPr>
      </w:pPr>
    </w:p>
    <w:p w:rsidR="008F7EEC" w:rsidRDefault="008F7EEC" w:rsidP="009537CE">
      <w:pPr>
        <w:widowControl w:val="0"/>
        <w:suppressAutoHyphens/>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06.04.2017г. – Участие старшего воспитателя Барановской О.А. в региональной сессии «Оценка эффективности профессиональной деятельности педагога: новые подходы и перспективы развития», г</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осква, АСОУ.</w:t>
      </w:r>
    </w:p>
    <w:p w:rsidR="002A7117" w:rsidRPr="002A7117" w:rsidRDefault="002A7117" w:rsidP="002A7117">
      <w:pPr>
        <w:widowControl w:val="0"/>
        <w:suppressAutoHyphens/>
        <w:spacing w:after="0" w:line="240" w:lineRule="auto"/>
        <w:ind w:left="-284" w:firstLine="568"/>
        <w:jc w:val="both"/>
        <w:rPr>
          <w:rFonts w:ascii="Times New Roman" w:hAnsi="Times New Roman" w:cs="Times New Roman"/>
          <w:sz w:val="24"/>
          <w:szCs w:val="24"/>
        </w:rPr>
      </w:pPr>
    </w:p>
    <w:p w:rsidR="002A7117" w:rsidRPr="002A7117" w:rsidRDefault="002A7117" w:rsidP="002A7117">
      <w:pPr>
        <w:widowControl w:val="0"/>
        <w:suppressAutoHyphens/>
        <w:spacing w:after="0" w:line="240" w:lineRule="auto"/>
        <w:ind w:left="-284" w:firstLine="568"/>
        <w:jc w:val="both"/>
        <w:rPr>
          <w:rFonts w:ascii="Times New Roman" w:hAnsi="Times New Roman" w:cs="Times New Roman"/>
          <w:b/>
          <w:i/>
          <w:sz w:val="24"/>
          <w:szCs w:val="24"/>
        </w:rPr>
      </w:pPr>
      <w:r w:rsidRPr="002A7117">
        <w:rPr>
          <w:rFonts w:ascii="Times New Roman" w:hAnsi="Times New Roman" w:cs="Times New Roman"/>
          <w:b/>
          <w:i/>
          <w:sz w:val="24"/>
          <w:szCs w:val="24"/>
        </w:rPr>
        <w:t>Муниципальный уровень</w:t>
      </w:r>
    </w:p>
    <w:p w:rsidR="0085697F" w:rsidRDefault="0009632C" w:rsidP="0085697F">
      <w:pPr>
        <w:widowControl w:val="0"/>
        <w:suppressAutoHyphens/>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11.10.2017г. - Заседание ГМО воспитателей</w:t>
      </w:r>
      <w:r w:rsidR="00F1428B">
        <w:rPr>
          <w:rFonts w:ascii="Times New Roman" w:hAnsi="Times New Roman" w:cs="Times New Roman"/>
          <w:sz w:val="24"/>
          <w:szCs w:val="24"/>
        </w:rPr>
        <w:t xml:space="preserve"> по теме «Развитие творческих способностей воспитанников»</w:t>
      </w:r>
      <w:r>
        <w:rPr>
          <w:rFonts w:ascii="Times New Roman" w:hAnsi="Times New Roman" w:cs="Times New Roman"/>
          <w:sz w:val="24"/>
          <w:szCs w:val="24"/>
        </w:rPr>
        <w:t>:</w:t>
      </w:r>
    </w:p>
    <w:p w:rsidR="0009632C" w:rsidRPr="0009632C" w:rsidRDefault="0009632C" w:rsidP="0009632C">
      <w:pPr>
        <w:widowControl w:val="0"/>
        <w:suppressAutoHyphens/>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w:t>
      </w:r>
      <w:r w:rsidR="00F1428B">
        <w:rPr>
          <w:rFonts w:ascii="Times New Roman" w:hAnsi="Times New Roman" w:cs="Times New Roman"/>
          <w:sz w:val="24"/>
          <w:szCs w:val="24"/>
        </w:rPr>
        <w:t xml:space="preserve"> </w:t>
      </w:r>
      <w:r w:rsidRPr="0009632C">
        <w:rPr>
          <w:rFonts w:ascii="Times New Roman" w:hAnsi="Times New Roman" w:cs="Times New Roman"/>
          <w:sz w:val="24"/>
          <w:szCs w:val="24"/>
        </w:rPr>
        <w:t>Воспитатель  Денисова Н.П. провела мастер класс по изготовлению броши «Осенний флёр» из кожи, природного материала с использованием акриловых красителей золотого и бронзового тонов.</w:t>
      </w:r>
    </w:p>
    <w:p w:rsidR="0009632C" w:rsidRDefault="0009632C" w:rsidP="0009632C">
      <w:pPr>
        <w:widowControl w:val="0"/>
        <w:suppressAutoHyphens/>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09632C">
        <w:rPr>
          <w:rFonts w:ascii="Times New Roman" w:hAnsi="Times New Roman" w:cs="Times New Roman"/>
          <w:sz w:val="24"/>
          <w:szCs w:val="24"/>
        </w:rPr>
        <w:t xml:space="preserve">Воспитатель </w:t>
      </w:r>
      <w:proofErr w:type="spellStart"/>
      <w:r w:rsidRPr="0009632C">
        <w:rPr>
          <w:rFonts w:ascii="Times New Roman" w:hAnsi="Times New Roman" w:cs="Times New Roman"/>
          <w:sz w:val="24"/>
          <w:szCs w:val="24"/>
        </w:rPr>
        <w:t>Ежикова</w:t>
      </w:r>
      <w:proofErr w:type="spellEnd"/>
      <w:r w:rsidRPr="0009632C">
        <w:rPr>
          <w:rFonts w:ascii="Times New Roman" w:hAnsi="Times New Roman" w:cs="Times New Roman"/>
          <w:sz w:val="24"/>
          <w:szCs w:val="24"/>
        </w:rPr>
        <w:t xml:space="preserve"> Е.В. провела мастер-класс по изготовлению божьей коровки в технологии холодного фарфора ручной работы.</w:t>
      </w:r>
    </w:p>
    <w:p w:rsidR="00D55332" w:rsidRDefault="00D55332" w:rsidP="00687DF5">
      <w:pPr>
        <w:widowControl w:val="0"/>
        <w:suppressAutoHyphens/>
        <w:spacing w:after="0" w:line="240" w:lineRule="auto"/>
        <w:ind w:left="-284" w:firstLine="568"/>
        <w:jc w:val="both"/>
        <w:rPr>
          <w:rFonts w:ascii="Times New Roman" w:hAnsi="Times New Roman" w:cs="Times New Roman"/>
          <w:sz w:val="24"/>
          <w:szCs w:val="24"/>
        </w:rPr>
      </w:pPr>
    </w:p>
    <w:p w:rsidR="00D55332" w:rsidRDefault="00687DF5" w:rsidP="00687DF5">
      <w:pPr>
        <w:widowControl w:val="0"/>
        <w:suppressAutoHyphens/>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 xml:space="preserve">22.11.2017г.- </w:t>
      </w:r>
      <w:r w:rsidRPr="00687DF5">
        <w:rPr>
          <w:rFonts w:ascii="Times New Roman" w:hAnsi="Times New Roman" w:cs="Times New Roman"/>
          <w:sz w:val="24"/>
          <w:szCs w:val="24"/>
        </w:rPr>
        <w:t>Выездное заседание ГМО воспитателей по теме «Нравственные ц</w:t>
      </w:r>
      <w:r>
        <w:rPr>
          <w:rFonts w:ascii="Times New Roman" w:hAnsi="Times New Roman" w:cs="Times New Roman"/>
          <w:sz w:val="24"/>
          <w:szCs w:val="24"/>
        </w:rPr>
        <w:t xml:space="preserve">енности – </w:t>
      </w:r>
      <w:r>
        <w:rPr>
          <w:rFonts w:ascii="Times New Roman" w:hAnsi="Times New Roman" w:cs="Times New Roman"/>
          <w:sz w:val="24"/>
          <w:szCs w:val="24"/>
        </w:rPr>
        <w:lastRenderedPageBreak/>
        <w:t xml:space="preserve">будущее человечества», экскурсия по храмам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ерпухова</w:t>
      </w:r>
      <w:proofErr w:type="spellEnd"/>
      <w:r w:rsidR="00F641C5">
        <w:rPr>
          <w:rFonts w:ascii="Times New Roman" w:hAnsi="Times New Roman" w:cs="Times New Roman"/>
          <w:sz w:val="24"/>
          <w:szCs w:val="24"/>
        </w:rPr>
        <w:t xml:space="preserve">: </w:t>
      </w:r>
      <w:r w:rsidR="00F641C5" w:rsidRPr="00F641C5">
        <w:rPr>
          <w:rFonts w:ascii="Times New Roman" w:hAnsi="Times New Roman" w:cs="Times New Roman"/>
          <w:sz w:val="24"/>
          <w:szCs w:val="24"/>
        </w:rPr>
        <w:t>собор</w:t>
      </w:r>
      <w:r w:rsidR="00F641C5">
        <w:rPr>
          <w:rFonts w:ascii="Times New Roman" w:hAnsi="Times New Roman" w:cs="Times New Roman"/>
          <w:sz w:val="24"/>
          <w:szCs w:val="24"/>
        </w:rPr>
        <w:t>у</w:t>
      </w:r>
      <w:r w:rsidR="00F641C5" w:rsidRPr="00F641C5">
        <w:rPr>
          <w:rFonts w:ascii="Times New Roman" w:hAnsi="Times New Roman" w:cs="Times New Roman"/>
          <w:sz w:val="24"/>
          <w:szCs w:val="24"/>
        </w:rPr>
        <w:t xml:space="preserve"> Николы Белого</w:t>
      </w:r>
      <w:r w:rsidR="00F641C5">
        <w:rPr>
          <w:rFonts w:ascii="Times New Roman" w:hAnsi="Times New Roman" w:cs="Times New Roman"/>
          <w:sz w:val="24"/>
          <w:szCs w:val="24"/>
        </w:rPr>
        <w:t xml:space="preserve">, </w:t>
      </w:r>
      <w:r w:rsidR="00F641C5" w:rsidRPr="00F641C5">
        <w:rPr>
          <w:rFonts w:ascii="Times New Roman" w:hAnsi="Times New Roman" w:cs="Times New Roman"/>
          <w:sz w:val="24"/>
          <w:szCs w:val="24"/>
        </w:rPr>
        <w:t>церкви Пророка Илии</w:t>
      </w:r>
      <w:r w:rsidR="00F641C5">
        <w:rPr>
          <w:rFonts w:ascii="Times New Roman" w:hAnsi="Times New Roman" w:cs="Times New Roman"/>
          <w:sz w:val="24"/>
          <w:szCs w:val="24"/>
        </w:rPr>
        <w:t xml:space="preserve">, </w:t>
      </w:r>
      <w:r w:rsidR="00510CA3">
        <w:rPr>
          <w:rFonts w:ascii="Times New Roman" w:hAnsi="Times New Roman" w:cs="Times New Roman"/>
          <w:sz w:val="24"/>
          <w:szCs w:val="24"/>
        </w:rPr>
        <w:t>церкви</w:t>
      </w:r>
      <w:r w:rsidR="00F641C5" w:rsidRPr="00F641C5">
        <w:rPr>
          <w:rFonts w:ascii="Times New Roman" w:hAnsi="Times New Roman" w:cs="Times New Roman"/>
          <w:sz w:val="24"/>
          <w:szCs w:val="24"/>
        </w:rPr>
        <w:t xml:space="preserve"> Успения Божией Матери</w:t>
      </w:r>
      <w:r w:rsidR="00F641C5">
        <w:rPr>
          <w:rFonts w:ascii="Times New Roman" w:hAnsi="Times New Roman" w:cs="Times New Roman"/>
          <w:sz w:val="24"/>
          <w:szCs w:val="24"/>
        </w:rPr>
        <w:t xml:space="preserve">, </w:t>
      </w:r>
      <w:proofErr w:type="spellStart"/>
      <w:r w:rsidR="00510CA3" w:rsidRPr="00510CA3">
        <w:rPr>
          <w:rFonts w:ascii="Times New Roman" w:hAnsi="Times New Roman" w:cs="Times New Roman"/>
          <w:sz w:val="24"/>
          <w:szCs w:val="24"/>
        </w:rPr>
        <w:t>Владычн</w:t>
      </w:r>
      <w:r w:rsidR="00510CA3">
        <w:rPr>
          <w:rFonts w:ascii="Times New Roman" w:hAnsi="Times New Roman" w:cs="Times New Roman"/>
          <w:sz w:val="24"/>
          <w:szCs w:val="24"/>
        </w:rPr>
        <w:t>ему</w:t>
      </w:r>
      <w:proofErr w:type="spellEnd"/>
      <w:r w:rsidR="00510CA3" w:rsidRPr="00510CA3">
        <w:rPr>
          <w:rFonts w:ascii="Times New Roman" w:hAnsi="Times New Roman" w:cs="Times New Roman"/>
          <w:sz w:val="24"/>
          <w:szCs w:val="24"/>
        </w:rPr>
        <w:t xml:space="preserve"> женск</w:t>
      </w:r>
      <w:r w:rsidR="00510CA3">
        <w:rPr>
          <w:rFonts w:ascii="Times New Roman" w:hAnsi="Times New Roman" w:cs="Times New Roman"/>
          <w:sz w:val="24"/>
          <w:szCs w:val="24"/>
        </w:rPr>
        <w:t>ому</w:t>
      </w:r>
      <w:r w:rsidR="00510CA3" w:rsidRPr="00510CA3">
        <w:rPr>
          <w:rFonts w:ascii="Times New Roman" w:hAnsi="Times New Roman" w:cs="Times New Roman"/>
          <w:sz w:val="24"/>
          <w:szCs w:val="24"/>
        </w:rPr>
        <w:t xml:space="preserve"> монастыр</w:t>
      </w:r>
      <w:r w:rsidR="00510CA3">
        <w:rPr>
          <w:rFonts w:ascii="Times New Roman" w:hAnsi="Times New Roman" w:cs="Times New Roman"/>
          <w:sz w:val="24"/>
          <w:szCs w:val="24"/>
        </w:rPr>
        <w:t>ю</w:t>
      </w:r>
      <w:r w:rsidR="00510CA3" w:rsidRPr="00510CA3">
        <w:rPr>
          <w:rFonts w:ascii="Times New Roman" w:hAnsi="Times New Roman" w:cs="Times New Roman"/>
          <w:sz w:val="24"/>
          <w:szCs w:val="24"/>
        </w:rPr>
        <w:t>.</w:t>
      </w:r>
      <w:r w:rsidR="00510CA3">
        <w:rPr>
          <w:rFonts w:ascii="Times New Roman" w:hAnsi="Times New Roman" w:cs="Times New Roman"/>
          <w:sz w:val="24"/>
          <w:szCs w:val="24"/>
        </w:rPr>
        <w:t xml:space="preserve"> </w:t>
      </w:r>
    </w:p>
    <w:p w:rsidR="00687DF5" w:rsidRPr="00687DF5" w:rsidRDefault="00510CA3" w:rsidP="00687DF5">
      <w:pPr>
        <w:widowControl w:val="0"/>
        <w:suppressAutoHyphens/>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 xml:space="preserve">Участники: Глазунова Р.С., Барановская О.А., </w:t>
      </w:r>
      <w:r w:rsidR="00113EC1">
        <w:rPr>
          <w:rFonts w:ascii="Times New Roman" w:hAnsi="Times New Roman" w:cs="Times New Roman"/>
          <w:sz w:val="24"/>
          <w:szCs w:val="24"/>
        </w:rPr>
        <w:t xml:space="preserve">Абрамова Т.Ю., </w:t>
      </w:r>
      <w:proofErr w:type="spellStart"/>
      <w:r>
        <w:rPr>
          <w:rFonts w:ascii="Times New Roman" w:hAnsi="Times New Roman" w:cs="Times New Roman"/>
          <w:sz w:val="24"/>
          <w:szCs w:val="24"/>
        </w:rPr>
        <w:t>Надысева</w:t>
      </w:r>
      <w:proofErr w:type="spellEnd"/>
      <w:r>
        <w:rPr>
          <w:rFonts w:ascii="Times New Roman" w:hAnsi="Times New Roman" w:cs="Times New Roman"/>
          <w:sz w:val="24"/>
          <w:szCs w:val="24"/>
        </w:rPr>
        <w:t xml:space="preserve"> А.В., Данилюк Л.С.</w:t>
      </w:r>
      <w:r w:rsidR="00113EC1">
        <w:rPr>
          <w:rFonts w:ascii="Times New Roman" w:hAnsi="Times New Roman" w:cs="Times New Roman"/>
          <w:sz w:val="24"/>
          <w:szCs w:val="24"/>
        </w:rPr>
        <w:t xml:space="preserve">, Денисова Н.П., Макеева Т.М., Кубик О.А., </w:t>
      </w:r>
      <w:proofErr w:type="spellStart"/>
      <w:r w:rsidR="00113EC1">
        <w:rPr>
          <w:rFonts w:ascii="Times New Roman" w:hAnsi="Times New Roman" w:cs="Times New Roman"/>
          <w:sz w:val="24"/>
          <w:szCs w:val="24"/>
        </w:rPr>
        <w:t>Еремизина</w:t>
      </w:r>
      <w:proofErr w:type="spellEnd"/>
      <w:r w:rsidR="00113EC1">
        <w:rPr>
          <w:rFonts w:ascii="Times New Roman" w:hAnsi="Times New Roman" w:cs="Times New Roman"/>
          <w:sz w:val="24"/>
          <w:szCs w:val="24"/>
        </w:rPr>
        <w:t xml:space="preserve"> А.В., </w:t>
      </w:r>
      <w:proofErr w:type="spellStart"/>
      <w:r w:rsidR="00113EC1">
        <w:rPr>
          <w:rFonts w:ascii="Times New Roman" w:hAnsi="Times New Roman" w:cs="Times New Roman"/>
          <w:sz w:val="24"/>
          <w:szCs w:val="24"/>
        </w:rPr>
        <w:t>Великанова</w:t>
      </w:r>
      <w:proofErr w:type="spellEnd"/>
      <w:r w:rsidR="00113EC1">
        <w:rPr>
          <w:rFonts w:ascii="Times New Roman" w:hAnsi="Times New Roman" w:cs="Times New Roman"/>
          <w:sz w:val="24"/>
          <w:szCs w:val="24"/>
        </w:rPr>
        <w:t xml:space="preserve"> А.И., Симонова Т.П.</w:t>
      </w:r>
    </w:p>
    <w:p w:rsidR="00D55332" w:rsidRDefault="00D55332" w:rsidP="0085697F">
      <w:pPr>
        <w:widowControl w:val="0"/>
        <w:suppressAutoHyphens/>
        <w:spacing w:after="0" w:line="240" w:lineRule="auto"/>
        <w:ind w:left="-284" w:firstLine="568"/>
        <w:jc w:val="both"/>
        <w:rPr>
          <w:rFonts w:ascii="Times New Roman" w:hAnsi="Times New Roman" w:cs="Times New Roman"/>
          <w:sz w:val="24"/>
          <w:szCs w:val="24"/>
        </w:rPr>
      </w:pPr>
    </w:p>
    <w:p w:rsidR="0085697F" w:rsidRDefault="00B104E0" w:rsidP="0085697F">
      <w:pPr>
        <w:widowControl w:val="0"/>
        <w:suppressAutoHyphens/>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12.12.2017г. - Воспитатель Костюк Т.В. провела о</w:t>
      </w:r>
      <w:r w:rsidR="0085697F">
        <w:rPr>
          <w:rFonts w:ascii="Times New Roman" w:hAnsi="Times New Roman" w:cs="Times New Roman"/>
          <w:sz w:val="24"/>
          <w:szCs w:val="24"/>
        </w:rPr>
        <w:t xml:space="preserve">ткрытое занятие </w:t>
      </w:r>
      <w:r>
        <w:rPr>
          <w:rFonts w:ascii="Times New Roman" w:hAnsi="Times New Roman" w:cs="Times New Roman"/>
          <w:sz w:val="24"/>
          <w:szCs w:val="24"/>
        </w:rPr>
        <w:t xml:space="preserve">в подготовительной логопедической группе №4 по теме </w:t>
      </w:r>
      <w:r w:rsidR="0085697F">
        <w:rPr>
          <w:rFonts w:ascii="Times New Roman" w:hAnsi="Times New Roman" w:cs="Times New Roman"/>
          <w:sz w:val="24"/>
          <w:szCs w:val="24"/>
        </w:rPr>
        <w:t xml:space="preserve">«День Конституции Российской Федерации» </w:t>
      </w:r>
      <w:r>
        <w:rPr>
          <w:rFonts w:ascii="Times New Roman" w:hAnsi="Times New Roman" w:cs="Times New Roman"/>
          <w:sz w:val="24"/>
          <w:szCs w:val="24"/>
        </w:rPr>
        <w:t xml:space="preserve">с участием Главы города Протвино Борисова </w:t>
      </w:r>
      <w:r w:rsidR="004F10D8">
        <w:rPr>
          <w:rFonts w:ascii="Times New Roman" w:hAnsi="Times New Roman" w:cs="Times New Roman"/>
          <w:sz w:val="24"/>
          <w:szCs w:val="24"/>
        </w:rPr>
        <w:t>В.Л.</w:t>
      </w:r>
      <w:r>
        <w:rPr>
          <w:rFonts w:ascii="Times New Roman" w:hAnsi="Times New Roman" w:cs="Times New Roman"/>
          <w:sz w:val="24"/>
          <w:szCs w:val="24"/>
        </w:rPr>
        <w:t xml:space="preserve">, </w:t>
      </w: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руководителя </w:t>
      </w:r>
      <w:r w:rsidR="0085697F">
        <w:rPr>
          <w:rFonts w:ascii="Times New Roman" w:hAnsi="Times New Roman" w:cs="Times New Roman"/>
          <w:sz w:val="24"/>
          <w:szCs w:val="24"/>
        </w:rPr>
        <w:t>Администрации города Протвино</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Колотовкина</w:t>
      </w:r>
      <w:proofErr w:type="spellEnd"/>
      <w:r>
        <w:rPr>
          <w:rFonts w:ascii="Times New Roman" w:hAnsi="Times New Roman" w:cs="Times New Roman"/>
          <w:sz w:val="24"/>
          <w:szCs w:val="24"/>
        </w:rPr>
        <w:t xml:space="preserve"> </w:t>
      </w:r>
      <w:r w:rsidR="00E266EE">
        <w:rPr>
          <w:rFonts w:ascii="Times New Roman" w:hAnsi="Times New Roman" w:cs="Times New Roman"/>
          <w:sz w:val="24"/>
          <w:szCs w:val="24"/>
        </w:rPr>
        <w:t>А.Е.</w:t>
      </w:r>
      <w:r>
        <w:rPr>
          <w:rFonts w:ascii="Times New Roman" w:hAnsi="Times New Roman" w:cs="Times New Roman"/>
          <w:sz w:val="24"/>
          <w:szCs w:val="24"/>
        </w:rPr>
        <w:t xml:space="preserve">, начальника </w:t>
      </w:r>
      <w:r w:rsidR="00F96A6D">
        <w:rPr>
          <w:rFonts w:ascii="Times New Roman" w:hAnsi="Times New Roman" w:cs="Times New Roman"/>
          <w:sz w:val="24"/>
          <w:szCs w:val="24"/>
        </w:rPr>
        <w:t xml:space="preserve">управления образования и социального развития </w:t>
      </w:r>
      <w:proofErr w:type="spellStart"/>
      <w:r w:rsidR="00F96A6D">
        <w:rPr>
          <w:rFonts w:ascii="Times New Roman" w:hAnsi="Times New Roman" w:cs="Times New Roman"/>
          <w:sz w:val="24"/>
          <w:szCs w:val="24"/>
        </w:rPr>
        <w:t>Камардиной</w:t>
      </w:r>
      <w:proofErr w:type="spellEnd"/>
      <w:r w:rsidR="00F96A6D">
        <w:rPr>
          <w:rFonts w:ascii="Times New Roman" w:hAnsi="Times New Roman" w:cs="Times New Roman"/>
          <w:sz w:val="24"/>
          <w:szCs w:val="24"/>
        </w:rPr>
        <w:t xml:space="preserve"> О.К. </w:t>
      </w:r>
      <w:r w:rsidR="0085697F">
        <w:rPr>
          <w:rFonts w:ascii="Times New Roman" w:hAnsi="Times New Roman" w:cs="Times New Roman"/>
          <w:sz w:val="24"/>
          <w:szCs w:val="24"/>
        </w:rPr>
        <w:t xml:space="preserve"> </w:t>
      </w:r>
    </w:p>
    <w:p w:rsidR="007764CE" w:rsidRDefault="007764CE" w:rsidP="00973C2F">
      <w:pPr>
        <w:widowControl w:val="0"/>
        <w:suppressAutoHyphens/>
        <w:spacing w:after="0" w:line="240" w:lineRule="auto"/>
        <w:ind w:left="-284" w:firstLine="568"/>
        <w:jc w:val="both"/>
        <w:rPr>
          <w:rFonts w:ascii="Times New Roman" w:hAnsi="Times New Roman" w:cs="Times New Roman"/>
          <w:b/>
          <w:sz w:val="24"/>
          <w:szCs w:val="24"/>
        </w:rPr>
      </w:pPr>
      <w:r>
        <w:rPr>
          <w:rFonts w:ascii="Times New Roman" w:hAnsi="Times New Roman" w:cs="Times New Roman"/>
          <w:sz w:val="24"/>
          <w:szCs w:val="24"/>
        </w:rPr>
        <w:t>15.12.2017г. – И</w:t>
      </w:r>
      <w:r w:rsidRPr="004E7351">
        <w:rPr>
          <w:rFonts w:ascii="Times New Roman" w:hAnsi="Times New Roman" w:cs="Times New Roman"/>
          <w:sz w:val="24"/>
          <w:szCs w:val="24"/>
        </w:rPr>
        <w:t>нструктор по физиче</w:t>
      </w:r>
      <w:r>
        <w:rPr>
          <w:rFonts w:ascii="Times New Roman" w:hAnsi="Times New Roman" w:cs="Times New Roman"/>
          <w:sz w:val="24"/>
          <w:szCs w:val="24"/>
        </w:rPr>
        <w:t>ской культуре Спиридонова Н.В. провела о</w:t>
      </w:r>
      <w:r w:rsidR="0020658F" w:rsidRPr="004E7351">
        <w:rPr>
          <w:rFonts w:ascii="Times New Roman" w:hAnsi="Times New Roman" w:cs="Times New Roman"/>
          <w:sz w:val="24"/>
          <w:szCs w:val="24"/>
        </w:rPr>
        <w:t xml:space="preserve">ткрытое занятие </w:t>
      </w:r>
      <w:r w:rsidR="00B104E0">
        <w:rPr>
          <w:rFonts w:ascii="Times New Roman" w:hAnsi="Times New Roman" w:cs="Times New Roman"/>
          <w:sz w:val="24"/>
          <w:szCs w:val="24"/>
        </w:rPr>
        <w:t xml:space="preserve">с воспитанниками старшей группы №8 по теме </w:t>
      </w:r>
      <w:r w:rsidR="0020658F" w:rsidRPr="004E7351">
        <w:rPr>
          <w:rFonts w:ascii="Times New Roman" w:hAnsi="Times New Roman" w:cs="Times New Roman"/>
          <w:sz w:val="24"/>
          <w:szCs w:val="24"/>
        </w:rPr>
        <w:t>«</w:t>
      </w:r>
      <w:proofErr w:type="spellStart"/>
      <w:r w:rsidR="0020658F" w:rsidRPr="004E7351">
        <w:rPr>
          <w:rFonts w:ascii="Times New Roman" w:hAnsi="Times New Roman" w:cs="Times New Roman"/>
          <w:sz w:val="24"/>
          <w:szCs w:val="24"/>
        </w:rPr>
        <w:t>Фитбол</w:t>
      </w:r>
      <w:proofErr w:type="spellEnd"/>
      <w:r w:rsidR="0020658F">
        <w:rPr>
          <w:rFonts w:ascii="Times New Roman" w:hAnsi="Times New Roman" w:cs="Times New Roman"/>
          <w:sz w:val="24"/>
          <w:szCs w:val="24"/>
        </w:rPr>
        <w:t xml:space="preserve"> –</w:t>
      </w:r>
      <w:r w:rsidR="0020658F" w:rsidRPr="004E7351">
        <w:rPr>
          <w:rFonts w:ascii="Times New Roman" w:hAnsi="Times New Roman" w:cs="Times New Roman"/>
          <w:sz w:val="24"/>
          <w:szCs w:val="24"/>
        </w:rPr>
        <w:t xml:space="preserve"> мяч здоровья» </w:t>
      </w:r>
      <w:r w:rsidR="00B104E0" w:rsidRPr="004E7351">
        <w:rPr>
          <w:rFonts w:ascii="Times New Roman" w:hAnsi="Times New Roman" w:cs="Times New Roman"/>
          <w:sz w:val="24"/>
          <w:szCs w:val="24"/>
        </w:rPr>
        <w:t>для инструкторов по физической культуре</w:t>
      </w:r>
      <w:r w:rsidR="00113EC1">
        <w:rPr>
          <w:rFonts w:ascii="Times New Roman" w:hAnsi="Times New Roman" w:cs="Times New Roman"/>
          <w:sz w:val="24"/>
          <w:szCs w:val="24"/>
        </w:rPr>
        <w:t xml:space="preserve"> ДОУ.</w:t>
      </w:r>
    </w:p>
    <w:p w:rsidR="00D23306" w:rsidRPr="00113EC1" w:rsidRDefault="00D23306" w:rsidP="00973C2F">
      <w:pPr>
        <w:widowControl w:val="0"/>
        <w:suppressAutoHyphens/>
        <w:spacing w:after="0" w:line="240" w:lineRule="auto"/>
        <w:ind w:left="-284" w:firstLine="568"/>
        <w:jc w:val="both"/>
        <w:rPr>
          <w:rFonts w:ascii="Times New Roman" w:hAnsi="Times New Roman" w:cs="Times New Roman"/>
          <w:sz w:val="24"/>
          <w:szCs w:val="24"/>
          <w:u w:val="single"/>
        </w:rPr>
      </w:pPr>
      <w:r w:rsidRPr="00113EC1">
        <w:rPr>
          <w:rFonts w:ascii="Times New Roman" w:hAnsi="Times New Roman" w:cs="Times New Roman"/>
          <w:sz w:val="24"/>
          <w:szCs w:val="24"/>
          <w:u w:val="single"/>
        </w:rPr>
        <w:t>Участие в VI</w:t>
      </w:r>
      <w:r w:rsidR="004E7351" w:rsidRPr="00113EC1">
        <w:rPr>
          <w:rFonts w:ascii="Times New Roman" w:hAnsi="Times New Roman" w:cs="Times New Roman"/>
          <w:sz w:val="24"/>
          <w:szCs w:val="24"/>
          <w:u w:val="single"/>
          <w:lang w:val="en-US"/>
        </w:rPr>
        <w:t>I</w:t>
      </w:r>
      <w:r w:rsidRPr="00113EC1">
        <w:rPr>
          <w:rFonts w:ascii="Times New Roman" w:hAnsi="Times New Roman" w:cs="Times New Roman"/>
          <w:sz w:val="24"/>
          <w:szCs w:val="24"/>
          <w:u w:val="single"/>
        </w:rPr>
        <w:t xml:space="preserve"> городском Фестивале мастер-классов «</w:t>
      </w:r>
      <w:proofErr w:type="spellStart"/>
      <w:r w:rsidRPr="00113EC1">
        <w:rPr>
          <w:rFonts w:ascii="Times New Roman" w:hAnsi="Times New Roman" w:cs="Times New Roman"/>
          <w:sz w:val="24"/>
          <w:szCs w:val="24"/>
          <w:u w:val="single"/>
        </w:rPr>
        <w:t>Протвинские</w:t>
      </w:r>
      <w:proofErr w:type="spellEnd"/>
      <w:r w:rsidRPr="00113EC1">
        <w:rPr>
          <w:rFonts w:ascii="Times New Roman" w:hAnsi="Times New Roman" w:cs="Times New Roman"/>
          <w:sz w:val="24"/>
          <w:szCs w:val="24"/>
          <w:u w:val="single"/>
        </w:rPr>
        <w:t xml:space="preserve"> умельцы»:</w:t>
      </w:r>
    </w:p>
    <w:p w:rsidR="00D23306" w:rsidRPr="00D23306" w:rsidRDefault="003A663A" w:rsidP="00973C2F">
      <w:pPr>
        <w:widowControl w:val="0"/>
        <w:suppressAutoHyphens/>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w:t>
      </w:r>
      <w:r w:rsidR="00D23306" w:rsidRPr="00D23306">
        <w:rPr>
          <w:rFonts w:ascii="Times New Roman" w:hAnsi="Times New Roman" w:cs="Times New Roman"/>
          <w:sz w:val="24"/>
          <w:szCs w:val="24"/>
        </w:rPr>
        <w:t>в</w:t>
      </w:r>
      <w:r w:rsidR="003C6868" w:rsidRPr="00D23306">
        <w:rPr>
          <w:rFonts w:ascii="Times New Roman" w:hAnsi="Times New Roman" w:cs="Times New Roman"/>
          <w:sz w:val="24"/>
          <w:szCs w:val="24"/>
        </w:rPr>
        <w:t>оспитатель Денисова Н.П.</w:t>
      </w:r>
      <w:r w:rsidR="00D23306" w:rsidRPr="00D23306">
        <w:rPr>
          <w:rFonts w:ascii="Times New Roman" w:hAnsi="Times New Roman" w:cs="Times New Roman"/>
          <w:sz w:val="24"/>
          <w:szCs w:val="24"/>
        </w:rPr>
        <w:t xml:space="preserve"> - </w:t>
      </w:r>
      <w:r w:rsidR="0010213C">
        <w:rPr>
          <w:rFonts w:ascii="Times New Roman" w:hAnsi="Times New Roman" w:cs="Times New Roman"/>
          <w:sz w:val="24"/>
          <w:szCs w:val="24"/>
        </w:rPr>
        <w:t xml:space="preserve">мастер-класс </w:t>
      </w:r>
      <w:r w:rsidR="00075239">
        <w:rPr>
          <w:rFonts w:ascii="Times New Roman" w:hAnsi="Times New Roman" w:cs="Times New Roman"/>
          <w:sz w:val="24"/>
          <w:szCs w:val="24"/>
        </w:rPr>
        <w:t>«</w:t>
      </w:r>
      <w:r w:rsidR="0010213C">
        <w:rPr>
          <w:rFonts w:ascii="Times New Roman" w:hAnsi="Times New Roman" w:cs="Times New Roman"/>
          <w:sz w:val="24"/>
          <w:szCs w:val="24"/>
        </w:rPr>
        <w:t>Украшение</w:t>
      </w:r>
      <w:r w:rsidR="00075239">
        <w:rPr>
          <w:rFonts w:ascii="Times New Roman" w:hAnsi="Times New Roman" w:cs="Times New Roman"/>
          <w:sz w:val="24"/>
          <w:szCs w:val="24"/>
        </w:rPr>
        <w:t xml:space="preserve"> </w:t>
      </w:r>
      <w:r w:rsidR="0010213C">
        <w:rPr>
          <w:rFonts w:ascii="Times New Roman" w:hAnsi="Times New Roman" w:cs="Times New Roman"/>
          <w:sz w:val="24"/>
          <w:szCs w:val="24"/>
        </w:rPr>
        <w:t>брошь</w:t>
      </w:r>
      <w:r w:rsidR="00BD7408">
        <w:rPr>
          <w:rFonts w:ascii="Times New Roman" w:hAnsi="Times New Roman" w:cs="Times New Roman"/>
          <w:sz w:val="24"/>
          <w:szCs w:val="24"/>
        </w:rPr>
        <w:t xml:space="preserve"> </w:t>
      </w:r>
      <w:r w:rsidR="0020658F">
        <w:rPr>
          <w:rFonts w:ascii="Times New Roman" w:hAnsi="Times New Roman" w:cs="Times New Roman"/>
          <w:sz w:val="24"/>
          <w:szCs w:val="24"/>
        </w:rPr>
        <w:t>«Зонтик</w:t>
      </w:r>
      <w:r w:rsidR="00075239">
        <w:rPr>
          <w:rFonts w:ascii="Times New Roman" w:hAnsi="Times New Roman" w:cs="Times New Roman"/>
          <w:sz w:val="24"/>
          <w:szCs w:val="24"/>
        </w:rPr>
        <w:t xml:space="preserve">» </w:t>
      </w:r>
      <w:r w:rsidR="0020658F">
        <w:rPr>
          <w:rFonts w:ascii="Times New Roman" w:hAnsi="Times New Roman" w:cs="Times New Roman"/>
          <w:sz w:val="24"/>
          <w:szCs w:val="24"/>
        </w:rPr>
        <w:t>из разных видов материалов»</w:t>
      </w:r>
      <w:r w:rsidR="00D23306" w:rsidRPr="00D23306">
        <w:rPr>
          <w:rFonts w:ascii="Times New Roman" w:hAnsi="Times New Roman" w:cs="Times New Roman"/>
          <w:sz w:val="24"/>
          <w:szCs w:val="24"/>
        </w:rPr>
        <w:t>;</w:t>
      </w:r>
    </w:p>
    <w:p w:rsidR="00D23306" w:rsidRPr="00F65665" w:rsidRDefault="003A663A" w:rsidP="00973C2F">
      <w:pPr>
        <w:widowControl w:val="0"/>
        <w:suppressAutoHyphens/>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w:t>
      </w:r>
      <w:r w:rsidR="00D23306" w:rsidRPr="00F65665">
        <w:rPr>
          <w:rFonts w:ascii="Times New Roman" w:hAnsi="Times New Roman" w:cs="Times New Roman"/>
          <w:sz w:val="24"/>
          <w:szCs w:val="24"/>
        </w:rPr>
        <w:t>и</w:t>
      </w:r>
      <w:r w:rsidR="00F660C7" w:rsidRPr="00F65665">
        <w:rPr>
          <w:rFonts w:ascii="Times New Roman" w:hAnsi="Times New Roman" w:cs="Times New Roman"/>
          <w:sz w:val="24"/>
          <w:szCs w:val="24"/>
        </w:rPr>
        <w:t xml:space="preserve">нструктор по физической культуре Спиридонова Н.В. </w:t>
      </w:r>
      <w:r w:rsidR="00D23306" w:rsidRPr="00F65665">
        <w:rPr>
          <w:rFonts w:ascii="Times New Roman" w:hAnsi="Times New Roman" w:cs="Times New Roman"/>
          <w:sz w:val="24"/>
          <w:szCs w:val="24"/>
        </w:rPr>
        <w:t xml:space="preserve">– </w:t>
      </w:r>
      <w:r w:rsidR="00F660C7" w:rsidRPr="00F65665">
        <w:rPr>
          <w:rFonts w:ascii="Times New Roman" w:hAnsi="Times New Roman" w:cs="Times New Roman"/>
          <w:sz w:val="24"/>
          <w:szCs w:val="24"/>
        </w:rPr>
        <w:t xml:space="preserve">мастер-класс </w:t>
      </w:r>
      <w:r w:rsidR="00D23306" w:rsidRPr="00F65665">
        <w:rPr>
          <w:rFonts w:ascii="Times New Roman" w:hAnsi="Times New Roman" w:cs="Times New Roman"/>
          <w:sz w:val="24"/>
          <w:szCs w:val="24"/>
        </w:rPr>
        <w:t>«</w:t>
      </w:r>
      <w:r w:rsidR="00F65665">
        <w:rPr>
          <w:rFonts w:ascii="Times New Roman" w:hAnsi="Times New Roman" w:cs="Times New Roman"/>
          <w:sz w:val="24"/>
          <w:szCs w:val="24"/>
        </w:rPr>
        <w:t>Подвижные игры».</w:t>
      </w:r>
    </w:p>
    <w:p w:rsidR="00AD1F31" w:rsidRPr="00D23306" w:rsidRDefault="00AD1F31" w:rsidP="00973C2F">
      <w:pPr>
        <w:widowControl w:val="0"/>
        <w:suppressAutoHyphens/>
        <w:spacing w:after="0" w:line="240" w:lineRule="auto"/>
        <w:ind w:left="-284" w:firstLine="568"/>
        <w:jc w:val="both"/>
        <w:rPr>
          <w:rFonts w:ascii="Times New Roman" w:hAnsi="Times New Roman" w:cs="Times New Roman"/>
          <w:sz w:val="24"/>
          <w:szCs w:val="24"/>
        </w:rPr>
      </w:pPr>
    </w:p>
    <w:p w:rsidR="002A7117" w:rsidRPr="00D23306" w:rsidRDefault="00E50CAC" w:rsidP="00C36219">
      <w:pPr>
        <w:widowControl w:val="0"/>
        <w:suppressAutoHyphens/>
        <w:spacing w:after="0" w:line="240" w:lineRule="auto"/>
        <w:ind w:left="-284" w:firstLine="568"/>
        <w:jc w:val="both"/>
        <w:rPr>
          <w:rFonts w:ascii="Times New Roman" w:hAnsi="Times New Roman" w:cs="Times New Roman"/>
          <w:sz w:val="24"/>
          <w:szCs w:val="24"/>
        </w:rPr>
      </w:pPr>
      <w:r w:rsidRPr="00D23306">
        <w:rPr>
          <w:rFonts w:ascii="Times New Roman" w:hAnsi="Times New Roman" w:cs="Times New Roman"/>
          <w:sz w:val="24"/>
          <w:szCs w:val="24"/>
        </w:rPr>
        <w:tab/>
      </w:r>
    </w:p>
    <w:p w:rsidR="002A7117" w:rsidRPr="002A7117" w:rsidRDefault="002A7117" w:rsidP="002A7117">
      <w:pPr>
        <w:spacing w:after="0" w:line="240" w:lineRule="auto"/>
        <w:ind w:left="-284" w:firstLine="568"/>
        <w:jc w:val="center"/>
        <w:rPr>
          <w:rFonts w:ascii="Times New Roman" w:hAnsi="Times New Roman"/>
          <w:b/>
          <w:sz w:val="24"/>
          <w:szCs w:val="24"/>
        </w:rPr>
      </w:pPr>
      <w:r w:rsidRPr="002A7117">
        <w:rPr>
          <w:rFonts w:ascii="Times New Roman" w:eastAsia="Times New Roman" w:hAnsi="Times New Roman" w:cs="Times New Roman"/>
          <w:b/>
          <w:sz w:val="24"/>
          <w:szCs w:val="24"/>
        </w:rPr>
        <w:t>Организация и проведение семинаров, мастер-классов педагогических и руководящих работников</w:t>
      </w:r>
    </w:p>
    <w:p w:rsidR="00BC3857" w:rsidRPr="00E266EE" w:rsidRDefault="00E266EE" w:rsidP="00FE4280">
      <w:pPr>
        <w:spacing w:after="0" w:line="240" w:lineRule="auto"/>
        <w:ind w:left="-284" w:firstLine="568"/>
        <w:jc w:val="both"/>
        <w:rPr>
          <w:rFonts w:ascii="Times New Roman" w:hAnsi="Times New Roman"/>
          <w:b/>
          <w:sz w:val="24"/>
          <w:szCs w:val="24"/>
          <w:u w:val="single"/>
        </w:rPr>
      </w:pPr>
      <w:r>
        <w:rPr>
          <w:rFonts w:ascii="Times New Roman" w:hAnsi="Times New Roman"/>
          <w:b/>
          <w:sz w:val="24"/>
          <w:szCs w:val="24"/>
          <w:u w:val="single"/>
        </w:rPr>
        <w:t>Уровень ДОУ</w:t>
      </w:r>
      <w:r w:rsidR="001B4BA7">
        <w:rPr>
          <w:rFonts w:ascii="Times New Roman" w:hAnsi="Times New Roman"/>
          <w:b/>
          <w:sz w:val="24"/>
          <w:szCs w:val="24"/>
          <w:u w:val="single"/>
        </w:rPr>
        <w:t>.</w:t>
      </w:r>
    </w:p>
    <w:p w:rsidR="00BC3857" w:rsidRPr="00BC3857" w:rsidRDefault="00BC3857" w:rsidP="00BC3857">
      <w:pPr>
        <w:spacing w:after="0" w:line="240" w:lineRule="auto"/>
        <w:ind w:left="-284" w:firstLine="568"/>
        <w:jc w:val="both"/>
        <w:rPr>
          <w:rFonts w:ascii="Times New Roman" w:hAnsi="Times New Roman"/>
          <w:sz w:val="24"/>
          <w:szCs w:val="24"/>
        </w:rPr>
      </w:pPr>
      <w:r w:rsidRPr="00BC3857">
        <w:rPr>
          <w:rFonts w:ascii="Times New Roman" w:hAnsi="Times New Roman"/>
          <w:sz w:val="24"/>
          <w:szCs w:val="24"/>
        </w:rPr>
        <w:t>16.11.2017г. - Семинар «Методический комплект «</w:t>
      </w:r>
      <w:proofErr w:type="spellStart"/>
      <w:r w:rsidRPr="00BC3857">
        <w:rPr>
          <w:rFonts w:ascii="Times New Roman" w:hAnsi="Times New Roman"/>
          <w:sz w:val="24"/>
          <w:szCs w:val="24"/>
        </w:rPr>
        <w:t>Наураша</w:t>
      </w:r>
      <w:proofErr w:type="spellEnd"/>
      <w:r w:rsidRPr="00BC3857">
        <w:rPr>
          <w:rFonts w:ascii="Times New Roman" w:hAnsi="Times New Roman"/>
          <w:sz w:val="24"/>
          <w:szCs w:val="24"/>
        </w:rPr>
        <w:t xml:space="preserve"> в стране </w:t>
      </w:r>
      <w:proofErr w:type="spellStart"/>
      <w:r w:rsidRPr="00BC3857">
        <w:rPr>
          <w:rFonts w:ascii="Times New Roman" w:hAnsi="Times New Roman"/>
          <w:sz w:val="24"/>
          <w:szCs w:val="24"/>
        </w:rPr>
        <w:t>Наурандии</w:t>
      </w:r>
      <w:proofErr w:type="spellEnd"/>
      <w:r w:rsidRPr="00BC3857">
        <w:rPr>
          <w:rFonts w:ascii="Times New Roman" w:hAnsi="Times New Roman"/>
          <w:sz w:val="24"/>
          <w:szCs w:val="24"/>
        </w:rPr>
        <w:t>» в образовательной деятельности по ознакомлению с окружающим миром» (уровень учреждения). Провела: старший воспитатель Барановская О.А.</w:t>
      </w:r>
    </w:p>
    <w:p w:rsidR="00BC3857" w:rsidRDefault="00BC3857" w:rsidP="00BC3857">
      <w:pPr>
        <w:spacing w:after="0" w:line="240" w:lineRule="auto"/>
        <w:ind w:left="-284" w:firstLine="568"/>
        <w:jc w:val="both"/>
        <w:rPr>
          <w:rFonts w:ascii="Times New Roman" w:hAnsi="Times New Roman"/>
          <w:sz w:val="24"/>
          <w:szCs w:val="24"/>
        </w:rPr>
      </w:pPr>
      <w:r w:rsidRPr="00BC3857">
        <w:rPr>
          <w:rFonts w:ascii="Times New Roman" w:hAnsi="Times New Roman"/>
          <w:sz w:val="24"/>
          <w:szCs w:val="24"/>
        </w:rPr>
        <w:t>08.02.2018г. - Семинар по развитию речи «Формирование слоговой структуры слова у детей дошкольного возраста» (уровень ДОУ). Провели: учителя-логопеды Глазунова Ж.Н. и Воронова Н.Н.</w:t>
      </w:r>
    </w:p>
    <w:p w:rsidR="00E266EE" w:rsidRDefault="00E266EE" w:rsidP="00E266EE">
      <w:pPr>
        <w:spacing w:after="0" w:line="240" w:lineRule="auto"/>
        <w:ind w:left="-284" w:firstLine="568"/>
        <w:jc w:val="both"/>
        <w:rPr>
          <w:rFonts w:ascii="Times New Roman" w:hAnsi="Times New Roman"/>
          <w:b/>
          <w:sz w:val="24"/>
          <w:szCs w:val="24"/>
        </w:rPr>
      </w:pPr>
      <w:r w:rsidRPr="004C65C2">
        <w:rPr>
          <w:rFonts w:ascii="Times New Roman" w:hAnsi="Times New Roman"/>
          <w:b/>
          <w:sz w:val="24"/>
          <w:szCs w:val="24"/>
        </w:rPr>
        <w:t>Открытые занятия</w:t>
      </w:r>
      <w:r>
        <w:rPr>
          <w:rFonts w:ascii="Times New Roman" w:hAnsi="Times New Roman"/>
          <w:b/>
          <w:sz w:val="24"/>
          <w:szCs w:val="24"/>
        </w:rPr>
        <w:t xml:space="preserve"> провели:</w:t>
      </w:r>
    </w:p>
    <w:p w:rsidR="00A83F93" w:rsidRDefault="00E266EE" w:rsidP="00E266EE">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w:t>
      </w:r>
      <w:r w:rsidR="00A83F93">
        <w:rPr>
          <w:rFonts w:ascii="Times New Roman" w:hAnsi="Times New Roman"/>
          <w:sz w:val="24"/>
          <w:szCs w:val="24"/>
        </w:rPr>
        <w:t xml:space="preserve">старший воспитатель Барановская О.А. </w:t>
      </w:r>
      <w:r w:rsidR="009C5B26">
        <w:rPr>
          <w:rFonts w:ascii="Times New Roman" w:hAnsi="Times New Roman"/>
          <w:sz w:val="24"/>
          <w:szCs w:val="24"/>
        </w:rPr>
        <w:t>в</w:t>
      </w:r>
      <w:r w:rsidR="00A83F93">
        <w:rPr>
          <w:rFonts w:ascii="Times New Roman" w:hAnsi="Times New Roman"/>
          <w:sz w:val="24"/>
          <w:szCs w:val="24"/>
        </w:rPr>
        <w:t xml:space="preserve"> старшей группе №8 по ознакомлению с окружающим миром по теме «Исследование свойств магнита». </w:t>
      </w:r>
      <w:proofErr w:type="gramStart"/>
      <w:r w:rsidR="00A83F93">
        <w:rPr>
          <w:rFonts w:ascii="Times New Roman" w:hAnsi="Times New Roman"/>
          <w:sz w:val="24"/>
          <w:szCs w:val="24"/>
        </w:rPr>
        <w:t xml:space="preserve">Занятие освещено на телеканале «Южное Подмосковье», </w:t>
      </w:r>
      <w:r w:rsidR="00163BFA">
        <w:rPr>
          <w:rFonts w:ascii="Times New Roman" w:hAnsi="Times New Roman"/>
          <w:sz w:val="24"/>
          <w:szCs w:val="24"/>
        </w:rPr>
        <w:t>в периодическ</w:t>
      </w:r>
      <w:r w:rsidR="009C5B26">
        <w:rPr>
          <w:rFonts w:ascii="Times New Roman" w:hAnsi="Times New Roman"/>
          <w:sz w:val="24"/>
          <w:szCs w:val="24"/>
        </w:rPr>
        <w:t>ом издании «Протвино сегодня» №9</w:t>
      </w:r>
      <w:r w:rsidR="00163BFA">
        <w:rPr>
          <w:rFonts w:ascii="Times New Roman" w:hAnsi="Times New Roman"/>
          <w:sz w:val="24"/>
          <w:szCs w:val="24"/>
        </w:rPr>
        <w:t xml:space="preserve"> от 02.03.2018г.)</w:t>
      </w:r>
      <w:r w:rsidR="009C5B26">
        <w:rPr>
          <w:rFonts w:ascii="Times New Roman" w:hAnsi="Times New Roman"/>
          <w:sz w:val="24"/>
          <w:szCs w:val="24"/>
        </w:rPr>
        <w:t>.</w:t>
      </w:r>
      <w:proofErr w:type="gramEnd"/>
    </w:p>
    <w:p w:rsidR="00E266EE" w:rsidRDefault="00A83F93" w:rsidP="00E266EE">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w:t>
      </w:r>
      <w:r w:rsidR="009C5B26">
        <w:rPr>
          <w:rFonts w:ascii="Times New Roman" w:hAnsi="Times New Roman"/>
          <w:sz w:val="24"/>
          <w:szCs w:val="24"/>
        </w:rPr>
        <w:t>В</w:t>
      </w:r>
      <w:r w:rsidR="00E266EE" w:rsidRPr="00867972">
        <w:rPr>
          <w:rFonts w:ascii="Times New Roman" w:hAnsi="Times New Roman"/>
          <w:sz w:val="24"/>
          <w:szCs w:val="24"/>
        </w:rPr>
        <w:t xml:space="preserve">оспитатель </w:t>
      </w:r>
      <w:proofErr w:type="spellStart"/>
      <w:r w:rsidR="00E266EE" w:rsidRPr="00867972">
        <w:rPr>
          <w:rFonts w:ascii="Times New Roman" w:hAnsi="Times New Roman"/>
          <w:sz w:val="24"/>
          <w:szCs w:val="24"/>
        </w:rPr>
        <w:t>Надысева</w:t>
      </w:r>
      <w:proofErr w:type="spellEnd"/>
      <w:r w:rsidR="00E266EE" w:rsidRPr="00867972">
        <w:rPr>
          <w:rFonts w:ascii="Times New Roman" w:hAnsi="Times New Roman"/>
          <w:sz w:val="24"/>
          <w:szCs w:val="24"/>
        </w:rPr>
        <w:t xml:space="preserve"> А.В. </w:t>
      </w:r>
      <w:r w:rsidR="00E266EE">
        <w:rPr>
          <w:rFonts w:ascii="Times New Roman" w:hAnsi="Times New Roman"/>
          <w:sz w:val="24"/>
          <w:szCs w:val="24"/>
        </w:rPr>
        <w:t>в средней группе №10 по ознакомлению с окружающим миром по теме «Исследование свойств льд</w:t>
      </w:r>
      <w:r w:rsidR="009C5B26">
        <w:rPr>
          <w:rFonts w:ascii="Times New Roman" w:hAnsi="Times New Roman"/>
          <w:sz w:val="24"/>
          <w:szCs w:val="24"/>
        </w:rPr>
        <w:t>а и снега».</w:t>
      </w:r>
    </w:p>
    <w:p w:rsidR="00E266EE" w:rsidRDefault="00E266EE" w:rsidP="00E266EE">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 </w:t>
      </w:r>
      <w:r w:rsidR="009C5B26">
        <w:rPr>
          <w:rFonts w:ascii="Times New Roman" w:hAnsi="Times New Roman"/>
          <w:sz w:val="24"/>
          <w:szCs w:val="24"/>
        </w:rPr>
        <w:t>В</w:t>
      </w:r>
      <w:r>
        <w:rPr>
          <w:rFonts w:ascii="Times New Roman" w:hAnsi="Times New Roman"/>
          <w:sz w:val="24"/>
          <w:szCs w:val="24"/>
        </w:rPr>
        <w:t>оспитатель Столбова О.С. в группе раннего возраста №14 по развитию ре</w:t>
      </w:r>
      <w:r w:rsidR="009C5B26">
        <w:rPr>
          <w:rFonts w:ascii="Times New Roman" w:hAnsi="Times New Roman"/>
          <w:sz w:val="24"/>
          <w:szCs w:val="24"/>
        </w:rPr>
        <w:t>чи «Котик в гости к нам пришел».</w:t>
      </w:r>
    </w:p>
    <w:p w:rsidR="00E266EE" w:rsidRPr="00867972" w:rsidRDefault="009C5B26" w:rsidP="00E266EE">
      <w:pPr>
        <w:spacing w:after="0" w:line="240" w:lineRule="auto"/>
        <w:ind w:firstLine="284"/>
        <w:jc w:val="both"/>
        <w:rPr>
          <w:rFonts w:ascii="Times New Roman" w:hAnsi="Times New Roman"/>
          <w:sz w:val="24"/>
          <w:szCs w:val="24"/>
        </w:rPr>
      </w:pPr>
      <w:r>
        <w:rPr>
          <w:rFonts w:ascii="Times New Roman" w:hAnsi="Times New Roman"/>
          <w:sz w:val="24"/>
          <w:szCs w:val="24"/>
        </w:rPr>
        <w:t>- В</w:t>
      </w:r>
      <w:r w:rsidR="00E266EE">
        <w:rPr>
          <w:rFonts w:ascii="Times New Roman" w:hAnsi="Times New Roman"/>
          <w:sz w:val="24"/>
          <w:szCs w:val="24"/>
        </w:rPr>
        <w:t>оспитатель Вяткина Е.А. в младшей группе №9 по ознакомлению с окружающим миром по теме «Проращивание и посадка растений».</w:t>
      </w:r>
    </w:p>
    <w:p w:rsidR="00E266EE" w:rsidRDefault="00E266EE" w:rsidP="00E266EE">
      <w:pPr>
        <w:widowControl w:val="0"/>
        <w:suppressAutoHyphens/>
        <w:spacing w:after="0" w:line="240" w:lineRule="auto"/>
        <w:ind w:left="-284" w:firstLine="568"/>
        <w:jc w:val="both"/>
        <w:rPr>
          <w:rFonts w:ascii="Times New Roman" w:hAnsi="Times New Roman"/>
          <w:b/>
          <w:sz w:val="24"/>
          <w:szCs w:val="24"/>
        </w:rPr>
      </w:pPr>
    </w:p>
    <w:p w:rsidR="00E266EE" w:rsidRDefault="00E266EE" w:rsidP="00E266EE">
      <w:pPr>
        <w:widowControl w:val="0"/>
        <w:suppressAutoHyphens/>
        <w:spacing w:after="0" w:line="240" w:lineRule="auto"/>
        <w:ind w:left="-284" w:firstLine="568"/>
        <w:jc w:val="both"/>
        <w:rPr>
          <w:rFonts w:ascii="Times New Roman" w:hAnsi="Times New Roman"/>
          <w:sz w:val="24"/>
          <w:szCs w:val="24"/>
        </w:rPr>
      </w:pPr>
      <w:r>
        <w:rPr>
          <w:rFonts w:ascii="Times New Roman" w:hAnsi="Times New Roman"/>
          <w:b/>
          <w:sz w:val="24"/>
          <w:szCs w:val="24"/>
        </w:rPr>
        <w:t xml:space="preserve">Было проведено 4 </w:t>
      </w:r>
      <w:proofErr w:type="gramStart"/>
      <w:r>
        <w:rPr>
          <w:rFonts w:ascii="Times New Roman" w:hAnsi="Times New Roman"/>
          <w:b/>
          <w:sz w:val="24"/>
          <w:szCs w:val="24"/>
        </w:rPr>
        <w:t>педагогических</w:t>
      </w:r>
      <w:proofErr w:type="gramEnd"/>
      <w:r>
        <w:rPr>
          <w:rFonts w:ascii="Times New Roman" w:hAnsi="Times New Roman"/>
          <w:b/>
          <w:sz w:val="24"/>
          <w:szCs w:val="24"/>
        </w:rPr>
        <w:t xml:space="preserve"> совета. </w:t>
      </w:r>
      <w:r w:rsidRPr="00A03309">
        <w:rPr>
          <w:rFonts w:ascii="Times New Roman" w:hAnsi="Times New Roman"/>
          <w:sz w:val="24"/>
          <w:szCs w:val="24"/>
        </w:rPr>
        <w:t>Один из</w:t>
      </w:r>
      <w:r w:rsidRPr="00F8584D">
        <w:rPr>
          <w:rFonts w:ascii="Times New Roman" w:hAnsi="Times New Roman"/>
          <w:sz w:val="24"/>
          <w:szCs w:val="24"/>
        </w:rPr>
        <w:t xml:space="preserve"> них –  тематический</w:t>
      </w:r>
      <w:r>
        <w:rPr>
          <w:rFonts w:ascii="Times New Roman" w:hAnsi="Times New Roman"/>
          <w:sz w:val="24"/>
          <w:szCs w:val="24"/>
        </w:rPr>
        <w:t xml:space="preserve"> – </w:t>
      </w:r>
      <w:r w:rsidRPr="00387574">
        <w:rPr>
          <w:rFonts w:ascii="Times New Roman" w:hAnsi="Times New Roman"/>
          <w:sz w:val="24"/>
          <w:szCs w:val="24"/>
        </w:rPr>
        <w:t>«</w:t>
      </w:r>
      <w:r>
        <w:rPr>
          <w:rFonts w:ascii="Times New Roman" w:hAnsi="Times New Roman"/>
          <w:sz w:val="24"/>
          <w:szCs w:val="24"/>
        </w:rPr>
        <w:t xml:space="preserve">Поддержка детской инициативы и интересов в соответствии с ФГОС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gramStart"/>
      <w:r>
        <w:rPr>
          <w:rFonts w:ascii="Times New Roman" w:hAnsi="Times New Roman"/>
          <w:sz w:val="24"/>
          <w:szCs w:val="24"/>
        </w:rPr>
        <w:t>на</w:t>
      </w:r>
      <w:proofErr w:type="gramEnd"/>
      <w:r>
        <w:rPr>
          <w:rFonts w:ascii="Times New Roman" w:hAnsi="Times New Roman"/>
          <w:sz w:val="24"/>
          <w:szCs w:val="24"/>
        </w:rPr>
        <w:t xml:space="preserve"> котором с докладами по организации различных форм взаимодействия детей в рамках проекта «Дети – детям обо всём на свете» выступили: </w:t>
      </w:r>
      <w:proofErr w:type="spellStart"/>
      <w:r>
        <w:rPr>
          <w:rFonts w:ascii="Times New Roman" w:hAnsi="Times New Roman"/>
          <w:sz w:val="24"/>
          <w:szCs w:val="24"/>
        </w:rPr>
        <w:t>Еремизина</w:t>
      </w:r>
      <w:proofErr w:type="spellEnd"/>
      <w:r>
        <w:rPr>
          <w:rFonts w:ascii="Times New Roman" w:hAnsi="Times New Roman"/>
          <w:sz w:val="24"/>
          <w:szCs w:val="24"/>
        </w:rPr>
        <w:t xml:space="preserve"> А.В., Спиридонова Н.В., Воронова Н.,Н., Костюк Т.В., Вяткина Е.А., </w:t>
      </w:r>
      <w:proofErr w:type="spellStart"/>
      <w:r>
        <w:rPr>
          <w:rFonts w:ascii="Times New Roman" w:hAnsi="Times New Roman"/>
          <w:sz w:val="24"/>
          <w:szCs w:val="24"/>
        </w:rPr>
        <w:t>Ежикова</w:t>
      </w:r>
      <w:proofErr w:type="spellEnd"/>
      <w:r>
        <w:rPr>
          <w:rFonts w:ascii="Times New Roman" w:hAnsi="Times New Roman"/>
          <w:sz w:val="24"/>
          <w:szCs w:val="24"/>
        </w:rPr>
        <w:t xml:space="preserve"> Е.В., Глазунова Ж.Н., </w:t>
      </w:r>
      <w:proofErr w:type="spellStart"/>
      <w:r>
        <w:rPr>
          <w:rFonts w:ascii="Times New Roman" w:hAnsi="Times New Roman"/>
          <w:sz w:val="24"/>
          <w:szCs w:val="24"/>
        </w:rPr>
        <w:t>Надысева</w:t>
      </w:r>
      <w:proofErr w:type="spellEnd"/>
      <w:r>
        <w:rPr>
          <w:rFonts w:ascii="Times New Roman" w:hAnsi="Times New Roman"/>
          <w:sz w:val="24"/>
          <w:szCs w:val="24"/>
        </w:rPr>
        <w:t xml:space="preserve"> А.В., </w:t>
      </w:r>
      <w:proofErr w:type="spellStart"/>
      <w:r>
        <w:rPr>
          <w:rFonts w:ascii="Times New Roman" w:hAnsi="Times New Roman"/>
          <w:sz w:val="24"/>
          <w:szCs w:val="24"/>
        </w:rPr>
        <w:t>Кисёлкина</w:t>
      </w:r>
      <w:proofErr w:type="spellEnd"/>
      <w:r>
        <w:rPr>
          <w:rFonts w:ascii="Times New Roman" w:hAnsi="Times New Roman"/>
          <w:sz w:val="24"/>
          <w:szCs w:val="24"/>
        </w:rPr>
        <w:t xml:space="preserve"> Г.Л.</w:t>
      </w:r>
    </w:p>
    <w:p w:rsidR="00E266EE" w:rsidRPr="009C5B26" w:rsidRDefault="009C5B26" w:rsidP="00FE4280">
      <w:pPr>
        <w:spacing w:after="0" w:line="240" w:lineRule="auto"/>
        <w:ind w:left="-284" w:firstLine="568"/>
        <w:jc w:val="both"/>
        <w:rPr>
          <w:rFonts w:ascii="Times New Roman" w:hAnsi="Times New Roman"/>
          <w:b/>
          <w:sz w:val="24"/>
          <w:szCs w:val="24"/>
          <w:u w:val="single"/>
        </w:rPr>
      </w:pPr>
      <w:r w:rsidRPr="009C5B26">
        <w:rPr>
          <w:rFonts w:ascii="Times New Roman" w:hAnsi="Times New Roman"/>
          <w:b/>
          <w:sz w:val="24"/>
          <w:szCs w:val="24"/>
          <w:u w:val="single"/>
        </w:rPr>
        <w:t>Муниципальный уровень.</w:t>
      </w:r>
    </w:p>
    <w:p w:rsidR="009C5B26" w:rsidRDefault="009C5B26" w:rsidP="009C5B26">
      <w:pPr>
        <w:spacing w:after="0" w:line="240" w:lineRule="auto"/>
        <w:ind w:left="-284" w:firstLine="568"/>
        <w:jc w:val="both"/>
        <w:rPr>
          <w:rFonts w:ascii="Times New Roman" w:hAnsi="Times New Roman"/>
          <w:b/>
          <w:sz w:val="24"/>
          <w:szCs w:val="24"/>
        </w:rPr>
      </w:pPr>
    </w:p>
    <w:p w:rsidR="009C5B26" w:rsidRDefault="009C5B26" w:rsidP="009C5B26">
      <w:pPr>
        <w:spacing w:after="0" w:line="240" w:lineRule="auto"/>
        <w:ind w:left="-284" w:firstLine="568"/>
        <w:jc w:val="both"/>
        <w:rPr>
          <w:rFonts w:ascii="Times New Roman" w:hAnsi="Times New Roman"/>
          <w:b/>
          <w:sz w:val="24"/>
          <w:szCs w:val="24"/>
        </w:rPr>
      </w:pPr>
      <w:r>
        <w:rPr>
          <w:rFonts w:ascii="Times New Roman" w:hAnsi="Times New Roman"/>
          <w:b/>
          <w:sz w:val="24"/>
          <w:szCs w:val="24"/>
        </w:rPr>
        <w:t>28.04.2017г. состоялось торжественное мероприятие, посвящённое 35-летию со дня открытия дошкольного учреждения – Публичный отчёт «Маленький принц в гостях у Россиянки».</w:t>
      </w:r>
    </w:p>
    <w:p w:rsidR="009C5B26" w:rsidRPr="00F660C7" w:rsidRDefault="009C5B26" w:rsidP="009C5B26">
      <w:pPr>
        <w:spacing w:after="0" w:line="240" w:lineRule="auto"/>
        <w:ind w:left="-284" w:firstLine="568"/>
        <w:jc w:val="both"/>
        <w:rPr>
          <w:rFonts w:ascii="Times New Roman" w:hAnsi="Times New Roman"/>
          <w:sz w:val="24"/>
          <w:szCs w:val="24"/>
        </w:rPr>
      </w:pPr>
      <w:hyperlink r:id="rId16" w:history="1">
        <w:r w:rsidRPr="00F660C7">
          <w:rPr>
            <w:rStyle w:val="af"/>
            <w:rFonts w:ascii="Times New Roman" w:hAnsi="Times New Roman"/>
            <w:sz w:val="24"/>
            <w:szCs w:val="24"/>
          </w:rPr>
          <w:t>http://inprotvino.ru/novosti/obrazovanie_i_nauka/detskiy-sad-protvino-rossiyanka-28-aprelya-otmetil-35-yu-godovshchinu-raboty</w:t>
        </w:r>
      </w:hyperlink>
    </w:p>
    <w:p w:rsidR="009C5B26" w:rsidRDefault="009C5B26" w:rsidP="009C5B26">
      <w:pPr>
        <w:spacing w:after="0" w:line="240" w:lineRule="auto"/>
        <w:ind w:left="-284" w:firstLine="568"/>
        <w:jc w:val="both"/>
        <w:rPr>
          <w:rFonts w:ascii="Times New Roman" w:hAnsi="Times New Roman"/>
          <w:sz w:val="24"/>
          <w:szCs w:val="24"/>
        </w:rPr>
      </w:pPr>
      <w:r w:rsidRPr="000B65CD">
        <w:rPr>
          <w:rFonts w:ascii="Times New Roman" w:hAnsi="Times New Roman"/>
          <w:sz w:val="24"/>
          <w:szCs w:val="24"/>
        </w:rPr>
        <w:t>В подготовке к юбиле</w:t>
      </w:r>
      <w:r>
        <w:rPr>
          <w:rFonts w:ascii="Times New Roman" w:hAnsi="Times New Roman"/>
          <w:sz w:val="24"/>
          <w:szCs w:val="24"/>
        </w:rPr>
        <w:t>ю</w:t>
      </w:r>
      <w:r w:rsidRPr="000B65CD">
        <w:rPr>
          <w:rFonts w:ascii="Times New Roman" w:hAnsi="Times New Roman"/>
          <w:sz w:val="24"/>
          <w:szCs w:val="24"/>
        </w:rPr>
        <w:t xml:space="preserve"> приняли участие </w:t>
      </w:r>
      <w:r>
        <w:rPr>
          <w:rFonts w:ascii="Times New Roman" w:hAnsi="Times New Roman"/>
          <w:sz w:val="24"/>
          <w:szCs w:val="24"/>
        </w:rPr>
        <w:t>все сотрудники.</w:t>
      </w:r>
    </w:p>
    <w:p w:rsidR="009C5B26" w:rsidRDefault="009C5B26" w:rsidP="009C5B26">
      <w:pPr>
        <w:spacing w:after="0" w:line="240" w:lineRule="auto"/>
        <w:ind w:left="-284" w:firstLine="568"/>
        <w:jc w:val="both"/>
        <w:rPr>
          <w:rFonts w:ascii="Times New Roman" w:hAnsi="Times New Roman"/>
          <w:sz w:val="24"/>
          <w:szCs w:val="24"/>
        </w:rPr>
      </w:pPr>
      <w:r>
        <w:rPr>
          <w:rFonts w:ascii="Times New Roman" w:hAnsi="Times New Roman"/>
          <w:sz w:val="24"/>
          <w:szCs w:val="24"/>
        </w:rPr>
        <w:t>В проведении торжественной части активное участие проявили:</w:t>
      </w:r>
    </w:p>
    <w:p w:rsidR="009C5B26" w:rsidRDefault="009C5B26" w:rsidP="009C5B26">
      <w:pPr>
        <w:spacing w:after="0" w:line="240" w:lineRule="auto"/>
        <w:ind w:left="-284" w:firstLine="568"/>
        <w:jc w:val="both"/>
        <w:rPr>
          <w:rFonts w:ascii="Times New Roman" w:hAnsi="Times New Roman"/>
          <w:sz w:val="24"/>
          <w:szCs w:val="24"/>
        </w:rPr>
      </w:pPr>
      <w:proofErr w:type="gramStart"/>
      <w:r>
        <w:rPr>
          <w:rFonts w:ascii="Times New Roman" w:hAnsi="Times New Roman"/>
          <w:sz w:val="24"/>
          <w:szCs w:val="24"/>
        </w:rPr>
        <w:t>заведующий Глазунова</w:t>
      </w:r>
      <w:proofErr w:type="gramEnd"/>
      <w:r>
        <w:rPr>
          <w:rFonts w:ascii="Times New Roman" w:hAnsi="Times New Roman"/>
          <w:sz w:val="24"/>
          <w:szCs w:val="24"/>
        </w:rPr>
        <w:t xml:space="preserve"> Р.С. – руководство, создание условий и оформление помещений учреждения;</w:t>
      </w:r>
    </w:p>
    <w:p w:rsidR="009C5B26" w:rsidRDefault="009C5B26" w:rsidP="009C5B26">
      <w:pPr>
        <w:spacing w:after="0" w:line="240" w:lineRule="auto"/>
        <w:ind w:left="-284" w:firstLine="568"/>
        <w:jc w:val="both"/>
        <w:rPr>
          <w:rFonts w:ascii="Times New Roman" w:hAnsi="Times New Roman"/>
          <w:sz w:val="24"/>
          <w:szCs w:val="24"/>
        </w:rPr>
      </w:pPr>
      <w:r>
        <w:rPr>
          <w:rFonts w:ascii="Times New Roman" w:hAnsi="Times New Roman"/>
          <w:sz w:val="24"/>
          <w:szCs w:val="24"/>
        </w:rPr>
        <w:lastRenderedPageBreak/>
        <w:t>воспитатель Иванова И.Е. – сценарист;</w:t>
      </w:r>
    </w:p>
    <w:p w:rsidR="009C5B26" w:rsidRDefault="009C5B26" w:rsidP="009C5B26">
      <w:pPr>
        <w:spacing w:after="0" w:line="240" w:lineRule="auto"/>
        <w:ind w:left="-284" w:firstLine="568"/>
        <w:jc w:val="both"/>
        <w:rPr>
          <w:rFonts w:ascii="Times New Roman" w:hAnsi="Times New Roman"/>
          <w:sz w:val="24"/>
          <w:szCs w:val="24"/>
        </w:rPr>
      </w:pPr>
      <w:r>
        <w:rPr>
          <w:rFonts w:ascii="Times New Roman" w:hAnsi="Times New Roman"/>
          <w:sz w:val="24"/>
          <w:szCs w:val="24"/>
        </w:rPr>
        <w:t>старший воспитатель Барановская О.А. – соавтор сценария, режиссёр спектакля «Маленький принц в гостях у Россиянки»;</w:t>
      </w:r>
    </w:p>
    <w:p w:rsidR="009C5B26" w:rsidRDefault="009C5B26" w:rsidP="009C5B26">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музыкальные руководители Кубик О.А., </w:t>
      </w:r>
      <w:proofErr w:type="spellStart"/>
      <w:r>
        <w:rPr>
          <w:rFonts w:ascii="Times New Roman" w:hAnsi="Times New Roman"/>
          <w:sz w:val="24"/>
          <w:szCs w:val="24"/>
        </w:rPr>
        <w:t>Лим</w:t>
      </w:r>
      <w:proofErr w:type="spellEnd"/>
      <w:r>
        <w:rPr>
          <w:rFonts w:ascii="Times New Roman" w:hAnsi="Times New Roman"/>
          <w:sz w:val="24"/>
          <w:szCs w:val="24"/>
        </w:rPr>
        <w:t xml:space="preserve"> Т.К., Стрелкова Л.Ю., воспитатель Столбова О.С., учитель-логопед Глазунова Ж.Н. – участие в разработке и постановке музыкально-хореографических композиций сценария;</w:t>
      </w:r>
    </w:p>
    <w:p w:rsidR="009C5B26" w:rsidRDefault="009C5B26" w:rsidP="009C5B26">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воспитатели </w:t>
      </w:r>
      <w:proofErr w:type="spellStart"/>
      <w:r>
        <w:rPr>
          <w:rFonts w:ascii="Times New Roman" w:hAnsi="Times New Roman"/>
          <w:sz w:val="24"/>
          <w:szCs w:val="24"/>
        </w:rPr>
        <w:t>Надысева</w:t>
      </w:r>
      <w:proofErr w:type="spellEnd"/>
      <w:r>
        <w:rPr>
          <w:rFonts w:ascii="Times New Roman" w:hAnsi="Times New Roman"/>
          <w:sz w:val="24"/>
          <w:szCs w:val="24"/>
        </w:rPr>
        <w:t xml:space="preserve"> А.В., Дмитриева Е.Н. – ведущие;</w:t>
      </w:r>
    </w:p>
    <w:p w:rsidR="009C5B26" w:rsidRDefault="009C5B26" w:rsidP="009C5B26">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педагоги Данилюк Л.С., </w:t>
      </w:r>
      <w:proofErr w:type="spellStart"/>
      <w:r>
        <w:rPr>
          <w:rFonts w:ascii="Times New Roman" w:hAnsi="Times New Roman"/>
          <w:sz w:val="24"/>
          <w:szCs w:val="24"/>
        </w:rPr>
        <w:t>Беленова</w:t>
      </w:r>
      <w:proofErr w:type="spellEnd"/>
      <w:r>
        <w:rPr>
          <w:rFonts w:ascii="Times New Roman" w:hAnsi="Times New Roman"/>
          <w:sz w:val="24"/>
          <w:szCs w:val="24"/>
        </w:rPr>
        <w:t xml:space="preserve"> Г.Л., Воронова Н.Н., Матюшина С.В., </w:t>
      </w:r>
      <w:proofErr w:type="spellStart"/>
      <w:r>
        <w:rPr>
          <w:rFonts w:ascii="Times New Roman" w:hAnsi="Times New Roman"/>
          <w:sz w:val="24"/>
          <w:szCs w:val="24"/>
        </w:rPr>
        <w:t>Кисёлкина</w:t>
      </w:r>
      <w:proofErr w:type="spellEnd"/>
      <w:r>
        <w:rPr>
          <w:rFonts w:ascii="Times New Roman" w:hAnsi="Times New Roman"/>
          <w:sz w:val="24"/>
          <w:szCs w:val="24"/>
        </w:rPr>
        <w:t xml:space="preserve"> Г.Л., Вяткина Е.А., </w:t>
      </w:r>
      <w:proofErr w:type="spellStart"/>
      <w:r>
        <w:rPr>
          <w:rFonts w:ascii="Times New Roman" w:hAnsi="Times New Roman"/>
          <w:sz w:val="24"/>
          <w:szCs w:val="24"/>
        </w:rPr>
        <w:t>Ежикова</w:t>
      </w:r>
      <w:proofErr w:type="spellEnd"/>
      <w:r>
        <w:rPr>
          <w:rFonts w:ascii="Times New Roman" w:hAnsi="Times New Roman"/>
          <w:sz w:val="24"/>
          <w:szCs w:val="24"/>
        </w:rPr>
        <w:t xml:space="preserve"> Е.В., Костюк Т.В., Спиридонова Н.В., </w:t>
      </w:r>
      <w:proofErr w:type="spellStart"/>
      <w:r>
        <w:rPr>
          <w:rFonts w:ascii="Times New Roman" w:hAnsi="Times New Roman"/>
          <w:sz w:val="24"/>
          <w:szCs w:val="24"/>
        </w:rPr>
        <w:t>Стеблецова</w:t>
      </w:r>
      <w:proofErr w:type="spellEnd"/>
      <w:r>
        <w:rPr>
          <w:rFonts w:ascii="Times New Roman" w:hAnsi="Times New Roman"/>
          <w:sz w:val="24"/>
          <w:szCs w:val="24"/>
        </w:rPr>
        <w:t xml:space="preserve"> Т.А., Зиновьева М.С., </w:t>
      </w:r>
      <w:proofErr w:type="spellStart"/>
      <w:r>
        <w:rPr>
          <w:rFonts w:ascii="Times New Roman" w:hAnsi="Times New Roman"/>
          <w:sz w:val="24"/>
          <w:szCs w:val="24"/>
        </w:rPr>
        <w:t>Великанова</w:t>
      </w:r>
      <w:proofErr w:type="spellEnd"/>
      <w:r>
        <w:rPr>
          <w:rFonts w:ascii="Times New Roman" w:hAnsi="Times New Roman"/>
          <w:sz w:val="24"/>
          <w:szCs w:val="24"/>
        </w:rPr>
        <w:t xml:space="preserve"> А.И., </w:t>
      </w:r>
      <w:proofErr w:type="spellStart"/>
      <w:r>
        <w:rPr>
          <w:rFonts w:ascii="Times New Roman" w:hAnsi="Times New Roman"/>
          <w:sz w:val="24"/>
          <w:szCs w:val="24"/>
        </w:rPr>
        <w:t>Еремизина</w:t>
      </w:r>
      <w:proofErr w:type="spellEnd"/>
      <w:r>
        <w:rPr>
          <w:rFonts w:ascii="Times New Roman" w:hAnsi="Times New Roman"/>
          <w:sz w:val="24"/>
          <w:szCs w:val="24"/>
        </w:rPr>
        <w:t xml:space="preserve"> А.В. – организация детей - участников представления;</w:t>
      </w:r>
    </w:p>
    <w:p w:rsidR="009C5B26" w:rsidRDefault="009C5B26" w:rsidP="009C5B26">
      <w:pPr>
        <w:spacing w:after="0" w:line="240" w:lineRule="auto"/>
        <w:ind w:left="-284" w:firstLine="568"/>
        <w:jc w:val="both"/>
        <w:rPr>
          <w:rFonts w:ascii="Times New Roman" w:hAnsi="Times New Roman"/>
          <w:sz w:val="24"/>
          <w:szCs w:val="24"/>
        </w:rPr>
      </w:pPr>
      <w:r>
        <w:rPr>
          <w:rFonts w:ascii="Times New Roman" w:hAnsi="Times New Roman"/>
          <w:sz w:val="24"/>
          <w:szCs w:val="24"/>
        </w:rPr>
        <w:t>воспитатель Дмитриева Е.Н., заместитель заведующего по безопасности Зюзин А.П. – исполнение музыкальных композиций.</w:t>
      </w:r>
    </w:p>
    <w:p w:rsidR="009C5B26" w:rsidRDefault="009C5B26" w:rsidP="00FE4280">
      <w:pPr>
        <w:spacing w:after="0" w:line="240" w:lineRule="auto"/>
        <w:ind w:left="-284" w:firstLine="568"/>
        <w:jc w:val="both"/>
        <w:rPr>
          <w:rFonts w:ascii="Times New Roman" w:hAnsi="Times New Roman"/>
          <w:b/>
          <w:sz w:val="24"/>
          <w:szCs w:val="24"/>
        </w:rPr>
      </w:pPr>
    </w:p>
    <w:p w:rsidR="00BC3857" w:rsidRPr="00E266EE" w:rsidRDefault="00BC3857" w:rsidP="00FE4280">
      <w:pPr>
        <w:spacing w:after="0" w:line="240" w:lineRule="auto"/>
        <w:ind w:left="-284" w:firstLine="568"/>
        <w:jc w:val="both"/>
        <w:rPr>
          <w:rFonts w:ascii="Times New Roman" w:hAnsi="Times New Roman"/>
          <w:b/>
          <w:sz w:val="24"/>
          <w:szCs w:val="24"/>
          <w:u w:val="single"/>
        </w:rPr>
      </w:pPr>
      <w:r w:rsidRPr="00E266EE">
        <w:rPr>
          <w:rFonts w:ascii="Times New Roman" w:hAnsi="Times New Roman"/>
          <w:b/>
          <w:sz w:val="24"/>
          <w:szCs w:val="24"/>
          <w:u w:val="single"/>
        </w:rPr>
        <w:t>Региональный уровень</w:t>
      </w:r>
      <w:r w:rsidR="001B4BA7">
        <w:rPr>
          <w:rFonts w:ascii="Times New Roman" w:hAnsi="Times New Roman"/>
          <w:b/>
          <w:sz w:val="24"/>
          <w:szCs w:val="24"/>
          <w:u w:val="single"/>
        </w:rPr>
        <w:t>.</w:t>
      </w:r>
    </w:p>
    <w:p w:rsidR="002A7117" w:rsidRPr="009A3EC6" w:rsidRDefault="00FE4280" w:rsidP="00FE4280">
      <w:pPr>
        <w:spacing w:after="0" w:line="240" w:lineRule="auto"/>
        <w:ind w:left="-284" w:firstLine="568"/>
        <w:jc w:val="both"/>
        <w:rPr>
          <w:rFonts w:ascii="Times New Roman" w:hAnsi="Times New Roman"/>
          <w:b/>
          <w:sz w:val="24"/>
          <w:szCs w:val="24"/>
        </w:rPr>
      </w:pPr>
      <w:r>
        <w:rPr>
          <w:rFonts w:ascii="Times New Roman" w:hAnsi="Times New Roman"/>
          <w:sz w:val="24"/>
          <w:szCs w:val="24"/>
        </w:rPr>
        <w:t xml:space="preserve">25.04.2018г. </w:t>
      </w:r>
      <w:r w:rsidRPr="00FE4280">
        <w:rPr>
          <w:rFonts w:ascii="Times New Roman" w:hAnsi="Times New Roman"/>
          <w:sz w:val="24"/>
          <w:szCs w:val="24"/>
        </w:rPr>
        <w:t>Региональный семинар</w:t>
      </w:r>
      <w:r>
        <w:rPr>
          <w:rFonts w:ascii="Times New Roman" w:hAnsi="Times New Roman"/>
          <w:sz w:val="24"/>
          <w:szCs w:val="24"/>
        </w:rPr>
        <w:t xml:space="preserve"> </w:t>
      </w:r>
      <w:r w:rsidRPr="009A3EC6">
        <w:rPr>
          <w:rFonts w:ascii="Times New Roman" w:hAnsi="Times New Roman"/>
          <w:b/>
          <w:sz w:val="24"/>
          <w:szCs w:val="24"/>
        </w:rPr>
        <w:t xml:space="preserve">«Поддержка интересов и инициативы детей в проекте «Дети детям – обо всём на свете»  </w:t>
      </w:r>
    </w:p>
    <w:p w:rsidR="009A3EC6" w:rsidRDefault="009A3EC6" w:rsidP="00FE4280">
      <w:pPr>
        <w:spacing w:after="0" w:line="240" w:lineRule="auto"/>
        <w:ind w:left="-284" w:firstLine="568"/>
        <w:jc w:val="both"/>
        <w:rPr>
          <w:rFonts w:ascii="Times New Roman" w:hAnsi="Times New Roman"/>
          <w:sz w:val="24"/>
          <w:szCs w:val="24"/>
        </w:rPr>
      </w:pPr>
      <w:r>
        <w:rPr>
          <w:rFonts w:ascii="Times New Roman" w:hAnsi="Times New Roman"/>
          <w:sz w:val="24"/>
          <w:szCs w:val="24"/>
        </w:rPr>
        <w:t xml:space="preserve">Участие приняли </w:t>
      </w:r>
      <w:r w:rsidRPr="009A3EC6">
        <w:rPr>
          <w:rFonts w:ascii="Times New Roman" w:hAnsi="Times New Roman"/>
          <w:sz w:val="24"/>
          <w:szCs w:val="24"/>
        </w:rPr>
        <w:t xml:space="preserve">руководящие и педагогические работники ДОУ </w:t>
      </w:r>
      <w:proofErr w:type="spellStart"/>
      <w:r w:rsidRPr="009A3EC6">
        <w:rPr>
          <w:rFonts w:ascii="Times New Roman" w:hAnsi="Times New Roman"/>
          <w:sz w:val="24"/>
          <w:szCs w:val="24"/>
        </w:rPr>
        <w:t>г</w:t>
      </w:r>
      <w:proofErr w:type="gramStart"/>
      <w:r w:rsidRPr="009A3EC6">
        <w:rPr>
          <w:rFonts w:ascii="Times New Roman" w:hAnsi="Times New Roman"/>
          <w:sz w:val="24"/>
          <w:szCs w:val="24"/>
        </w:rPr>
        <w:t>.П</w:t>
      </w:r>
      <w:proofErr w:type="gramEnd"/>
      <w:r w:rsidRPr="009A3EC6">
        <w:rPr>
          <w:rFonts w:ascii="Times New Roman" w:hAnsi="Times New Roman"/>
          <w:sz w:val="24"/>
          <w:szCs w:val="24"/>
        </w:rPr>
        <w:t>ротвино</w:t>
      </w:r>
      <w:proofErr w:type="spellEnd"/>
      <w:r w:rsidRPr="009A3EC6">
        <w:rPr>
          <w:rFonts w:ascii="Times New Roman" w:hAnsi="Times New Roman"/>
          <w:sz w:val="24"/>
          <w:szCs w:val="24"/>
        </w:rPr>
        <w:t>, Серпухова, Подольска, Троицка, Обн</w:t>
      </w:r>
      <w:r>
        <w:rPr>
          <w:rFonts w:ascii="Times New Roman" w:hAnsi="Times New Roman"/>
          <w:sz w:val="24"/>
          <w:szCs w:val="24"/>
        </w:rPr>
        <w:t xml:space="preserve">инска, </w:t>
      </w:r>
      <w:proofErr w:type="spellStart"/>
      <w:r>
        <w:rPr>
          <w:rFonts w:ascii="Times New Roman" w:hAnsi="Times New Roman"/>
          <w:sz w:val="24"/>
          <w:szCs w:val="24"/>
        </w:rPr>
        <w:t>Оболенска</w:t>
      </w:r>
      <w:proofErr w:type="spellEnd"/>
      <w:r>
        <w:rPr>
          <w:rFonts w:ascii="Times New Roman" w:hAnsi="Times New Roman"/>
          <w:sz w:val="24"/>
          <w:szCs w:val="24"/>
        </w:rPr>
        <w:t>, Видное и др. – 37 человек.</w:t>
      </w:r>
    </w:p>
    <w:p w:rsidR="00522D9F" w:rsidRDefault="00522D9F" w:rsidP="00FE4280">
      <w:pPr>
        <w:spacing w:after="0" w:line="240" w:lineRule="auto"/>
        <w:ind w:left="-284" w:firstLine="568"/>
        <w:jc w:val="both"/>
        <w:rPr>
          <w:rFonts w:ascii="Times New Roman" w:hAnsi="Times New Roman"/>
          <w:b/>
          <w:i/>
          <w:sz w:val="24"/>
          <w:szCs w:val="24"/>
        </w:rPr>
      </w:pPr>
    </w:p>
    <w:p w:rsidR="00154CAA" w:rsidRDefault="00154CAA" w:rsidP="00FE4280">
      <w:pPr>
        <w:spacing w:after="0" w:line="240" w:lineRule="auto"/>
        <w:ind w:left="-284" w:firstLine="568"/>
        <w:jc w:val="both"/>
        <w:rPr>
          <w:rFonts w:ascii="Times New Roman" w:hAnsi="Times New Roman"/>
          <w:b/>
          <w:i/>
          <w:sz w:val="24"/>
          <w:szCs w:val="24"/>
        </w:rPr>
      </w:pPr>
      <w:r w:rsidRPr="00154CAA">
        <w:rPr>
          <w:rFonts w:ascii="Times New Roman" w:hAnsi="Times New Roman"/>
          <w:b/>
          <w:i/>
          <w:sz w:val="24"/>
          <w:szCs w:val="24"/>
        </w:rPr>
        <w:t>Таблица 11. Перечень</w:t>
      </w:r>
      <w:r>
        <w:rPr>
          <w:rFonts w:ascii="Times New Roman" w:hAnsi="Times New Roman"/>
          <w:b/>
          <w:i/>
          <w:sz w:val="24"/>
          <w:szCs w:val="24"/>
        </w:rPr>
        <w:t xml:space="preserve"> программных </w:t>
      </w:r>
      <w:r w:rsidRPr="00154CAA">
        <w:rPr>
          <w:rFonts w:ascii="Times New Roman" w:hAnsi="Times New Roman"/>
          <w:b/>
          <w:i/>
          <w:sz w:val="24"/>
          <w:szCs w:val="24"/>
        </w:rPr>
        <w:t xml:space="preserve"> мероприятий семинара</w:t>
      </w:r>
    </w:p>
    <w:p w:rsidR="00522D9F" w:rsidRPr="00154CAA" w:rsidRDefault="00522D9F" w:rsidP="00FE4280">
      <w:pPr>
        <w:spacing w:after="0" w:line="240" w:lineRule="auto"/>
        <w:ind w:left="-284" w:firstLine="568"/>
        <w:jc w:val="both"/>
        <w:rPr>
          <w:rFonts w:ascii="Times New Roman" w:hAnsi="Times New Roman"/>
          <w:b/>
          <w:i/>
          <w:sz w:val="24"/>
          <w:szCs w:val="24"/>
        </w:rPr>
      </w:pPr>
    </w:p>
    <w:tbl>
      <w:tblPr>
        <w:tblStyle w:val="ac"/>
        <w:tblW w:w="10207" w:type="dxa"/>
        <w:tblInd w:w="-176" w:type="dxa"/>
        <w:tblLayout w:type="fixed"/>
        <w:tblLook w:val="04A0" w:firstRow="1" w:lastRow="0" w:firstColumn="1" w:lastColumn="0" w:noHBand="0" w:noVBand="1"/>
      </w:tblPr>
      <w:tblGrid>
        <w:gridCol w:w="5246"/>
        <w:gridCol w:w="4961"/>
      </w:tblGrid>
      <w:tr w:rsidR="00FE4280" w:rsidTr="00FE4280">
        <w:tc>
          <w:tcPr>
            <w:tcW w:w="5246" w:type="dxa"/>
          </w:tcPr>
          <w:p w:rsidR="00FE4280" w:rsidRPr="009A3EC6" w:rsidRDefault="00FE4280" w:rsidP="007C680C">
            <w:pPr>
              <w:jc w:val="center"/>
              <w:rPr>
                <w:rFonts w:ascii="Times New Roman" w:hAnsi="Times New Roman"/>
                <w:b/>
                <w:sz w:val="24"/>
                <w:szCs w:val="24"/>
              </w:rPr>
            </w:pPr>
            <w:r w:rsidRPr="009A3EC6">
              <w:rPr>
                <w:rFonts w:ascii="Times New Roman" w:hAnsi="Times New Roman"/>
                <w:b/>
                <w:sz w:val="24"/>
                <w:szCs w:val="24"/>
              </w:rPr>
              <w:t>Мероприятие</w:t>
            </w:r>
          </w:p>
        </w:tc>
        <w:tc>
          <w:tcPr>
            <w:tcW w:w="4961" w:type="dxa"/>
          </w:tcPr>
          <w:p w:rsidR="00FE4280" w:rsidRPr="009A3EC6" w:rsidRDefault="00FE4280" w:rsidP="007C680C">
            <w:pPr>
              <w:jc w:val="center"/>
              <w:rPr>
                <w:rFonts w:ascii="Times New Roman" w:hAnsi="Times New Roman"/>
                <w:b/>
                <w:sz w:val="24"/>
                <w:szCs w:val="24"/>
              </w:rPr>
            </w:pPr>
            <w:r w:rsidRPr="009A3EC6">
              <w:rPr>
                <w:rFonts w:ascii="Times New Roman" w:hAnsi="Times New Roman"/>
                <w:b/>
                <w:sz w:val="24"/>
                <w:szCs w:val="24"/>
              </w:rPr>
              <w:t xml:space="preserve">Ответственный </w:t>
            </w:r>
          </w:p>
        </w:tc>
      </w:tr>
      <w:tr w:rsidR="00FE4280" w:rsidTr="00FE4280">
        <w:tc>
          <w:tcPr>
            <w:tcW w:w="5246" w:type="dxa"/>
          </w:tcPr>
          <w:p w:rsidR="00FE4280" w:rsidRPr="003578BD" w:rsidRDefault="00FE4280" w:rsidP="007C680C">
            <w:pPr>
              <w:rPr>
                <w:rFonts w:ascii="Times New Roman" w:hAnsi="Times New Roman"/>
                <w:sz w:val="24"/>
                <w:szCs w:val="24"/>
              </w:rPr>
            </w:pPr>
            <w:r>
              <w:rPr>
                <w:rFonts w:ascii="Times New Roman" w:hAnsi="Times New Roman"/>
                <w:sz w:val="24"/>
                <w:szCs w:val="24"/>
              </w:rPr>
              <w:t>Актуализация темы проекта</w:t>
            </w:r>
          </w:p>
        </w:tc>
        <w:tc>
          <w:tcPr>
            <w:tcW w:w="4961" w:type="dxa"/>
          </w:tcPr>
          <w:p w:rsidR="00FE4280" w:rsidRPr="00102858" w:rsidRDefault="00FE4280" w:rsidP="007C680C">
            <w:pPr>
              <w:rPr>
                <w:rFonts w:ascii="Times New Roman" w:hAnsi="Times New Roman"/>
                <w:sz w:val="24"/>
                <w:szCs w:val="24"/>
              </w:rPr>
            </w:pPr>
            <w:r w:rsidRPr="003038CA">
              <w:rPr>
                <w:rFonts w:ascii="Times New Roman" w:hAnsi="Times New Roman"/>
                <w:sz w:val="24"/>
                <w:szCs w:val="24"/>
              </w:rPr>
              <w:t xml:space="preserve">Глазунова </w:t>
            </w:r>
            <w:r>
              <w:rPr>
                <w:rFonts w:ascii="Times New Roman" w:hAnsi="Times New Roman"/>
                <w:sz w:val="24"/>
                <w:szCs w:val="24"/>
              </w:rPr>
              <w:t xml:space="preserve">Римма Сергеевна, </w:t>
            </w:r>
            <w:r w:rsidRPr="00FE4280">
              <w:rPr>
                <w:rFonts w:ascii="Times New Roman" w:hAnsi="Times New Roman"/>
                <w:i/>
                <w:sz w:val="24"/>
                <w:szCs w:val="24"/>
              </w:rPr>
              <w:t>заведующий</w:t>
            </w:r>
          </w:p>
        </w:tc>
      </w:tr>
      <w:tr w:rsidR="00FE4280" w:rsidTr="00FE4280">
        <w:tc>
          <w:tcPr>
            <w:tcW w:w="5246" w:type="dxa"/>
          </w:tcPr>
          <w:p w:rsidR="00FE4280" w:rsidRPr="003578BD" w:rsidRDefault="00FE4280" w:rsidP="00B0460C">
            <w:pPr>
              <w:rPr>
                <w:rFonts w:ascii="Times New Roman" w:hAnsi="Times New Roman"/>
                <w:sz w:val="24"/>
                <w:szCs w:val="24"/>
              </w:rPr>
            </w:pPr>
            <w:r>
              <w:rPr>
                <w:rFonts w:ascii="Times New Roman" w:hAnsi="Times New Roman"/>
                <w:sz w:val="24"/>
                <w:szCs w:val="24"/>
              </w:rPr>
              <w:t xml:space="preserve">Сообщение  </w:t>
            </w:r>
            <w:r w:rsidR="00B0460C">
              <w:rPr>
                <w:rFonts w:ascii="Times New Roman" w:hAnsi="Times New Roman"/>
                <w:sz w:val="24"/>
                <w:szCs w:val="24"/>
              </w:rPr>
              <w:t xml:space="preserve">и видеоролик </w:t>
            </w:r>
            <w:r>
              <w:rPr>
                <w:rFonts w:ascii="Times New Roman" w:hAnsi="Times New Roman"/>
                <w:sz w:val="24"/>
                <w:szCs w:val="24"/>
              </w:rPr>
              <w:t>«Проект «Дети – детям обо всём на свете»</w:t>
            </w:r>
          </w:p>
        </w:tc>
        <w:tc>
          <w:tcPr>
            <w:tcW w:w="4961" w:type="dxa"/>
          </w:tcPr>
          <w:p w:rsidR="00FE4280" w:rsidRDefault="00FE4280" w:rsidP="007C680C">
            <w:pPr>
              <w:rPr>
                <w:rFonts w:ascii="Times New Roman" w:hAnsi="Times New Roman"/>
                <w:sz w:val="24"/>
                <w:szCs w:val="24"/>
              </w:rPr>
            </w:pPr>
            <w:r>
              <w:rPr>
                <w:rFonts w:ascii="Times New Roman" w:hAnsi="Times New Roman"/>
                <w:sz w:val="24"/>
                <w:szCs w:val="24"/>
              </w:rPr>
              <w:t xml:space="preserve">Барановская Оксана Александровна, </w:t>
            </w:r>
          </w:p>
          <w:p w:rsidR="00FE4280" w:rsidRPr="0030345A" w:rsidRDefault="00FE4280" w:rsidP="007C680C">
            <w:pPr>
              <w:rPr>
                <w:rFonts w:ascii="Times New Roman" w:hAnsi="Times New Roman"/>
                <w:i/>
                <w:sz w:val="24"/>
                <w:szCs w:val="24"/>
              </w:rPr>
            </w:pPr>
            <w:r w:rsidRPr="0030345A">
              <w:rPr>
                <w:rFonts w:ascii="Times New Roman" w:hAnsi="Times New Roman"/>
                <w:i/>
                <w:sz w:val="24"/>
                <w:szCs w:val="24"/>
              </w:rPr>
              <w:t>старший воспитатель</w:t>
            </w:r>
          </w:p>
        </w:tc>
      </w:tr>
      <w:tr w:rsidR="00FE4280" w:rsidTr="00FE4280">
        <w:tc>
          <w:tcPr>
            <w:tcW w:w="5246" w:type="dxa"/>
          </w:tcPr>
          <w:p w:rsidR="00FE4280" w:rsidRDefault="00FE4280" w:rsidP="007C680C">
            <w:pPr>
              <w:rPr>
                <w:rFonts w:ascii="Times New Roman" w:hAnsi="Times New Roman"/>
                <w:sz w:val="24"/>
                <w:szCs w:val="24"/>
              </w:rPr>
            </w:pPr>
            <w:r>
              <w:rPr>
                <w:rFonts w:ascii="Times New Roman" w:hAnsi="Times New Roman"/>
                <w:sz w:val="24"/>
                <w:szCs w:val="24"/>
              </w:rPr>
              <w:t>Музыкальная заставка «Городок наш небольшой»</w:t>
            </w:r>
          </w:p>
        </w:tc>
        <w:tc>
          <w:tcPr>
            <w:tcW w:w="4961" w:type="dxa"/>
          </w:tcPr>
          <w:p w:rsidR="00FE4280" w:rsidRDefault="00FE4280" w:rsidP="007C680C">
            <w:pPr>
              <w:rPr>
                <w:rFonts w:ascii="Times New Roman" w:hAnsi="Times New Roman"/>
                <w:sz w:val="24"/>
                <w:szCs w:val="24"/>
              </w:rPr>
            </w:pPr>
            <w:proofErr w:type="spellStart"/>
            <w:r>
              <w:rPr>
                <w:rFonts w:ascii="Times New Roman" w:hAnsi="Times New Roman"/>
                <w:sz w:val="24"/>
                <w:szCs w:val="24"/>
              </w:rPr>
              <w:t>Лим</w:t>
            </w:r>
            <w:proofErr w:type="spellEnd"/>
            <w:r>
              <w:rPr>
                <w:rFonts w:ascii="Times New Roman" w:hAnsi="Times New Roman"/>
                <w:sz w:val="24"/>
                <w:szCs w:val="24"/>
              </w:rPr>
              <w:t xml:space="preserve"> Татьяна Константиновна, </w:t>
            </w:r>
            <w:r w:rsidRPr="0030345A">
              <w:rPr>
                <w:rFonts w:ascii="Times New Roman" w:hAnsi="Times New Roman"/>
                <w:i/>
                <w:sz w:val="24"/>
                <w:szCs w:val="24"/>
              </w:rPr>
              <w:t>музыкальный руководитель</w:t>
            </w:r>
            <w:r>
              <w:rPr>
                <w:rFonts w:ascii="Times New Roman" w:hAnsi="Times New Roman"/>
                <w:sz w:val="24"/>
                <w:szCs w:val="24"/>
              </w:rPr>
              <w:t xml:space="preserve"> </w:t>
            </w:r>
          </w:p>
        </w:tc>
      </w:tr>
      <w:tr w:rsidR="00FE4280" w:rsidTr="00FE4280">
        <w:tc>
          <w:tcPr>
            <w:tcW w:w="5246" w:type="dxa"/>
          </w:tcPr>
          <w:p w:rsidR="00FE4280" w:rsidRDefault="00FE4280" w:rsidP="007C680C">
            <w:pPr>
              <w:rPr>
                <w:rFonts w:ascii="Times New Roman" w:hAnsi="Times New Roman"/>
                <w:sz w:val="24"/>
                <w:szCs w:val="24"/>
              </w:rPr>
            </w:pPr>
            <w:r>
              <w:rPr>
                <w:rFonts w:ascii="Times New Roman" w:hAnsi="Times New Roman"/>
                <w:sz w:val="24"/>
                <w:szCs w:val="24"/>
              </w:rPr>
              <w:t>Театрализованная композиция «Передача «Детский взгляд»</w:t>
            </w:r>
          </w:p>
          <w:p w:rsidR="00FE4280" w:rsidRDefault="00FE4280" w:rsidP="007C680C">
            <w:pPr>
              <w:rPr>
                <w:rFonts w:ascii="Times New Roman" w:hAnsi="Times New Roman"/>
                <w:sz w:val="24"/>
                <w:szCs w:val="24"/>
              </w:rPr>
            </w:pPr>
          </w:p>
        </w:tc>
        <w:tc>
          <w:tcPr>
            <w:tcW w:w="4961" w:type="dxa"/>
          </w:tcPr>
          <w:p w:rsidR="00FE4280" w:rsidRDefault="00FE4280" w:rsidP="007C680C">
            <w:pPr>
              <w:rPr>
                <w:rFonts w:ascii="Times New Roman" w:hAnsi="Times New Roman"/>
                <w:sz w:val="24"/>
                <w:szCs w:val="24"/>
              </w:rPr>
            </w:pPr>
            <w:r w:rsidRPr="0093652A">
              <w:rPr>
                <w:rFonts w:ascii="Times New Roman" w:hAnsi="Times New Roman"/>
                <w:sz w:val="24"/>
                <w:szCs w:val="24"/>
              </w:rPr>
              <w:t xml:space="preserve">Барановская Оксана Александровна, </w:t>
            </w:r>
          </w:p>
          <w:p w:rsidR="00FE4280" w:rsidRDefault="00FE4280" w:rsidP="007C680C">
            <w:pPr>
              <w:rPr>
                <w:rFonts w:ascii="Times New Roman" w:hAnsi="Times New Roman"/>
                <w:sz w:val="24"/>
                <w:szCs w:val="24"/>
              </w:rPr>
            </w:pPr>
            <w:r>
              <w:rPr>
                <w:rFonts w:ascii="Times New Roman" w:hAnsi="Times New Roman"/>
                <w:sz w:val="24"/>
                <w:szCs w:val="24"/>
              </w:rPr>
              <w:t xml:space="preserve">Иванова Ирина Евгеньевна, </w:t>
            </w:r>
            <w:r w:rsidRPr="0030345A">
              <w:rPr>
                <w:rFonts w:ascii="Times New Roman" w:hAnsi="Times New Roman"/>
                <w:i/>
                <w:sz w:val="24"/>
                <w:szCs w:val="24"/>
              </w:rPr>
              <w:t>воспитатель</w:t>
            </w:r>
          </w:p>
        </w:tc>
      </w:tr>
      <w:tr w:rsidR="00FE4280" w:rsidTr="00FE4280">
        <w:tc>
          <w:tcPr>
            <w:tcW w:w="5246" w:type="dxa"/>
          </w:tcPr>
          <w:p w:rsidR="00FE4280" w:rsidRDefault="00FE4280" w:rsidP="007C680C">
            <w:pPr>
              <w:rPr>
                <w:rFonts w:ascii="Times New Roman" w:hAnsi="Times New Roman"/>
                <w:sz w:val="24"/>
                <w:szCs w:val="24"/>
              </w:rPr>
            </w:pPr>
            <w:r>
              <w:rPr>
                <w:rFonts w:ascii="Times New Roman" w:hAnsi="Times New Roman"/>
                <w:sz w:val="24"/>
                <w:szCs w:val="24"/>
              </w:rPr>
              <w:t>Инсценировка «Электричество»</w:t>
            </w:r>
          </w:p>
        </w:tc>
        <w:tc>
          <w:tcPr>
            <w:tcW w:w="4961" w:type="dxa"/>
          </w:tcPr>
          <w:p w:rsidR="00FE4280" w:rsidRPr="0093652A" w:rsidRDefault="00FE4280" w:rsidP="007C680C">
            <w:pPr>
              <w:rPr>
                <w:rFonts w:ascii="Times New Roman" w:hAnsi="Times New Roman"/>
                <w:sz w:val="24"/>
                <w:szCs w:val="24"/>
              </w:rPr>
            </w:pPr>
            <w:r>
              <w:rPr>
                <w:rFonts w:ascii="Times New Roman" w:hAnsi="Times New Roman"/>
                <w:sz w:val="24"/>
                <w:szCs w:val="24"/>
              </w:rPr>
              <w:t>Барановская Оксана Александровна</w:t>
            </w:r>
            <w:r w:rsidR="00094EFA">
              <w:rPr>
                <w:rFonts w:ascii="Times New Roman" w:hAnsi="Times New Roman"/>
                <w:sz w:val="24"/>
                <w:szCs w:val="24"/>
              </w:rPr>
              <w:t xml:space="preserve">, </w:t>
            </w:r>
            <w:r w:rsidR="00094EFA" w:rsidRPr="00094EFA">
              <w:rPr>
                <w:rFonts w:ascii="Times New Roman" w:hAnsi="Times New Roman"/>
                <w:i/>
                <w:sz w:val="24"/>
                <w:szCs w:val="24"/>
              </w:rPr>
              <w:t>старший воспитатель</w:t>
            </w:r>
          </w:p>
        </w:tc>
      </w:tr>
      <w:tr w:rsidR="00FE4280" w:rsidTr="00FE4280">
        <w:tc>
          <w:tcPr>
            <w:tcW w:w="5246" w:type="dxa"/>
          </w:tcPr>
          <w:p w:rsidR="00FE4280" w:rsidRDefault="00FE4280" w:rsidP="007C680C">
            <w:pPr>
              <w:rPr>
                <w:rFonts w:ascii="Times New Roman" w:hAnsi="Times New Roman"/>
                <w:sz w:val="24"/>
                <w:szCs w:val="24"/>
              </w:rPr>
            </w:pPr>
            <w:r w:rsidRPr="008C79CA">
              <w:rPr>
                <w:rFonts w:ascii="Times New Roman" w:hAnsi="Times New Roman"/>
                <w:sz w:val="24"/>
                <w:szCs w:val="24"/>
              </w:rPr>
              <w:t>Сообщение «Детско-родительские проекты группы «Солнышко»</w:t>
            </w:r>
          </w:p>
        </w:tc>
        <w:tc>
          <w:tcPr>
            <w:tcW w:w="4961" w:type="dxa"/>
          </w:tcPr>
          <w:p w:rsidR="00FE4280" w:rsidRDefault="00FE4280" w:rsidP="007C680C">
            <w:pPr>
              <w:rPr>
                <w:rFonts w:ascii="Times New Roman" w:hAnsi="Times New Roman"/>
                <w:sz w:val="24"/>
                <w:szCs w:val="24"/>
              </w:rPr>
            </w:pPr>
            <w:r>
              <w:rPr>
                <w:rFonts w:ascii="Times New Roman" w:hAnsi="Times New Roman"/>
                <w:sz w:val="24"/>
                <w:szCs w:val="24"/>
              </w:rPr>
              <w:t xml:space="preserve">Зиновьева Мария Сергеевна, </w:t>
            </w:r>
            <w:r w:rsidRPr="0030345A">
              <w:rPr>
                <w:rFonts w:ascii="Times New Roman" w:hAnsi="Times New Roman"/>
                <w:i/>
                <w:sz w:val="24"/>
                <w:szCs w:val="24"/>
              </w:rPr>
              <w:t>воспитатель</w:t>
            </w:r>
          </w:p>
        </w:tc>
      </w:tr>
      <w:tr w:rsidR="00FE4280" w:rsidTr="00FE4280">
        <w:tc>
          <w:tcPr>
            <w:tcW w:w="5246" w:type="dxa"/>
          </w:tcPr>
          <w:p w:rsidR="00FE4280" w:rsidRDefault="00FE4280" w:rsidP="007C680C">
            <w:pPr>
              <w:rPr>
                <w:rFonts w:ascii="Times New Roman" w:hAnsi="Times New Roman"/>
                <w:sz w:val="24"/>
                <w:szCs w:val="24"/>
              </w:rPr>
            </w:pPr>
            <w:r>
              <w:rPr>
                <w:rFonts w:ascii="Times New Roman" w:hAnsi="Times New Roman"/>
                <w:sz w:val="24"/>
                <w:szCs w:val="24"/>
              </w:rPr>
              <w:t>Ситуация взаимодействия старших с младшими в межгрупповом проекте «Ребятам о зверятах»</w:t>
            </w:r>
          </w:p>
        </w:tc>
        <w:tc>
          <w:tcPr>
            <w:tcW w:w="4961" w:type="dxa"/>
          </w:tcPr>
          <w:p w:rsidR="00FE4280" w:rsidRDefault="00FE4280" w:rsidP="007C680C">
            <w:pPr>
              <w:rPr>
                <w:rFonts w:ascii="Times New Roman" w:hAnsi="Times New Roman"/>
                <w:sz w:val="24"/>
                <w:szCs w:val="24"/>
              </w:rPr>
            </w:pPr>
            <w:r>
              <w:rPr>
                <w:rFonts w:ascii="Times New Roman" w:hAnsi="Times New Roman"/>
                <w:sz w:val="24"/>
                <w:szCs w:val="24"/>
              </w:rPr>
              <w:t xml:space="preserve">Ивушкина Марина Андреевна, </w:t>
            </w:r>
            <w:r w:rsidRPr="0030345A">
              <w:rPr>
                <w:rFonts w:ascii="Times New Roman" w:hAnsi="Times New Roman"/>
                <w:i/>
                <w:sz w:val="24"/>
                <w:szCs w:val="24"/>
              </w:rPr>
              <w:t>воспитатель</w:t>
            </w:r>
          </w:p>
        </w:tc>
      </w:tr>
      <w:tr w:rsidR="00FE4280" w:rsidTr="00FE4280">
        <w:tc>
          <w:tcPr>
            <w:tcW w:w="5246" w:type="dxa"/>
          </w:tcPr>
          <w:p w:rsidR="00FE4280" w:rsidRDefault="00FE4280" w:rsidP="007C680C">
            <w:pPr>
              <w:rPr>
                <w:rFonts w:ascii="Times New Roman" w:hAnsi="Times New Roman"/>
                <w:sz w:val="24"/>
                <w:szCs w:val="24"/>
              </w:rPr>
            </w:pPr>
            <w:r>
              <w:rPr>
                <w:rFonts w:ascii="Times New Roman" w:hAnsi="Times New Roman"/>
                <w:sz w:val="24"/>
                <w:szCs w:val="24"/>
              </w:rPr>
              <w:t xml:space="preserve">Сообщение </w:t>
            </w:r>
            <w:r w:rsidRPr="005578DD">
              <w:rPr>
                <w:rFonts w:ascii="Times New Roman" w:hAnsi="Times New Roman"/>
                <w:sz w:val="24"/>
                <w:szCs w:val="24"/>
              </w:rPr>
              <w:t>«Занимательная физкультура или по следам амурского тигра»</w:t>
            </w:r>
          </w:p>
        </w:tc>
        <w:tc>
          <w:tcPr>
            <w:tcW w:w="4961" w:type="dxa"/>
          </w:tcPr>
          <w:p w:rsidR="00FE4280" w:rsidRDefault="00FE4280" w:rsidP="007C680C">
            <w:pPr>
              <w:rPr>
                <w:rFonts w:ascii="Times New Roman" w:hAnsi="Times New Roman"/>
                <w:sz w:val="24"/>
                <w:szCs w:val="24"/>
              </w:rPr>
            </w:pPr>
            <w:r>
              <w:rPr>
                <w:rFonts w:ascii="Times New Roman" w:hAnsi="Times New Roman"/>
                <w:sz w:val="24"/>
                <w:szCs w:val="24"/>
              </w:rPr>
              <w:t xml:space="preserve">Спиридонова Надежда Владимировна, </w:t>
            </w:r>
            <w:r w:rsidRPr="0030345A">
              <w:rPr>
                <w:rFonts w:ascii="Times New Roman" w:hAnsi="Times New Roman"/>
                <w:i/>
                <w:sz w:val="24"/>
                <w:szCs w:val="24"/>
              </w:rPr>
              <w:t>инструктор по физической культуре</w:t>
            </w:r>
          </w:p>
        </w:tc>
      </w:tr>
      <w:tr w:rsidR="00FE4280" w:rsidTr="00FE4280">
        <w:tc>
          <w:tcPr>
            <w:tcW w:w="5246" w:type="dxa"/>
          </w:tcPr>
          <w:p w:rsidR="00FE4280" w:rsidRDefault="00FE4280" w:rsidP="007C680C">
            <w:pPr>
              <w:rPr>
                <w:rFonts w:ascii="Times New Roman" w:hAnsi="Times New Roman"/>
                <w:sz w:val="24"/>
                <w:szCs w:val="24"/>
              </w:rPr>
            </w:pPr>
            <w:r>
              <w:rPr>
                <w:rFonts w:ascii="Times New Roman" w:hAnsi="Times New Roman"/>
                <w:sz w:val="24"/>
                <w:szCs w:val="24"/>
              </w:rPr>
              <w:t xml:space="preserve">Сообщение </w:t>
            </w:r>
            <w:r w:rsidRPr="00C01902">
              <w:rPr>
                <w:rFonts w:ascii="Times New Roman" w:hAnsi="Times New Roman"/>
                <w:sz w:val="24"/>
                <w:szCs w:val="24"/>
              </w:rPr>
              <w:t>«</w:t>
            </w:r>
            <w:r>
              <w:rPr>
                <w:rFonts w:ascii="Times New Roman" w:hAnsi="Times New Roman"/>
                <w:sz w:val="24"/>
                <w:szCs w:val="24"/>
              </w:rPr>
              <w:t>Межгрупповое взаимодействие в проектах осенней тематики»</w:t>
            </w:r>
          </w:p>
        </w:tc>
        <w:tc>
          <w:tcPr>
            <w:tcW w:w="4961" w:type="dxa"/>
          </w:tcPr>
          <w:p w:rsidR="00FE4280" w:rsidRDefault="00FE4280" w:rsidP="007C680C">
            <w:pPr>
              <w:rPr>
                <w:rFonts w:ascii="Times New Roman" w:hAnsi="Times New Roman"/>
                <w:sz w:val="24"/>
                <w:szCs w:val="24"/>
              </w:rPr>
            </w:pPr>
            <w:proofErr w:type="spellStart"/>
            <w:r>
              <w:rPr>
                <w:rFonts w:ascii="Times New Roman" w:hAnsi="Times New Roman"/>
                <w:sz w:val="24"/>
                <w:szCs w:val="24"/>
              </w:rPr>
              <w:t>Ежикова</w:t>
            </w:r>
            <w:proofErr w:type="spellEnd"/>
            <w:r>
              <w:rPr>
                <w:rFonts w:ascii="Times New Roman" w:hAnsi="Times New Roman"/>
                <w:sz w:val="24"/>
                <w:szCs w:val="24"/>
              </w:rPr>
              <w:t xml:space="preserve"> Елена Вячеславовна,</w:t>
            </w:r>
          </w:p>
          <w:p w:rsidR="00FE4280" w:rsidRDefault="00FE4280" w:rsidP="007C680C">
            <w:pPr>
              <w:rPr>
                <w:rFonts w:ascii="Times New Roman" w:hAnsi="Times New Roman"/>
                <w:sz w:val="24"/>
                <w:szCs w:val="24"/>
              </w:rPr>
            </w:pPr>
            <w:r>
              <w:rPr>
                <w:rFonts w:ascii="Times New Roman" w:hAnsi="Times New Roman"/>
                <w:sz w:val="24"/>
                <w:szCs w:val="24"/>
              </w:rPr>
              <w:t xml:space="preserve">Вяткина Елена Анатольевна, </w:t>
            </w:r>
            <w:r w:rsidRPr="0030345A">
              <w:rPr>
                <w:rFonts w:ascii="Times New Roman" w:hAnsi="Times New Roman"/>
                <w:i/>
                <w:sz w:val="24"/>
                <w:szCs w:val="24"/>
              </w:rPr>
              <w:t>воспитатели</w:t>
            </w:r>
          </w:p>
        </w:tc>
      </w:tr>
      <w:tr w:rsidR="00FE4280" w:rsidTr="00FE4280">
        <w:tc>
          <w:tcPr>
            <w:tcW w:w="5246" w:type="dxa"/>
          </w:tcPr>
          <w:p w:rsidR="00FE4280" w:rsidRDefault="00FE4280" w:rsidP="007C680C">
            <w:pPr>
              <w:rPr>
                <w:rFonts w:ascii="Times New Roman" w:hAnsi="Times New Roman"/>
                <w:sz w:val="24"/>
                <w:szCs w:val="24"/>
              </w:rPr>
            </w:pPr>
            <w:r>
              <w:rPr>
                <w:rFonts w:ascii="Times New Roman" w:hAnsi="Times New Roman"/>
                <w:sz w:val="24"/>
                <w:szCs w:val="24"/>
              </w:rPr>
              <w:t>Проект «Ну и фрукт ты, апельсин!»</w:t>
            </w:r>
          </w:p>
        </w:tc>
        <w:tc>
          <w:tcPr>
            <w:tcW w:w="4961" w:type="dxa"/>
          </w:tcPr>
          <w:p w:rsidR="00FE4280" w:rsidRDefault="00FE4280" w:rsidP="007C680C">
            <w:pPr>
              <w:rPr>
                <w:rFonts w:ascii="Times New Roman" w:hAnsi="Times New Roman"/>
                <w:sz w:val="24"/>
                <w:szCs w:val="24"/>
              </w:rPr>
            </w:pPr>
            <w:r>
              <w:rPr>
                <w:rFonts w:ascii="Times New Roman" w:hAnsi="Times New Roman"/>
                <w:sz w:val="24"/>
                <w:szCs w:val="24"/>
              </w:rPr>
              <w:t xml:space="preserve">Гришина Мария, </w:t>
            </w:r>
            <w:r w:rsidRPr="0030345A">
              <w:rPr>
                <w:rFonts w:ascii="Times New Roman" w:hAnsi="Times New Roman"/>
                <w:i/>
                <w:sz w:val="24"/>
                <w:szCs w:val="24"/>
              </w:rPr>
              <w:t>учащаяся МБОУ «Гимназия»</w:t>
            </w:r>
            <w:r>
              <w:rPr>
                <w:rFonts w:ascii="Times New Roman" w:hAnsi="Times New Roman"/>
                <w:sz w:val="24"/>
                <w:szCs w:val="24"/>
              </w:rPr>
              <w:t xml:space="preserve">, руководитель </w:t>
            </w:r>
            <w:proofErr w:type="spellStart"/>
            <w:r>
              <w:rPr>
                <w:rFonts w:ascii="Times New Roman" w:hAnsi="Times New Roman"/>
                <w:sz w:val="24"/>
                <w:szCs w:val="24"/>
              </w:rPr>
              <w:t>Махова</w:t>
            </w:r>
            <w:proofErr w:type="spellEnd"/>
            <w:r>
              <w:rPr>
                <w:rFonts w:ascii="Times New Roman" w:hAnsi="Times New Roman"/>
                <w:sz w:val="24"/>
                <w:szCs w:val="24"/>
              </w:rPr>
              <w:t xml:space="preserve"> Ольга Викторовна</w:t>
            </w:r>
            <w:r w:rsidRPr="00597029">
              <w:rPr>
                <w:rFonts w:ascii="Times New Roman" w:hAnsi="Times New Roman"/>
                <w:sz w:val="24"/>
                <w:szCs w:val="24"/>
              </w:rPr>
              <w:t xml:space="preserve">, </w:t>
            </w:r>
            <w:r w:rsidRPr="0030345A">
              <w:rPr>
                <w:rFonts w:ascii="Times New Roman" w:hAnsi="Times New Roman"/>
                <w:i/>
                <w:sz w:val="24"/>
                <w:szCs w:val="24"/>
              </w:rPr>
              <w:t>учитель МБОУ «Гимназия»</w:t>
            </w:r>
          </w:p>
        </w:tc>
      </w:tr>
      <w:tr w:rsidR="00FE4280" w:rsidTr="00FE4280">
        <w:tc>
          <w:tcPr>
            <w:tcW w:w="5246" w:type="dxa"/>
          </w:tcPr>
          <w:p w:rsidR="00FE4280" w:rsidRDefault="00FE4280" w:rsidP="007C680C">
            <w:pPr>
              <w:rPr>
                <w:rFonts w:ascii="Times New Roman" w:hAnsi="Times New Roman"/>
                <w:sz w:val="24"/>
                <w:szCs w:val="24"/>
              </w:rPr>
            </w:pPr>
            <w:r>
              <w:rPr>
                <w:rFonts w:ascii="Times New Roman" w:hAnsi="Times New Roman"/>
                <w:sz w:val="24"/>
                <w:szCs w:val="24"/>
              </w:rPr>
              <w:t>Сообщение «</w:t>
            </w:r>
            <w:r w:rsidRPr="008778A5">
              <w:rPr>
                <w:rFonts w:ascii="Times New Roman" w:hAnsi="Times New Roman"/>
                <w:sz w:val="24"/>
                <w:szCs w:val="24"/>
              </w:rPr>
              <w:t>Взаимодействие детей раннего возраста со старшими дошкольниками в игровой и театрализованной деятельности</w:t>
            </w:r>
            <w:r>
              <w:rPr>
                <w:rFonts w:ascii="Times New Roman" w:hAnsi="Times New Roman"/>
                <w:sz w:val="24"/>
                <w:szCs w:val="24"/>
              </w:rPr>
              <w:t>»</w:t>
            </w:r>
          </w:p>
        </w:tc>
        <w:tc>
          <w:tcPr>
            <w:tcW w:w="4961" w:type="dxa"/>
          </w:tcPr>
          <w:p w:rsidR="00FE4280" w:rsidRDefault="00FE4280" w:rsidP="007C680C">
            <w:pPr>
              <w:rPr>
                <w:rFonts w:ascii="Times New Roman" w:hAnsi="Times New Roman"/>
                <w:sz w:val="24"/>
                <w:szCs w:val="24"/>
              </w:rPr>
            </w:pPr>
            <w:r>
              <w:rPr>
                <w:rFonts w:ascii="Times New Roman" w:hAnsi="Times New Roman"/>
                <w:sz w:val="24"/>
                <w:szCs w:val="24"/>
              </w:rPr>
              <w:t xml:space="preserve">Данилюк Любовь Сергеевна, </w:t>
            </w:r>
            <w:r w:rsidRPr="0030345A">
              <w:rPr>
                <w:rFonts w:ascii="Times New Roman" w:hAnsi="Times New Roman"/>
                <w:i/>
                <w:sz w:val="24"/>
                <w:szCs w:val="24"/>
              </w:rPr>
              <w:t>воспитатель</w:t>
            </w:r>
          </w:p>
        </w:tc>
      </w:tr>
      <w:tr w:rsidR="00FE4280" w:rsidTr="00FE4280">
        <w:tc>
          <w:tcPr>
            <w:tcW w:w="5246" w:type="dxa"/>
          </w:tcPr>
          <w:p w:rsidR="00FE4280" w:rsidRDefault="00FE4280" w:rsidP="007C680C">
            <w:pPr>
              <w:rPr>
                <w:rFonts w:ascii="Times New Roman" w:hAnsi="Times New Roman"/>
                <w:sz w:val="24"/>
                <w:szCs w:val="24"/>
              </w:rPr>
            </w:pPr>
            <w:r>
              <w:rPr>
                <w:rFonts w:ascii="Times New Roman" w:hAnsi="Times New Roman"/>
                <w:sz w:val="24"/>
                <w:szCs w:val="24"/>
              </w:rPr>
              <w:t>Сообщение «Наставники малышей»</w:t>
            </w:r>
          </w:p>
        </w:tc>
        <w:tc>
          <w:tcPr>
            <w:tcW w:w="4961" w:type="dxa"/>
          </w:tcPr>
          <w:p w:rsidR="00FE4280" w:rsidRDefault="00FE4280" w:rsidP="007C680C">
            <w:pPr>
              <w:rPr>
                <w:rFonts w:ascii="Times New Roman" w:hAnsi="Times New Roman"/>
                <w:sz w:val="24"/>
                <w:szCs w:val="24"/>
              </w:rPr>
            </w:pPr>
            <w:proofErr w:type="spellStart"/>
            <w:r>
              <w:rPr>
                <w:rFonts w:ascii="Times New Roman" w:hAnsi="Times New Roman"/>
                <w:sz w:val="24"/>
                <w:szCs w:val="24"/>
              </w:rPr>
              <w:t>Еремизина</w:t>
            </w:r>
            <w:proofErr w:type="spellEnd"/>
            <w:r>
              <w:rPr>
                <w:rFonts w:ascii="Times New Roman" w:hAnsi="Times New Roman"/>
                <w:sz w:val="24"/>
                <w:szCs w:val="24"/>
              </w:rPr>
              <w:t xml:space="preserve"> Анна Валентиновна, </w:t>
            </w:r>
          </w:p>
          <w:p w:rsidR="00FE4280" w:rsidRDefault="00FE4280" w:rsidP="007C680C">
            <w:pPr>
              <w:rPr>
                <w:rFonts w:ascii="Times New Roman" w:hAnsi="Times New Roman"/>
                <w:sz w:val="24"/>
                <w:szCs w:val="24"/>
              </w:rPr>
            </w:pPr>
            <w:r>
              <w:rPr>
                <w:rFonts w:ascii="Times New Roman" w:hAnsi="Times New Roman"/>
                <w:sz w:val="24"/>
                <w:szCs w:val="24"/>
              </w:rPr>
              <w:t xml:space="preserve">Столбова Ольга Сергеевна, </w:t>
            </w:r>
            <w:r w:rsidRPr="0030345A">
              <w:rPr>
                <w:rFonts w:ascii="Times New Roman" w:hAnsi="Times New Roman"/>
                <w:i/>
                <w:sz w:val="24"/>
                <w:szCs w:val="24"/>
              </w:rPr>
              <w:t>воспитатели</w:t>
            </w:r>
          </w:p>
        </w:tc>
      </w:tr>
      <w:tr w:rsidR="00FE4280" w:rsidTr="00FE4280">
        <w:tc>
          <w:tcPr>
            <w:tcW w:w="5246" w:type="dxa"/>
          </w:tcPr>
          <w:p w:rsidR="00FE4280" w:rsidRDefault="00FE4280" w:rsidP="007C680C">
            <w:pPr>
              <w:rPr>
                <w:rFonts w:ascii="Times New Roman" w:hAnsi="Times New Roman"/>
                <w:sz w:val="24"/>
                <w:szCs w:val="24"/>
              </w:rPr>
            </w:pPr>
            <w:r>
              <w:rPr>
                <w:rFonts w:ascii="Times New Roman" w:hAnsi="Times New Roman"/>
                <w:sz w:val="24"/>
                <w:szCs w:val="24"/>
              </w:rPr>
              <w:t>Танцевальный этюд «Учимся рисовать»</w:t>
            </w:r>
          </w:p>
        </w:tc>
        <w:tc>
          <w:tcPr>
            <w:tcW w:w="4961" w:type="dxa"/>
          </w:tcPr>
          <w:p w:rsidR="00FE4280" w:rsidRDefault="00FE4280" w:rsidP="007C680C">
            <w:pPr>
              <w:rPr>
                <w:rFonts w:ascii="Times New Roman" w:hAnsi="Times New Roman"/>
                <w:sz w:val="24"/>
                <w:szCs w:val="24"/>
              </w:rPr>
            </w:pPr>
            <w:r>
              <w:rPr>
                <w:rFonts w:ascii="Times New Roman" w:hAnsi="Times New Roman"/>
                <w:sz w:val="24"/>
                <w:szCs w:val="24"/>
              </w:rPr>
              <w:t xml:space="preserve">Кубик Ольга Александровна, Стрелкова Людмила Юрьевна, </w:t>
            </w:r>
            <w:r w:rsidRPr="0030345A">
              <w:rPr>
                <w:rFonts w:ascii="Times New Roman" w:hAnsi="Times New Roman"/>
                <w:i/>
                <w:sz w:val="24"/>
                <w:szCs w:val="24"/>
              </w:rPr>
              <w:t>музыкальные руководители</w:t>
            </w:r>
          </w:p>
        </w:tc>
      </w:tr>
      <w:tr w:rsidR="00FE4280" w:rsidTr="00FE4280">
        <w:tc>
          <w:tcPr>
            <w:tcW w:w="5246" w:type="dxa"/>
          </w:tcPr>
          <w:p w:rsidR="00FE4280" w:rsidRDefault="00FE4280" w:rsidP="007C680C">
            <w:pPr>
              <w:rPr>
                <w:rFonts w:ascii="Times New Roman" w:hAnsi="Times New Roman"/>
                <w:sz w:val="24"/>
                <w:szCs w:val="24"/>
              </w:rPr>
            </w:pPr>
            <w:r>
              <w:rPr>
                <w:rFonts w:ascii="Times New Roman" w:hAnsi="Times New Roman"/>
                <w:sz w:val="24"/>
                <w:szCs w:val="24"/>
              </w:rPr>
              <w:t xml:space="preserve">Сообщение </w:t>
            </w:r>
            <w:r w:rsidRPr="00720C4E">
              <w:rPr>
                <w:rFonts w:ascii="Times New Roman" w:hAnsi="Times New Roman"/>
                <w:sz w:val="24"/>
                <w:szCs w:val="24"/>
              </w:rPr>
              <w:t>«Детские мастер-классы в проекте «Мои увлечения»</w:t>
            </w:r>
          </w:p>
        </w:tc>
        <w:tc>
          <w:tcPr>
            <w:tcW w:w="4961" w:type="dxa"/>
          </w:tcPr>
          <w:p w:rsidR="00FE4280" w:rsidRDefault="00FE4280" w:rsidP="007C680C">
            <w:pPr>
              <w:rPr>
                <w:rFonts w:ascii="Times New Roman" w:hAnsi="Times New Roman"/>
                <w:sz w:val="24"/>
                <w:szCs w:val="24"/>
              </w:rPr>
            </w:pPr>
            <w:r>
              <w:rPr>
                <w:rFonts w:ascii="Times New Roman" w:hAnsi="Times New Roman"/>
                <w:sz w:val="24"/>
                <w:szCs w:val="24"/>
              </w:rPr>
              <w:t xml:space="preserve">Воронова Наталья Николаевна, </w:t>
            </w:r>
            <w:r w:rsidRPr="0030345A">
              <w:rPr>
                <w:rFonts w:ascii="Times New Roman" w:hAnsi="Times New Roman"/>
                <w:i/>
                <w:sz w:val="24"/>
                <w:szCs w:val="24"/>
              </w:rPr>
              <w:t>учитель-логопед</w:t>
            </w:r>
            <w:r>
              <w:rPr>
                <w:rFonts w:ascii="Times New Roman" w:hAnsi="Times New Roman"/>
                <w:sz w:val="24"/>
                <w:szCs w:val="24"/>
              </w:rPr>
              <w:t>,</w:t>
            </w:r>
          </w:p>
          <w:p w:rsidR="00FE4280" w:rsidRDefault="00FE4280" w:rsidP="007C680C">
            <w:pPr>
              <w:rPr>
                <w:rFonts w:ascii="Times New Roman" w:hAnsi="Times New Roman"/>
                <w:sz w:val="24"/>
                <w:szCs w:val="24"/>
              </w:rPr>
            </w:pPr>
            <w:r>
              <w:rPr>
                <w:rFonts w:ascii="Times New Roman" w:hAnsi="Times New Roman"/>
                <w:sz w:val="24"/>
                <w:szCs w:val="24"/>
              </w:rPr>
              <w:lastRenderedPageBreak/>
              <w:t xml:space="preserve">Матюшина Светлана Владимировна, </w:t>
            </w:r>
            <w:r w:rsidRPr="0030345A">
              <w:rPr>
                <w:rFonts w:ascii="Times New Roman" w:hAnsi="Times New Roman"/>
                <w:i/>
                <w:sz w:val="24"/>
                <w:szCs w:val="24"/>
              </w:rPr>
              <w:t>воспитатель</w:t>
            </w:r>
          </w:p>
        </w:tc>
      </w:tr>
      <w:tr w:rsidR="00FE4280" w:rsidTr="00FE4280">
        <w:tc>
          <w:tcPr>
            <w:tcW w:w="5246" w:type="dxa"/>
          </w:tcPr>
          <w:p w:rsidR="00FE4280" w:rsidRDefault="00FE4280" w:rsidP="007C680C">
            <w:pPr>
              <w:rPr>
                <w:rFonts w:ascii="Times New Roman" w:hAnsi="Times New Roman"/>
                <w:sz w:val="24"/>
                <w:szCs w:val="24"/>
              </w:rPr>
            </w:pPr>
            <w:r w:rsidRPr="00720C4E">
              <w:rPr>
                <w:rFonts w:ascii="Times New Roman" w:hAnsi="Times New Roman"/>
                <w:sz w:val="24"/>
                <w:szCs w:val="24"/>
              </w:rPr>
              <w:lastRenderedPageBreak/>
              <w:t xml:space="preserve">Презентация детьми проекта «Сказочки из </w:t>
            </w:r>
            <w:proofErr w:type="spellStart"/>
            <w:r w:rsidRPr="00720C4E">
              <w:rPr>
                <w:rFonts w:ascii="Times New Roman" w:hAnsi="Times New Roman"/>
                <w:sz w:val="24"/>
                <w:szCs w:val="24"/>
              </w:rPr>
              <w:t>Самоделкино</w:t>
            </w:r>
            <w:proofErr w:type="spellEnd"/>
            <w:r w:rsidRPr="00720C4E">
              <w:rPr>
                <w:rFonts w:ascii="Times New Roman" w:hAnsi="Times New Roman"/>
                <w:sz w:val="24"/>
                <w:szCs w:val="24"/>
              </w:rPr>
              <w:t>»</w:t>
            </w:r>
          </w:p>
        </w:tc>
        <w:tc>
          <w:tcPr>
            <w:tcW w:w="4961" w:type="dxa"/>
          </w:tcPr>
          <w:p w:rsidR="00FE4280" w:rsidRDefault="00FE4280" w:rsidP="007C680C">
            <w:pPr>
              <w:rPr>
                <w:rFonts w:ascii="Times New Roman" w:hAnsi="Times New Roman"/>
                <w:sz w:val="24"/>
                <w:szCs w:val="24"/>
              </w:rPr>
            </w:pPr>
            <w:r>
              <w:rPr>
                <w:rFonts w:ascii="Times New Roman" w:hAnsi="Times New Roman"/>
                <w:sz w:val="24"/>
                <w:szCs w:val="24"/>
              </w:rPr>
              <w:t xml:space="preserve">Глазунова Жанна Николаевна, </w:t>
            </w:r>
            <w:r w:rsidRPr="0030345A">
              <w:rPr>
                <w:rFonts w:ascii="Times New Roman" w:hAnsi="Times New Roman"/>
                <w:i/>
                <w:sz w:val="24"/>
                <w:szCs w:val="24"/>
              </w:rPr>
              <w:t>учитель-логопед</w:t>
            </w:r>
          </w:p>
        </w:tc>
      </w:tr>
      <w:tr w:rsidR="00FE4280" w:rsidTr="00FE4280">
        <w:tc>
          <w:tcPr>
            <w:tcW w:w="5246" w:type="dxa"/>
          </w:tcPr>
          <w:p w:rsidR="00FE4280" w:rsidRDefault="00FE4280" w:rsidP="007C680C">
            <w:pPr>
              <w:rPr>
                <w:rFonts w:ascii="Times New Roman" w:hAnsi="Times New Roman"/>
                <w:sz w:val="24"/>
                <w:szCs w:val="24"/>
              </w:rPr>
            </w:pPr>
            <w:r w:rsidRPr="00382044">
              <w:rPr>
                <w:rFonts w:ascii="Times New Roman" w:hAnsi="Times New Roman"/>
                <w:sz w:val="24"/>
                <w:szCs w:val="24"/>
              </w:rPr>
              <w:t xml:space="preserve">Театрализованная игра «Скрипичный ключик или </w:t>
            </w:r>
            <w:r>
              <w:rPr>
                <w:rFonts w:ascii="Times New Roman" w:hAnsi="Times New Roman"/>
                <w:sz w:val="24"/>
                <w:szCs w:val="24"/>
              </w:rPr>
              <w:t>увлекательные</w:t>
            </w:r>
            <w:r w:rsidRPr="00382044">
              <w:rPr>
                <w:rFonts w:ascii="Times New Roman" w:hAnsi="Times New Roman"/>
                <w:sz w:val="24"/>
                <w:szCs w:val="24"/>
              </w:rPr>
              <w:t xml:space="preserve"> приключения Буратино и его друзей»</w:t>
            </w:r>
          </w:p>
        </w:tc>
        <w:tc>
          <w:tcPr>
            <w:tcW w:w="4961" w:type="dxa"/>
          </w:tcPr>
          <w:p w:rsidR="00FE4280" w:rsidRDefault="00FE4280" w:rsidP="007C680C">
            <w:pPr>
              <w:rPr>
                <w:rFonts w:ascii="Times New Roman" w:hAnsi="Times New Roman"/>
                <w:sz w:val="24"/>
                <w:szCs w:val="24"/>
              </w:rPr>
            </w:pPr>
            <w:r>
              <w:rPr>
                <w:rFonts w:ascii="Times New Roman" w:hAnsi="Times New Roman"/>
                <w:sz w:val="24"/>
                <w:szCs w:val="24"/>
              </w:rPr>
              <w:t xml:space="preserve">Костюк Татьяна Викторовна, </w:t>
            </w:r>
            <w:r w:rsidRPr="0030345A">
              <w:rPr>
                <w:rFonts w:ascii="Times New Roman" w:hAnsi="Times New Roman"/>
                <w:i/>
                <w:sz w:val="24"/>
                <w:szCs w:val="24"/>
              </w:rPr>
              <w:t>воспитатель</w:t>
            </w:r>
          </w:p>
        </w:tc>
      </w:tr>
      <w:tr w:rsidR="00FE4280" w:rsidTr="00FE4280">
        <w:tc>
          <w:tcPr>
            <w:tcW w:w="5246" w:type="dxa"/>
          </w:tcPr>
          <w:p w:rsidR="00FE4280" w:rsidRDefault="00FE4280" w:rsidP="007C680C">
            <w:pPr>
              <w:rPr>
                <w:rFonts w:ascii="Times New Roman" w:hAnsi="Times New Roman"/>
                <w:sz w:val="24"/>
                <w:szCs w:val="24"/>
              </w:rPr>
            </w:pPr>
            <w:r>
              <w:rPr>
                <w:rFonts w:ascii="Times New Roman" w:hAnsi="Times New Roman"/>
                <w:sz w:val="24"/>
                <w:szCs w:val="24"/>
              </w:rPr>
              <w:t>Финал «Подарю улыбку солнцу и траве!»</w:t>
            </w:r>
          </w:p>
        </w:tc>
        <w:tc>
          <w:tcPr>
            <w:tcW w:w="4961" w:type="dxa"/>
          </w:tcPr>
          <w:p w:rsidR="00FE4280" w:rsidRDefault="00FE4280" w:rsidP="007C680C">
            <w:pPr>
              <w:rPr>
                <w:rFonts w:ascii="Times New Roman" w:hAnsi="Times New Roman"/>
                <w:sz w:val="24"/>
                <w:szCs w:val="24"/>
              </w:rPr>
            </w:pPr>
            <w:proofErr w:type="spellStart"/>
            <w:r w:rsidRPr="00A460CA">
              <w:rPr>
                <w:rFonts w:ascii="Times New Roman" w:hAnsi="Times New Roman"/>
                <w:sz w:val="24"/>
                <w:szCs w:val="24"/>
              </w:rPr>
              <w:t>Лим</w:t>
            </w:r>
            <w:proofErr w:type="spellEnd"/>
            <w:r w:rsidRPr="00A460CA">
              <w:rPr>
                <w:rFonts w:ascii="Times New Roman" w:hAnsi="Times New Roman"/>
                <w:sz w:val="24"/>
                <w:szCs w:val="24"/>
              </w:rPr>
              <w:t xml:space="preserve"> Татьяна Константиновна, </w:t>
            </w:r>
            <w:r w:rsidRPr="0030345A">
              <w:rPr>
                <w:rFonts w:ascii="Times New Roman" w:hAnsi="Times New Roman"/>
                <w:i/>
                <w:sz w:val="24"/>
                <w:szCs w:val="24"/>
              </w:rPr>
              <w:t>музыкальный руководитель</w:t>
            </w:r>
          </w:p>
        </w:tc>
      </w:tr>
      <w:tr w:rsidR="009A3EC6" w:rsidTr="007C680C">
        <w:tc>
          <w:tcPr>
            <w:tcW w:w="10207" w:type="dxa"/>
            <w:gridSpan w:val="2"/>
          </w:tcPr>
          <w:p w:rsidR="009A3EC6" w:rsidRPr="009A3EC6" w:rsidRDefault="009A3EC6" w:rsidP="009A3EC6">
            <w:pPr>
              <w:jc w:val="center"/>
              <w:rPr>
                <w:rFonts w:ascii="Times New Roman" w:hAnsi="Times New Roman"/>
                <w:b/>
                <w:sz w:val="24"/>
                <w:szCs w:val="24"/>
              </w:rPr>
            </w:pPr>
            <w:r w:rsidRPr="009A3EC6">
              <w:rPr>
                <w:rFonts w:ascii="Times New Roman" w:hAnsi="Times New Roman"/>
                <w:b/>
                <w:sz w:val="24"/>
                <w:szCs w:val="24"/>
              </w:rPr>
              <w:t>Взаимодействие детей в группах</w:t>
            </w:r>
          </w:p>
        </w:tc>
      </w:tr>
      <w:tr w:rsidR="00FE4280" w:rsidTr="00FE4280">
        <w:tc>
          <w:tcPr>
            <w:tcW w:w="5246" w:type="dxa"/>
          </w:tcPr>
          <w:p w:rsidR="00FE4280" w:rsidRDefault="00FE4280" w:rsidP="009A3EC6">
            <w:pPr>
              <w:rPr>
                <w:rFonts w:ascii="Times New Roman" w:hAnsi="Times New Roman"/>
                <w:sz w:val="24"/>
                <w:szCs w:val="24"/>
              </w:rPr>
            </w:pPr>
            <w:r>
              <w:rPr>
                <w:rFonts w:ascii="Times New Roman" w:hAnsi="Times New Roman"/>
                <w:sz w:val="24"/>
                <w:szCs w:val="24"/>
              </w:rPr>
              <w:t xml:space="preserve">Экскурсия по </w:t>
            </w:r>
            <w:proofErr w:type="spellStart"/>
            <w:r>
              <w:rPr>
                <w:rFonts w:ascii="Times New Roman" w:hAnsi="Times New Roman"/>
                <w:sz w:val="24"/>
                <w:szCs w:val="24"/>
              </w:rPr>
              <w:t>лего</w:t>
            </w:r>
            <w:proofErr w:type="spellEnd"/>
            <w:r>
              <w:rPr>
                <w:rFonts w:ascii="Times New Roman" w:hAnsi="Times New Roman"/>
                <w:sz w:val="24"/>
                <w:szCs w:val="24"/>
              </w:rPr>
              <w:t xml:space="preserve">-граду Дружбы; </w:t>
            </w:r>
            <w:r w:rsidR="009A3EC6">
              <w:rPr>
                <w:rFonts w:ascii="Times New Roman" w:hAnsi="Times New Roman"/>
                <w:sz w:val="24"/>
                <w:szCs w:val="24"/>
              </w:rPr>
              <w:t>режиссерская игра</w:t>
            </w:r>
          </w:p>
        </w:tc>
        <w:tc>
          <w:tcPr>
            <w:tcW w:w="4961" w:type="dxa"/>
          </w:tcPr>
          <w:p w:rsidR="00FE4280" w:rsidRDefault="00FE4280" w:rsidP="007C680C">
            <w:pPr>
              <w:rPr>
                <w:rFonts w:ascii="Times New Roman" w:hAnsi="Times New Roman"/>
                <w:sz w:val="24"/>
                <w:szCs w:val="24"/>
              </w:rPr>
            </w:pPr>
            <w:r>
              <w:rPr>
                <w:rFonts w:ascii="Times New Roman" w:hAnsi="Times New Roman"/>
                <w:sz w:val="24"/>
                <w:szCs w:val="24"/>
              </w:rPr>
              <w:t xml:space="preserve">Зиновьева Мария Сергеевна, Иванова Ирина Евгеньевна, </w:t>
            </w:r>
            <w:proofErr w:type="spellStart"/>
            <w:r>
              <w:rPr>
                <w:rFonts w:ascii="Times New Roman" w:hAnsi="Times New Roman"/>
                <w:sz w:val="24"/>
                <w:szCs w:val="24"/>
              </w:rPr>
              <w:t>Стеблецова</w:t>
            </w:r>
            <w:proofErr w:type="spellEnd"/>
            <w:r>
              <w:rPr>
                <w:rFonts w:ascii="Times New Roman" w:hAnsi="Times New Roman"/>
                <w:sz w:val="24"/>
                <w:szCs w:val="24"/>
              </w:rPr>
              <w:t xml:space="preserve"> Татьяна Александровна, </w:t>
            </w:r>
            <w:r w:rsidRPr="00644AE8">
              <w:rPr>
                <w:rFonts w:ascii="Times New Roman" w:hAnsi="Times New Roman"/>
                <w:i/>
                <w:sz w:val="24"/>
                <w:szCs w:val="24"/>
              </w:rPr>
              <w:t>воспитатели</w:t>
            </w:r>
          </w:p>
        </w:tc>
      </w:tr>
      <w:tr w:rsidR="00FE4280" w:rsidTr="00FE4280">
        <w:tc>
          <w:tcPr>
            <w:tcW w:w="5246" w:type="dxa"/>
          </w:tcPr>
          <w:p w:rsidR="00FE4280" w:rsidRDefault="00FE4280" w:rsidP="007C680C">
            <w:pPr>
              <w:rPr>
                <w:rFonts w:ascii="Times New Roman" w:hAnsi="Times New Roman"/>
                <w:sz w:val="24"/>
                <w:szCs w:val="24"/>
              </w:rPr>
            </w:pPr>
            <w:r>
              <w:rPr>
                <w:rFonts w:ascii="Times New Roman" w:hAnsi="Times New Roman"/>
                <w:sz w:val="24"/>
                <w:szCs w:val="24"/>
              </w:rPr>
              <w:t>Совместная деятельность воспитанников старшей и средней группы</w:t>
            </w:r>
          </w:p>
          <w:p w:rsidR="00FE4280" w:rsidRDefault="00FE4280" w:rsidP="007C680C">
            <w:pPr>
              <w:rPr>
                <w:rFonts w:ascii="Times New Roman" w:hAnsi="Times New Roman"/>
                <w:sz w:val="24"/>
                <w:szCs w:val="24"/>
              </w:rPr>
            </w:pPr>
            <w:r>
              <w:rPr>
                <w:rFonts w:ascii="Times New Roman" w:hAnsi="Times New Roman"/>
                <w:sz w:val="24"/>
                <w:szCs w:val="24"/>
              </w:rPr>
              <w:t>«Дети – детям о черепахе»;</w:t>
            </w:r>
          </w:p>
          <w:p w:rsidR="00FE4280" w:rsidRDefault="00FE4280" w:rsidP="007C680C">
            <w:pPr>
              <w:rPr>
                <w:rFonts w:ascii="Times New Roman" w:hAnsi="Times New Roman"/>
                <w:sz w:val="24"/>
                <w:szCs w:val="24"/>
              </w:rPr>
            </w:pPr>
            <w:r>
              <w:rPr>
                <w:rFonts w:ascii="Times New Roman" w:hAnsi="Times New Roman"/>
                <w:sz w:val="24"/>
                <w:szCs w:val="24"/>
              </w:rPr>
              <w:t xml:space="preserve">экскурсия по группе №10 «Родничок» </w:t>
            </w:r>
          </w:p>
        </w:tc>
        <w:tc>
          <w:tcPr>
            <w:tcW w:w="4961" w:type="dxa"/>
          </w:tcPr>
          <w:p w:rsidR="00FE4280" w:rsidRDefault="00FE4280" w:rsidP="007C680C">
            <w:pPr>
              <w:rPr>
                <w:rFonts w:ascii="Times New Roman" w:hAnsi="Times New Roman"/>
                <w:sz w:val="24"/>
                <w:szCs w:val="24"/>
              </w:rPr>
            </w:pPr>
            <w:r>
              <w:rPr>
                <w:rFonts w:ascii="Times New Roman" w:hAnsi="Times New Roman"/>
                <w:sz w:val="24"/>
                <w:szCs w:val="24"/>
              </w:rPr>
              <w:t xml:space="preserve">Ивушкина Марина Андреевна, </w:t>
            </w:r>
            <w:proofErr w:type="spellStart"/>
            <w:r>
              <w:rPr>
                <w:rFonts w:ascii="Times New Roman" w:hAnsi="Times New Roman"/>
                <w:sz w:val="24"/>
                <w:szCs w:val="24"/>
              </w:rPr>
              <w:t>Надысева</w:t>
            </w:r>
            <w:proofErr w:type="spellEnd"/>
            <w:r>
              <w:rPr>
                <w:rFonts w:ascii="Times New Roman" w:hAnsi="Times New Roman"/>
                <w:sz w:val="24"/>
                <w:szCs w:val="24"/>
              </w:rPr>
              <w:t xml:space="preserve"> Анна Валентиновна, Дмитриева Елена Николаевна, </w:t>
            </w:r>
            <w:r w:rsidRPr="00644AE8">
              <w:rPr>
                <w:rFonts w:ascii="Times New Roman" w:hAnsi="Times New Roman"/>
                <w:i/>
                <w:sz w:val="24"/>
                <w:szCs w:val="24"/>
              </w:rPr>
              <w:t>воспитатели</w:t>
            </w:r>
          </w:p>
        </w:tc>
      </w:tr>
      <w:tr w:rsidR="00FE4280" w:rsidTr="00FE4280">
        <w:tc>
          <w:tcPr>
            <w:tcW w:w="5246" w:type="dxa"/>
          </w:tcPr>
          <w:p w:rsidR="00FE4280" w:rsidRDefault="00FE4280" w:rsidP="007C680C">
            <w:pPr>
              <w:rPr>
                <w:rFonts w:ascii="Times New Roman" w:hAnsi="Times New Roman"/>
                <w:sz w:val="24"/>
                <w:szCs w:val="24"/>
              </w:rPr>
            </w:pPr>
            <w:r>
              <w:rPr>
                <w:rFonts w:ascii="Times New Roman" w:hAnsi="Times New Roman"/>
                <w:sz w:val="24"/>
                <w:szCs w:val="24"/>
              </w:rPr>
              <w:t xml:space="preserve">Представление детьми результатов своих исследований в рамках тематических дней. </w:t>
            </w:r>
          </w:p>
          <w:p w:rsidR="00FE4280" w:rsidRDefault="00FE4280" w:rsidP="007C680C">
            <w:pPr>
              <w:rPr>
                <w:rFonts w:ascii="Times New Roman" w:hAnsi="Times New Roman"/>
                <w:sz w:val="24"/>
                <w:szCs w:val="24"/>
              </w:rPr>
            </w:pPr>
            <w:r>
              <w:rPr>
                <w:rFonts w:ascii="Times New Roman" w:hAnsi="Times New Roman"/>
                <w:sz w:val="24"/>
                <w:szCs w:val="24"/>
              </w:rPr>
              <w:t>Мастер-класс «Свистульки».</w:t>
            </w:r>
          </w:p>
        </w:tc>
        <w:tc>
          <w:tcPr>
            <w:tcW w:w="4961" w:type="dxa"/>
          </w:tcPr>
          <w:p w:rsidR="00FE4280" w:rsidRDefault="00FE4280" w:rsidP="007C680C">
            <w:pPr>
              <w:rPr>
                <w:rFonts w:ascii="Times New Roman" w:hAnsi="Times New Roman"/>
                <w:sz w:val="24"/>
                <w:szCs w:val="24"/>
              </w:rPr>
            </w:pPr>
            <w:proofErr w:type="spellStart"/>
            <w:r>
              <w:rPr>
                <w:rFonts w:ascii="Times New Roman" w:hAnsi="Times New Roman"/>
                <w:sz w:val="24"/>
                <w:szCs w:val="24"/>
              </w:rPr>
              <w:t>Кисёлкина</w:t>
            </w:r>
            <w:proofErr w:type="spellEnd"/>
            <w:r>
              <w:rPr>
                <w:rFonts w:ascii="Times New Roman" w:hAnsi="Times New Roman"/>
                <w:sz w:val="24"/>
                <w:szCs w:val="24"/>
              </w:rPr>
              <w:t xml:space="preserve"> Галина Львовна,</w:t>
            </w:r>
          </w:p>
          <w:p w:rsidR="00FE4280" w:rsidRDefault="00FE4280" w:rsidP="007C680C">
            <w:pPr>
              <w:rPr>
                <w:rFonts w:ascii="Times New Roman" w:hAnsi="Times New Roman"/>
                <w:sz w:val="24"/>
                <w:szCs w:val="24"/>
              </w:rPr>
            </w:pPr>
            <w:proofErr w:type="spellStart"/>
            <w:r>
              <w:rPr>
                <w:rFonts w:ascii="Times New Roman" w:hAnsi="Times New Roman"/>
                <w:sz w:val="24"/>
                <w:szCs w:val="24"/>
              </w:rPr>
              <w:t>Великанова</w:t>
            </w:r>
            <w:proofErr w:type="spellEnd"/>
            <w:r>
              <w:rPr>
                <w:rFonts w:ascii="Times New Roman" w:hAnsi="Times New Roman"/>
                <w:sz w:val="24"/>
                <w:szCs w:val="24"/>
              </w:rPr>
              <w:t xml:space="preserve"> Антонина Ивановна, </w:t>
            </w:r>
            <w:r w:rsidRPr="00644AE8">
              <w:rPr>
                <w:rFonts w:ascii="Times New Roman" w:hAnsi="Times New Roman"/>
                <w:i/>
                <w:sz w:val="24"/>
                <w:szCs w:val="24"/>
              </w:rPr>
              <w:t>воспитатели</w:t>
            </w:r>
          </w:p>
          <w:p w:rsidR="00FE4280" w:rsidRDefault="00FE4280" w:rsidP="007C680C">
            <w:pPr>
              <w:rPr>
                <w:rFonts w:ascii="Times New Roman" w:hAnsi="Times New Roman"/>
                <w:sz w:val="24"/>
                <w:szCs w:val="24"/>
              </w:rPr>
            </w:pPr>
          </w:p>
        </w:tc>
      </w:tr>
      <w:tr w:rsidR="00B11425" w:rsidTr="00FE4280">
        <w:tc>
          <w:tcPr>
            <w:tcW w:w="5246" w:type="dxa"/>
          </w:tcPr>
          <w:p w:rsidR="00B11425" w:rsidRDefault="00B11425" w:rsidP="007C680C">
            <w:pPr>
              <w:rPr>
                <w:rFonts w:ascii="Times New Roman" w:hAnsi="Times New Roman"/>
                <w:sz w:val="24"/>
                <w:szCs w:val="24"/>
              </w:rPr>
            </w:pPr>
            <w:r>
              <w:rPr>
                <w:rFonts w:ascii="Times New Roman" w:hAnsi="Times New Roman"/>
                <w:sz w:val="24"/>
                <w:szCs w:val="24"/>
              </w:rPr>
              <w:t>Совместная игровая деятельность учащихся МБОУ «Гимназия» и воспитанников группы раннего возраста №14 «Светлячки»</w:t>
            </w:r>
          </w:p>
        </w:tc>
        <w:tc>
          <w:tcPr>
            <w:tcW w:w="4961" w:type="dxa"/>
          </w:tcPr>
          <w:p w:rsidR="00B11425" w:rsidRDefault="00B11425" w:rsidP="007C680C">
            <w:pPr>
              <w:rPr>
                <w:rFonts w:ascii="Times New Roman" w:hAnsi="Times New Roman"/>
                <w:sz w:val="24"/>
                <w:szCs w:val="24"/>
              </w:rPr>
            </w:pPr>
            <w:r>
              <w:rPr>
                <w:rFonts w:ascii="Times New Roman" w:hAnsi="Times New Roman"/>
                <w:sz w:val="24"/>
                <w:szCs w:val="24"/>
              </w:rPr>
              <w:t xml:space="preserve">Столбова Ольга Сергеевна, </w:t>
            </w:r>
          </w:p>
          <w:p w:rsidR="00B11425" w:rsidRDefault="00B11425" w:rsidP="007C680C">
            <w:pPr>
              <w:rPr>
                <w:rFonts w:ascii="Times New Roman" w:hAnsi="Times New Roman"/>
                <w:sz w:val="24"/>
                <w:szCs w:val="24"/>
              </w:rPr>
            </w:pPr>
            <w:proofErr w:type="spellStart"/>
            <w:r>
              <w:rPr>
                <w:rFonts w:ascii="Times New Roman" w:hAnsi="Times New Roman"/>
                <w:sz w:val="24"/>
                <w:szCs w:val="24"/>
              </w:rPr>
              <w:t>Еремизина</w:t>
            </w:r>
            <w:proofErr w:type="spellEnd"/>
            <w:r>
              <w:rPr>
                <w:rFonts w:ascii="Times New Roman" w:hAnsi="Times New Roman"/>
                <w:sz w:val="24"/>
                <w:szCs w:val="24"/>
              </w:rPr>
              <w:t xml:space="preserve"> Анна Викторовна, </w:t>
            </w:r>
            <w:r w:rsidRPr="00B11425">
              <w:rPr>
                <w:rFonts w:ascii="Times New Roman" w:hAnsi="Times New Roman"/>
                <w:i/>
                <w:sz w:val="24"/>
                <w:szCs w:val="24"/>
              </w:rPr>
              <w:t>воспитатели</w:t>
            </w:r>
          </w:p>
        </w:tc>
      </w:tr>
    </w:tbl>
    <w:p w:rsidR="00163BFA" w:rsidRDefault="00163BFA" w:rsidP="0070033C">
      <w:pPr>
        <w:spacing w:after="0" w:line="240" w:lineRule="auto"/>
        <w:ind w:left="-284" w:firstLine="568"/>
        <w:jc w:val="both"/>
        <w:rPr>
          <w:rFonts w:ascii="Times New Roman" w:hAnsi="Times New Roman"/>
          <w:b/>
          <w:sz w:val="24"/>
          <w:szCs w:val="24"/>
        </w:rPr>
      </w:pPr>
    </w:p>
    <w:p w:rsidR="009C5B26" w:rsidRDefault="009C5B26" w:rsidP="0070033C">
      <w:pPr>
        <w:spacing w:after="0" w:line="240" w:lineRule="auto"/>
        <w:ind w:left="-284" w:firstLine="568"/>
        <w:jc w:val="both"/>
        <w:rPr>
          <w:rFonts w:ascii="Times New Roman" w:hAnsi="Times New Roman"/>
          <w:b/>
          <w:sz w:val="24"/>
          <w:szCs w:val="24"/>
        </w:rPr>
      </w:pPr>
    </w:p>
    <w:p w:rsidR="00167A93" w:rsidRDefault="00B45B48" w:rsidP="00B45B48">
      <w:pPr>
        <w:spacing w:after="0" w:line="240" w:lineRule="auto"/>
        <w:ind w:left="-142" w:firstLine="709"/>
        <w:jc w:val="center"/>
        <w:rPr>
          <w:rFonts w:ascii="Times New Roman" w:hAnsi="Times New Roman"/>
          <w:b/>
          <w:sz w:val="24"/>
          <w:szCs w:val="24"/>
        </w:rPr>
      </w:pPr>
      <w:r>
        <w:rPr>
          <w:rFonts w:ascii="Times New Roman" w:hAnsi="Times New Roman"/>
          <w:b/>
          <w:sz w:val="24"/>
          <w:szCs w:val="24"/>
        </w:rPr>
        <w:t>Научно-методические и учебно-методические публикации</w:t>
      </w:r>
      <w:r w:rsidR="00E308A4">
        <w:rPr>
          <w:rFonts w:ascii="Times New Roman" w:hAnsi="Times New Roman"/>
          <w:b/>
          <w:sz w:val="24"/>
          <w:szCs w:val="24"/>
        </w:rPr>
        <w:t xml:space="preserve"> </w:t>
      </w:r>
    </w:p>
    <w:p w:rsidR="00A328B9" w:rsidRDefault="00A328B9" w:rsidP="00B45B48">
      <w:pPr>
        <w:spacing w:after="0" w:line="240" w:lineRule="auto"/>
        <w:ind w:left="-142" w:firstLine="709"/>
        <w:jc w:val="center"/>
        <w:rPr>
          <w:rFonts w:ascii="Times New Roman" w:hAnsi="Times New Roman"/>
          <w:b/>
          <w:sz w:val="24"/>
          <w:szCs w:val="24"/>
        </w:rPr>
      </w:pPr>
    </w:p>
    <w:p w:rsidR="00DB78D1" w:rsidRDefault="00AF6A85" w:rsidP="00AF6A85">
      <w:pPr>
        <w:spacing w:after="0" w:line="240" w:lineRule="auto"/>
        <w:ind w:left="-142" w:firstLine="567"/>
        <w:jc w:val="both"/>
        <w:rPr>
          <w:rFonts w:ascii="Times New Roman" w:hAnsi="Times New Roman"/>
          <w:sz w:val="24"/>
          <w:szCs w:val="24"/>
        </w:rPr>
      </w:pPr>
      <w:r>
        <w:rPr>
          <w:rFonts w:ascii="Times New Roman" w:hAnsi="Times New Roman"/>
          <w:sz w:val="24"/>
          <w:szCs w:val="24"/>
        </w:rPr>
        <w:t>Опубликован м</w:t>
      </w:r>
      <w:r w:rsidR="0031648A" w:rsidRPr="0031648A">
        <w:rPr>
          <w:rFonts w:ascii="Times New Roman" w:hAnsi="Times New Roman"/>
          <w:sz w:val="24"/>
          <w:szCs w:val="24"/>
        </w:rPr>
        <w:t xml:space="preserve">етодический сборник </w:t>
      </w:r>
      <w:r>
        <w:rPr>
          <w:rFonts w:ascii="Times New Roman" w:hAnsi="Times New Roman"/>
          <w:sz w:val="24"/>
          <w:szCs w:val="24"/>
        </w:rPr>
        <w:t>учреждения «Моделирование развивающих ситуаций представления детьми своего опыта в проекте «Дети – детям обо всём на свете»</w:t>
      </w:r>
      <w:r w:rsidR="00DB78D1">
        <w:rPr>
          <w:rFonts w:ascii="Times New Roman" w:hAnsi="Times New Roman"/>
          <w:sz w:val="24"/>
          <w:szCs w:val="24"/>
        </w:rPr>
        <w:t xml:space="preserve"> под редакцией старшего воспитателя Барановской О.А.  Публикации предоставили:</w:t>
      </w:r>
    </w:p>
    <w:p w:rsidR="0031648A" w:rsidRPr="0031648A" w:rsidRDefault="0031648A" w:rsidP="00AF6A85">
      <w:pPr>
        <w:spacing w:after="0" w:line="240" w:lineRule="auto"/>
        <w:ind w:left="-142" w:firstLine="567"/>
        <w:jc w:val="both"/>
        <w:rPr>
          <w:rFonts w:ascii="Times New Roman" w:hAnsi="Times New Roman"/>
          <w:sz w:val="24"/>
          <w:szCs w:val="24"/>
        </w:rPr>
      </w:pPr>
      <w:r w:rsidRPr="0031648A">
        <w:rPr>
          <w:rFonts w:ascii="Times New Roman" w:hAnsi="Times New Roman"/>
          <w:sz w:val="24"/>
          <w:szCs w:val="24"/>
        </w:rPr>
        <w:t xml:space="preserve">О.А. Барановская </w:t>
      </w:r>
      <w:r w:rsidR="00DB78D1">
        <w:rPr>
          <w:rFonts w:ascii="Times New Roman" w:hAnsi="Times New Roman"/>
          <w:sz w:val="24"/>
          <w:szCs w:val="24"/>
        </w:rPr>
        <w:t>«</w:t>
      </w:r>
      <w:r w:rsidRPr="0031648A">
        <w:rPr>
          <w:rFonts w:ascii="Times New Roman" w:hAnsi="Times New Roman"/>
          <w:sz w:val="24"/>
          <w:szCs w:val="24"/>
        </w:rPr>
        <w:t>Растим инициативного ребёнка</w:t>
      </w:r>
      <w:r w:rsidR="00DB78D1">
        <w:rPr>
          <w:rFonts w:ascii="Times New Roman" w:hAnsi="Times New Roman"/>
          <w:sz w:val="24"/>
          <w:szCs w:val="24"/>
        </w:rPr>
        <w:t>»;</w:t>
      </w:r>
    </w:p>
    <w:p w:rsidR="0031648A" w:rsidRPr="0031648A" w:rsidRDefault="0031648A" w:rsidP="00AF6A85">
      <w:pPr>
        <w:spacing w:after="0" w:line="240" w:lineRule="auto"/>
        <w:ind w:left="-142" w:firstLine="567"/>
        <w:jc w:val="both"/>
        <w:rPr>
          <w:rFonts w:ascii="Times New Roman" w:hAnsi="Times New Roman"/>
          <w:sz w:val="24"/>
          <w:szCs w:val="24"/>
        </w:rPr>
      </w:pPr>
      <w:r w:rsidRPr="0031648A">
        <w:rPr>
          <w:rFonts w:ascii="Times New Roman" w:hAnsi="Times New Roman"/>
          <w:sz w:val="24"/>
          <w:szCs w:val="24"/>
        </w:rPr>
        <w:t xml:space="preserve">Л.С. Данилюк. </w:t>
      </w:r>
      <w:r w:rsidR="00DB78D1">
        <w:rPr>
          <w:rFonts w:ascii="Times New Roman" w:hAnsi="Times New Roman"/>
          <w:sz w:val="24"/>
          <w:szCs w:val="24"/>
        </w:rPr>
        <w:t>«</w:t>
      </w:r>
      <w:r w:rsidRPr="0031648A">
        <w:rPr>
          <w:rFonts w:ascii="Times New Roman" w:hAnsi="Times New Roman"/>
          <w:sz w:val="24"/>
          <w:szCs w:val="24"/>
        </w:rPr>
        <w:t>Истории взаимодействия малышей с</w:t>
      </w:r>
      <w:r w:rsidR="00DB78D1">
        <w:rPr>
          <w:rFonts w:ascii="Times New Roman" w:hAnsi="Times New Roman"/>
          <w:sz w:val="24"/>
          <w:szCs w:val="24"/>
        </w:rPr>
        <w:t xml:space="preserve"> </w:t>
      </w:r>
      <w:r w:rsidRPr="0031648A">
        <w:rPr>
          <w:rFonts w:ascii="Times New Roman" w:hAnsi="Times New Roman"/>
          <w:sz w:val="24"/>
          <w:szCs w:val="24"/>
        </w:rPr>
        <w:t>ровесниками и старшими</w:t>
      </w:r>
      <w:r w:rsidR="00DB78D1">
        <w:rPr>
          <w:rFonts w:ascii="Times New Roman" w:hAnsi="Times New Roman"/>
          <w:sz w:val="24"/>
          <w:szCs w:val="24"/>
        </w:rPr>
        <w:t>»;</w:t>
      </w:r>
    </w:p>
    <w:p w:rsidR="0031648A" w:rsidRPr="0031648A" w:rsidRDefault="0031648A" w:rsidP="00AF6A85">
      <w:pPr>
        <w:spacing w:after="0" w:line="240" w:lineRule="auto"/>
        <w:ind w:left="-142" w:firstLine="567"/>
        <w:jc w:val="both"/>
        <w:rPr>
          <w:rFonts w:ascii="Times New Roman" w:hAnsi="Times New Roman"/>
          <w:sz w:val="24"/>
          <w:szCs w:val="24"/>
        </w:rPr>
      </w:pPr>
      <w:r w:rsidRPr="0031648A">
        <w:rPr>
          <w:rFonts w:ascii="Times New Roman" w:hAnsi="Times New Roman"/>
          <w:sz w:val="24"/>
          <w:szCs w:val="24"/>
        </w:rPr>
        <w:t xml:space="preserve">Г.Л. </w:t>
      </w:r>
      <w:proofErr w:type="spellStart"/>
      <w:r w:rsidRPr="0031648A">
        <w:rPr>
          <w:rFonts w:ascii="Times New Roman" w:hAnsi="Times New Roman"/>
          <w:sz w:val="24"/>
          <w:szCs w:val="24"/>
        </w:rPr>
        <w:t>Кисёлкина</w:t>
      </w:r>
      <w:proofErr w:type="spellEnd"/>
      <w:r w:rsidRPr="0031648A">
        <w:rPr>
          <w:rFonts w:ascii="Times New Roman" w:hAnsi="Times New Roman"/>
          <w:sz w:val="24"/>
          <w:szCs w:val="24"/>
        </w:rPr>
        <w:t xml:space="preserve">. </w:t>
      </w:r>
      <w:r w:rsidR="00DB78D1">
        <w:rPr>
          <w:rFonts w:ascii="Times New Roman" w:hAnsi="Times New Roman"/>
          <w:sz w:val="24"/>
          <w:szCs w:val="24"/>
        </w:rPr>
        <w:t>«</w:t>
      </w:r>
      <w:r w:rsidRPr="0031648A">
        <w:rPr>
          <w:rFonts w:ascii="Times New Roman" w:hAnsi="Times New Roman"/>
          <w:sz w:val="24"/>
          <w:szCs w:val="24"/>
        </w:rPr>
        <w:t>От вопросов – к тематическим дням</w:t>
      </w:r>
      <w:r w:rsidR="00DB78D1">
        <w:rPr>
          <w:rFonts w:ascii="Times New Roman" w:hAnsi="Times New Roman"/>
          <w:sz w:val="24"/>
          <w:szCs w:val="24"/>
        </w:rPr>
        <w:t>»;</w:t>
      </w:r>
    </w:p>
    <w:p w:rsidR="0031648A" w:rsidRPr="0031648A" w:rsidRDefault="0031648A" w:rsidP="00AF6A85">
      <w:pPr>
        <w:spacing w:after="0" w:line="240" w:lineRule="auto"/>
        <w:ind w:left="-142" w:firstLine="567"/>
        <w:jc w:val="both"/>
        <w:rPr>
          <w:rFonts w:ascii="Times New Roman" w:hAnsi="Times New Roman"/>
          <w:sz w:val="24"/>
          <w:szCs w:val="24"/>
        </w:rPr>
      </w:pPr>
      <w:r w:rsidRPr="0031648A">
        <w:rPr>
          <w:rFonts w:ascii="Times New Roman" w:hAnsi="Times New Roman"/>
          <w:sz w:val="24"/>
          <w:szCs w:val="24"/>
        </w:rPr>
        <w:t xml:space="preserve">Н.Н. Воронова. </w:t>
      </w:r>
      <w:r w:rsidR="00DB78D1">
        <w:rPr>
          <w:rFonts w:ascii="Times New Roman" w:hAnsi="Times New Roman"/>
          <w:sz w:val="24"/>
          <w:szCs w:val="24"/>
        </w:rPr>
        <w:t>«</w:t>
      </w:r>
      <w:r w:rsidRPr="0031648A">
        <w:rPr>
          <w:rFonts w:ascii="Times New Roman" w:hAnsi="Times New Roman"/>
          <w:sz w:val="24"/>
          <w:szCs w:val="24"/>
        </w:rPr>
        <w:t>Детский мастер-класс – просто класс!</w:t>
      </w:r>
      <w:r w:rsidR="00DB78D1">
        <w:rPr>
          <w:rFonts w:ascii="Times New Roman" w:hAnsi="Times New Roman"/>
          <w:sz w:val="24"/>
          <w:szCs w:val="24"/>
        </w:rPr>
        <w:t>»;</w:t>
      </w:r>
    </w:p>
    <w:p w:rsidR="0031648A" w:rsidRPr="0031648A" w:rsidRDefault="0031648A" w:rsidP="00AF6A85">
      <w:pPr>
        <w:spacing w:after="0" w:line="240" w:lineRule="auto"/>
        <w:ind w:left="-142" w:firstLine="567"/>
        <w:jc w:val="both"/>
        <w:rPr>
          <w:rFonts w:ascii="Times New Roman" w:hAnsi="Times New Roman"/>
          <w:sz w:val="24"/>
          <w:szCs w:val="24"/>
        </w:rPr>
      </w:pPr>
      <w:r w:rsidRPr="0031648A">
        <w:rPr>
          <w:rFonts w:ascii="Times New Roman" w:hAnsi="Times New Roman"/>
          <w:sz w:val="24"/>
          <w:szCs w:val="24"/>
        </w:rPr>
        <w:t xml:space="preserve">Е.А. Вяткина. </w:t>
      </w:r>
      <w:r w:rsidR="00DB78D1">
        <w:rPr>
          <w:rFonts w:ascii="Times New Roman" w:hAnsi="Times New Roman"/>
          <w:sz w:val="24"/>
          <w:szCs w:val="24"/>
        </w:rPr>
        <w:t>«</w:t>
      </w:r>
      <w:r w:rsidRPr="0031648A">
        <w:rPr>
          <w:rFonts w:ascii="Times New Roman" w:hAnsi="Times New Roman"/>
          <w:sz w:val="24"/>
          <w:szCs w:val="24"/>
        </w:rPr>
        <w:t xml:space="preserve">Межгрупповое взаимодействие </w:t>
      </w:r>
      <w:r w:rsidR="00DB78D1">
        <w:rPr>
          <w:rFonts w:ascii="Times New Roman" w:hAnsi="Times New Roman"/>
          <w:sz w:val="24"/>
          <w:szCs w:val="24"/>
        </w:rPr>
        <w:t xml:space="preserve"> </w:t>
      </w:r>
      <w:r w:rsidRPr="0031648A">
        <w:rPr>
          <w:rFonts w:ascii="Times New Roman" w:hAnsi="Times New Roman"/>
          <w:sz w:val="24"/>
          <w:szCs w:val="24"/>
        </w:rPr>
        <w:t>«Путешествие к тетушке Тыкве»</w:t>
      </w:r>
      <w:r w:rsidR="00DB78D1">
        <w:rPr>
          <w:rFonts w:ascii="Times New Roman" w:hAnsi="Times New Roman"/>
          <w:sz w:val="24"/>
          <w:szCs w:val="24"/>
        </w:rPr>
        <w:t>;</w:t>
      </w:r>
    </w:p>
    <w:p w:rsidR="0031648A" w:rsidRPr="0031648A" w:rsidRDefault="00632259" w:rsidP="00AF6A85">
      <w:pPr>
        <w:spacing w:after="0" w:line="240" w:lineRule="auto"/>
        <w:ind w:left="-142" w:firstLine="567"/>
        <w:jc w:val="both"/>
        <w:rPr>
          <w:rFonts w:ascii="Times New Roman" w:hAnsi="Times New Roman"/>
          <w:sz w:val="24"/>
          <w:szCs w:val="24"/>
        </w:rPr>
      </w:pPr>
      <w:r>
        <w:rPr>
          <w:rFonts w:ascii="Times New Roman" w:hAnsi="Times New Roman"/>
          <w:sz w:val="24"/>
          <w:szCs w:val="24"/>
        </w:rPr>
        <w:t>Ж</w:t>
      </w:r>
      <w:r w:rsidR="0031648A" w:rsidRPr="0031648A">
        <w:rPr>
          <w:rFonts w:ascii="Times New Roman" w:hAnsi="Times New Roman"/>
          <w:sz w:val="24"/>
          <w:szCs w:val="24"/>
        </w:rPr>
        <w:t xml:space="preserve">.Н. Глазунова. </w:t>
      </w:r>
      <w:r>
        <w:rPr>
          <w:rFonts w:ascii="Times New Roman" w:hAnsi="Times New Roman"/>
          <w:sz w:val="24"/>
          <w:szCs w:val="24"/>
        </w:rPr>
        <w:t>«</w:t>
      </w:r>
      <w:r w:rsidR="0031648A" w:rsidRPr="0031648A">
        <w:rPr>
          <w:rFonts w:ascii="Times New Roman" w:hAnsi="Times New Roman"/>
          <w:sz w:val="24"/>
          <w:szCs w:val="24"/>
        </w:rPr>
        <w:t xml:space="preserve">Сказочки из </w:t>
      </w:r>
      <w:proofErr w:type="spellStart"/>
      <w:r w:rsidR="0031648A" w:rsidRPr="0031648A">
        <w:rPr>
          <w:rFonts w:ascii="Times New Roman" w:hAnsi="Times New Roman"/>
          <w:sz w:val="24"/>
          <w:szCs w:val="24"/>
        </w:rPr>
        <w:t>Самоделкино</w:t>
      </w:r>
      <w:proofErr w:type="spellEnd"/>
      <w:r>
        <w:rPr>
          <w:rFonts w:ascii="Times New Roman" w:hAnsi="Times New Roman"/>
          <w:sz w:val="24"/>
          <w:szCs w:val="24"/>
        </w:rPr>
        <w:t>»;</w:t>
      </w:r>
      <w:r w:rsidR="0031648A" w:rsidRPr="0031648A">
        <w:rPr>
          <w:rFonts w:ascii="Times New Roman" w:hAnsi="Times New Roman"/>
          <w:sz w:val="24"/>
          <w:szCs w:val="24"/>
        </w:rPr>
        <w:t xml:space="preserve"> </w:t>
      </w:r>
    </w:p>
    <w:p w:rsidR="00632259" w:rsidRDefault="0031648A" w:rsidP="00AF6A85">
      <w:pPr>
        <w:spacing w:after="0" w:line="240" w:lineRule="auto"/>
        <w:ind w:left="-142" w:firstLine="567"/>
        <w:jc w:val="both"/>
        <w:rPr>
          <w:rFonts w:ascii="Times New Roman" w:hAnsi="Times New Roman"/>
          <w:sz w:val="24"/>
          <w:szCs w:val="24"/>
        </w:rPr>
      </w:pPr>
      <w:r w:rsidRPr="0031648A">
        <w:rPr>
          <w:rFonts w:ascii="Times New Roman" w:hAnsi="Times New Roman"/>
          <w:sz w:val="24"/>
          <w:szCs w:val="24"/>
        </w:rPr>
        <w:t xml:space="preserve">Т.В. Костюк. </w:t>
      </w:r>
      <w:r w:rsidR="00632259">
        <w:rPr>
          <w:rFonts w:ascii="Times New Roman" w:hAnsi="Times New Roman"/>
          <w:sz w:val="24"/>
          <w:szCs w:val="24"/>
        </w:rPr>
        <w:t>«</w:t>
      </w:r>
      <w:r w:rsidRPr="0031648A">
        <w:rPr>
          <w:rFonts w:ascii="Times New Roman" w:hAnsi="Times New Roman"/>
          <w:sz w:val="24"/>
          <w:szCs w:val="24"/>
        </w:rPr>
        <w:t>Скрипичный ключик или увлекательные приключения Буратино и его друзей</w:t>
      </w:r>
      <w:r w:rsidR="00632259">
        <w:rPr>
          <w:rFonts w:ascii="Times New Roman" w:hAnsi="Times New Roman"/>
          <w:sz w:val="24"/>
          <w:szCs w:val="24"/>
        </w:rPr>
        <w:t>»;</w:t>
      </w:r>
    </w:p>
    <w:p w:rsidR="0031648A" w:rsidRPr="0031648A" w:rsidRDefault="0031648A" w:rsidP="00AF6A85">
      <w:pPr>
        <w:spacing w:after="0" w:line="240" w:lineRule="auto"/>
        <w:ind w:left="-142" w:firstLine="567"/>
        <w:jc w:val="both"/>
        <w:rPr>
          <w:rFonts w:ascii="Times New Roman" w:hAnsi="Times New Roman"/>
          <w:sz w:val="24"/>
          <w:szCs w:val="24"/>
        </w:rPr>
      </w:pPr>
      <w:r w:rsidRPr="0031648A">
        <w:rPr>
          <w:rFonts w:ascii="Times New Roman" w:hAnsi="Times New Roman"/>
          <w:sz w:val="24"/>
          <w:szCs w:val="24"/>
        </w:rPr>
        <w:t xml:space="preserve">Н.В. Спиридонова. </w:t>
      </w:r>
      <w:r w:rsidR="00632259">
        <w:rPr>
          <w:rFonts w:ascii="Times New Roman" w:hAnsi="Times New Roman"/>
          <w:sz w:val="24"/>
          <w:szCs w:val="24"/>
        </w:rPr>
        <w:t>«</w:t>
      </w:r>
      <w:r w:rsidRPr="0031648A">
        <w:rPr>
          <w:rFonts w:ascii="Times New Roman" w:hAnsi="Times New Roman"/>
          <w:sz w:val="24"/>
          <w:szCs w:val="24"/>
        </w:rPr>
        <w:t>По следам амурского тигра</w:t>
      </w:r>
      <w:r w:rsidR="00632259">
        <w:rPr>
          <w:rFonts w:ascii="Times New Roman" w:hAnsi="Times New Roman"/>
          <w:sz w:val="24"/>
          <w:szCs w:val="24"/>
        </w:rPr>
        <w:t>»;</w:t>
      </w:r>
    </w:p>
    <w:p w:rsidR="0031648A" w:rsidRPr="0031648A" w:rsidRDefault="0031648A" w:rsidP="00AF6A85">
      <w:pPr>
        <w:spacing w:after="0" w:line="240" w:lineRule="auto"/>
        <w:ind w:left="-142" w:firstLine="567"/>
        <w:jc w:val="both"/>
        <w:rPr>
          <w:rFonts w:ascii="Times New Roman" w:hAnsi="Times New Roman"/>
          <w:sz w:val="24"/>
          <w:szCs w:val="24"/>
        </w:rPr>
      </w:pPr>
      <w:r w:rsidRPr="0031648A">
        <w:rPr>
          <w:rFonts w:ascii="Times New Roman" w:hAnsi="Times New Roman"/>
          <w:sz w:val="24"/>
          <w:szCs w:val="24"/>
        </w:rPr>
        <w:t xml:space="preserve">О.А. Кубик. </w:t>
      </w:r>
      <w:r w:rsidR="00632259">
        <w:rPr>
          <w:rFonts w:ascii="Times New Roman" w:hAnsi="Times New Roman"/>
          <w:sz w:val="24"/>
          <w:szCs w:val="24"/>
        </w:rPr>
        <w:t>«</w:t>
      </w:r>
      <w:r w:rsidRPr="0031648A">
        <w:rPr>
          <w:rFonts w:ascii="Times New Roman" w:hAnsi="Times New Roman"/>
          <w:sz w:val="24"/>
          <w:szCs w:val="24"/>
        </w:rPr>
        <w:t>Театр юных актёров и зрителей</w:t>
      </w:r>
      <w:r w:rsidR="00632259">
        <w:rPr>
          <w:rFonts w:ascii="Times New Roman" w:hAnsi="Times New Roman"/>
          <w:sz w:val="24"/>
          <w:szCs w:val="24"/>
        </w:rPr>
        <w:t>»;</w:t>
      </w:r>
    </w:p>
    <w:p w:rsidR="0031648A" w:rsidRPr="0031648A" w:rsidRDefault="00632259" w:rsidP="00AF6A85">
      <w:pPr>
        <w:spacing w:after="0" w:line="240" w:lineRule="auto"/>
        <w:ind w:left="-142" w:firstLine="567"/>
        <w:jc w:val="both"/>
        <w:rPr>
          <w:rFonts w:ascii="Times New Roman" w:hAnsi="Times New Roman"/>
          <w:sz w:val="24"/>
          <w:szCs w:val="24"/>
        </w:rPr>
      </w:pPr>
      <w:r>
        <w:rPr>
          <w:rFonts w:ascii="Times New Roman" w:hAnsi="Times New Roman"/>
          <w:sz w:val="24"/>
          <w:szCs w:val="24"/>
        </w:rPr>
        <w:t>А</w:t>
      </w:r>
      <w:r w:rsidR="0031648A" w:rsidRPr="0031648A">
        <w:rPr>
          <w:rFonts w:ascii="Times New Roman" w:hAnsi="Times New Roman"/>
          <w:sz w:val="24"/>
          <w:szCs w:val="24"/>
        </w:rPr>
        <w:t xml:space="preserve">.В. </w:t>
      </w:r>
      <w:proofErr w:type="spellStart"/>
      <w:r w:rsidR="0031648A" w:rsidRPr="0031648A">
        <w:rPr>
          <w:rFonts w:ascii="Times New Roman" w:hAnsi="Times New Roman"/>
          <w:sz w:val="24"/>
          <w:szCs w:val="24"/>
        </w:rPr>
        <w:t>Надысева</w:t>
      </w:r>
      <w:proofErr w:type="spellEnd"/>
      <w:r w:rsidR="0031648A" w:rsidRPr="0031648A">
        <w:rPr>
          <w:rFonts w:ascii="Times New Roman" w:hAnsi="Times New Roman"/>
          <w:sz w:val="24"/>
          <w:szCs w:val="24"/>
        </w:rPr>
        <w:t xml:space="preserve">. </w:t>
      </w:r>
      <w:r>
        <w:rPr>
          <w:rFonts w:ascii="Times New Roman" w:hAnsi="Times New Roman"/>
          <w:sz w:val="24"/>
          <w:szCs w:val="24"/>
        </w:rPr>
        <w:t>«</w:t>
      </w:r>
      <w:r w:rsidR="0031648A" w:rsidRPr="0031648A">
        <w:rPr>
          <w:rFonts w:ascii="Times New Roman" w:hAnsi="Times New Roman"/>
          <w:sz w:val="24"/>
          <w:szCs w:val="24"/>
        </w:rPr>
        <w:t xml:space="preserve">Ребятам – о </w:t>
      </w:r>
      <w:proofErr w:type="gramStart"/>
      <w:r w:rsidR="0031648A" w:rsidRPr="0031648A">
        <w:rPr>
          <w:rFonts w:ascii="Times New Roman" w:hAnsi="Times New Roman"/>
          <w:sz w:val="24"/>
          <w:szCs w:val="24"/>
        </w:rPr>
        <w:t>зверятах</w:t>
      </w:r>
      <w:proofErr w:type="gramEnd"/>
      <w:r>
        <w:rPr>
          <w:rFonts w:ascii="Times New Roman" w:hAnsi="Times New Roman"/>
          <w:sz w:val="24"/>
          <w:szCs w:val="24"/>
        </w:rPr>
        <w:t>»;</w:t>
      </w:r>
    </w:p>
    <w:p w:rsidR="0031648A" w:rsidRPr="0031648A" w:rsidRDefault="0031648A" w:rsidP="00AF6A85">
      <w:pPr>
        <w:spacing w:after="0" w:line="240" w:lineRule="auto"/>
        <w:ind w:left="-142" w:firstLine="567"/>
        <w:jc w:val="both"/>
        <w:rPr>
          <w:rFonts w:ascii="Times New Roman" w:hAnsi="Times New Roman"/>
          <w:sz w:val="24"/>
          <w:szCs w:val="24"/>
        </w:rPr>
      </w:pPr>
      <w:r w:rsidRPr="0031648A">
        <w:rPr>
          <w:rFonts w:ascii="Times New Roman" w:hAnsi="Times New Roman"/>
          <w:sz w:val="24"/>
          <w:szCs w:val="24"/>
        </w:rPr>
        <w:t xml:space="preserve">А.В. </w:t>
      </w:r>
      <w:proofErr w:type="spellStart"/>
      <w:r w:rsidRPr="0031648A">
        <w:rPr>
          <w:rFonts w:ascii="Times New Roman" w:hAnsi="Times New Roman"/>
          <w:sz w:val="24"/>
          <w:szCs w:val="24"/>
        </w:rPr>
        <w:t>Еремизина</w:t>
      </w:r>
      <w:proofErr w:type="spellEnd"/>
      <w:r w:rsidRPr="0031648A">
        <w:rPr>
          <w:rFonts w:ascii="Times New Roman" w:hAnsi="Times New Roman"/>
          <w:sz w:val="24"/>
          <w:szCs w:val="24"/>
        </w:rPr>
        <w:t>, О.С. Столбова</w:t>
      </w:r>
      <w:r w:rsidR="00632259">
        <w:rPr>
          <w:rFonts w:ascii="Times New Roman" w:hAnsi="Times New Roman"/>
          <w:sz w:val="24"/>
          <w:szCs w:val="24"/>
        </w:rPr>
        <w:t xml:space="preserve"> «На</w:t>
      </w:r>
      <w:r w:rsidRPr="0031648A">
        <w:rPr>
          <w:rFonts w:ascii="Times New Roman" w:hAnsi="Times New Roman"/>
          <w:sz w:val="24"/>
          <w:szCs w:val="24"/>
        </w:rPr>
        <w:t>ставники малышей</w:t>
      </w:r>
      <w:r w:rsidR="00632259">
        <w:rPr>
          <w:rFonts w:ascii="Times New Roman" w:hAnsi="Times New Roman"/>
          <w:sz w:val="24"/>
          <w:szCs w:val="24"/>
        </w:rPr>
        <w:t>»;</w:t>
      </w:r>
    </w:p>
    <w:p w:rsidR="0031648A" w:rsidRPr="0031648A" w:rsidRDefault="0031648A" w:rsidP="00AF6A85">
      <w:pPr>
        <w:spacing w:after="0" w:line="240" w:lineRule="auto"/>
        <w:ind w:left="-142" w:firstLine="567"/>
        <w:jc w:val="both"/>
        <w:rPr>
          <w:rFonts w:ascii="Times New Roman" w:hAnsi="Times New Roman"/>
          <w:sz w:val="24"/>
          <w:szCs w:val="24"/>
        </w:rPr>
      </w:pPr>
      <w:r w:rsidRPr="0031648A">
        <w:rPr>
          <w:rFonts w:ascii="Times New Roman" w:hAnsi="Times New Roman"/>
          <w:sz w:val="24"/>
          <w:szCs w:val="24"/>
        </w:rPr>
        <w:t xml:space="preserve">И.Е. Иванова, М.С. Зиновьева. </w:t>
      </w:r>
      <w:r w:rsidR="00632259">
        <w:rPr>
          <w:rFonts w:ascii="Times New Roman" w:hAnsi="Times New Roman"/>
          <w:sz w:val="24"/>
          <w:szCs w:val="24"/>
        </w:rPr>
        <w:t>«</w:t>
      </w:r>
      <w:r w:rsidRPr="0031648A">
        <w:rPr>
          <w:rFonts w:ascii="Times New Roman" w:hAnsi="Times New Roman"/>
          <w:sz w:val="24"/>
          <w:szCs w:val="24"/>
        </w:rPr>
        <w:t>Детско-родительские проекты группы  «Солнышко»</w:t>
      </w:r>
    </w:p>
    <w:p w:rsidR="00632259" w:rsidRDefault="00632259" w:rsidP="00320E2B">
      <w:pPr>
        <w:spacing w:after="0" w:line="240" w:lineRule="auto"/>
        <w:ind w:left="-142" w:firstLine="568"/>
        <w:jc w:val="both"/>
        <w:rPr>
          <w:rFonts w:ascii="Times New Roman" w:hAnsi="Times New Roman"/>
          <w:sz w:val="24"/>
          <w:szCs w:val="24"/>
          <w:u w:val="single"/>
        </w:rPr>
      </w:pPr>
    </w:p>
    <w:p w:rsidR="00C714CA" w:rsidRPr="00C833DD" w:rsidRDefault="00C833DD" w:rsidP="00320E2B">
      <w:pPr>
        <w:spacing w:after="0" w:line="240" w:lineRule="auto"/>
        <w:ind w:left="-142" w:firstLine="568"/>
        <w:jc w:val="both"/>
        <w:rPr>
          <w:rFonts w:ascii="Times New Roman" w:hAnsi="Times New Roman"/>
          <w:sz w:val="24"/>
          <w:szCs w:val="24"/>
          <w:u w:val="single"/>
        </w:rPr>
      </w:pPr>
      <w:r>
        <w:rPr>
          <w:rFonts w:ascii="Times New Roman" w:hAnsi="Times New Roman"/>
          <w:sz w:val="24"/>
          <w:szCs w:val="24"/>
          <w:u w:val="single"/>
        </w:rPr>
        <w:t>Публикации</w:t>
      </w:r>
      <w:r w:rsidR="00C714CA" w:rsidRPr="00C833DD">
        <w:rPr>
          <w:rFonts w:ascii="Times New Roman" w:hAnsi="Times New Roman"/>
          <w:sz w:val="24"/>
          <w:szCs w:val="24"/>
          <w:u w:val="single"/>
        </w:rPr>
        <w:t xml:space="preserve"> в профессиональных изданиях, сборниках статей</w:t>
      </w:r>
    </w:p>
    <w:p w:rsidR="00320E2B" w:rsidRPr="00320E2B" w:rsidRDefault="00320E2B" w:rsidP="00320E2B">
      <w:pPr>
        <w:spacing w:after="0" w:line="240" w:lineRule="auto"/>
        <w:ind w:left="-142" w:firstLine="568"/>
        <w:jc w:val="both"/>
        <w:rPr>
          <w:rFonts w:ascii="Times New Roman" w:hAnsi="Times New Roman"/>
          <w:sz w:val="24"/>
          <w:szCs w:val="24"/>
        </w:rPr>
      </w:pPr>
      <w:r>
        <w:rPr>
          <w:rFonts w:ascii="Times New Roman" w:hAnsi="Times New Roman"/>
          <w:sz w:val="24"/>
          <w:szCs w:val="24"/>
        </w:rPr>
        <w:t>Барановск</w:t>
      </w:r>
      <w:r w:rsidR="005568FE">
        <w:rPr>
          <w:rFonts w:ascii="Times New Roman" w:hAnsi="Times New Roman"/>
          <w:sz w:val="24"/>
          <w:szCs w:val="24"/>
        </w:rPr>
        <w:t>ая</w:t>
      </w:r>
      <w:r>
        <w:rPr>
          <w:rFonts w:ascii="Times New Roman" w:hAnsi="Times New Roman"/>
          <w:sz w:val="24"/>
          <w:szCs w:val="24"/>
        </w:rPr>
        <w:t xml:space="preserve"> О.А., Ивано</w:t>
      </w:r>
      <w:r w:rsidR="005568FE">
        <w:rPr>
          <w:rFonts w:ascii="Times New Roman" w:hAnsi="Times New Roman"/>
          <w:sz w:val="24"/>
          <w:szCs w:val="24"/>
        </w:rPr>
        <w:t>ва</w:t>
      </w:r>
      <w:r>
        <w:rPr>
          <w:rFonts w:ascii="Times New Roman" w:hAnsi="Times New Roman"/>
          <w:sz w:val="24"/>
          <w:szCs w:val="24"/>
        </w:rPr>
        <w:t xml:space="preserve"> И.Е</w:t>
      </w:r>
      <w:r w:rsidR="005568FE">
        <w:rPr>
          <w:rFonts w:ascii="Times New Roman" w:hAnsi="Times New Roman"/>
          <w:sz w:val="24"/>
          <w:szCs w:val="24"/>
        </w:rPr>
        <w:t xml:space="preserve"> </w:t>
      </w:r>
      <w:r w:rsidR="00F82A5D">
        <w:rPr>
          <w:rFonts w:ascii="Times New Roman" w:hAnsi="Times New Roman"/>
          <w:sz w:val="24"/>
          <w:szCs w:val="24"/>
        </w:rPr>
        <w:t>–</w:t>
      </w:r>
      <w:r w:rsidR="005568FE">
        <w:rPr>
          <w:rFonts w:ascii="Times New Roman" w:hAnsi="Times New Roman"/>
          <w:sz w:val="24"/>
          <w:szCs w:val="24"/>
        </w:rPr>
        <w:t xml:space="preserve"> статья</w:t>
      </w:r>
      <w:r>
        <w:rPr>
          <w:rFonts w:ascii="Times New Roman" w:hAnsi="Times New Roman"/>
          <w:sz w:val="24"/>
          <w:szCs w:val="24"/>
        </w:rPr>
        <w:t xml:space="preserve"> «Т</w:t>
      </w:r>
      <w:r w:rsidRPr="00320E2B">
        <w:rPr>
          <w:rFonts w:ascii="Times New Roman" w:hAnsi="Times New Roman"/>
          <w:sz w:val="24"/>
          <w:szCs w:val="24"/>
        </w:rPr>
        <w:t>ехнология знакомства дошкольников с профессиями</w:t>
      </w:r>
      <w:r>
        <w:rPr>
          <w:rFonts w:ascii="Times New Roman" w:hAnsi="Times New Roman"/>
          <w:sz w:val="24"/>
          <w:szCs w:val="24"/>
        </w:rPr>
        <w:t xml:space="preserve"> в образовательном пространстве «Детский сад – школа – ВУЗ</w:t>
      </w:r>
      <w:r w:rsidRPr="00320E2B">
        <w:rPr>
          <w:rFonts w:ascii="Times New Roman" w:hAnsi="Times New Roman"/>
          <w:sz w:val="24"/>
          <w:szCs w:val="24"/>
        </w:rPr>
        <w:t>»</w:t>
      </w:r>
      <w:r>
        <w:rPr>
          <w:rFonts w:ascii="Times New Roman" w:hAnsi="Times New Roman"/>
          <w:sz w:val="24"/>
          <w:szCs w:val="24"/>
        </w:rPr>
        <w:t xml:space="preserve"> </w:t>
      </w:r>
      <w:r w:rsidRPr="00320E2B">
        <w:rPr>
          <w:rFonts w:ascii="Times New Roman" w:hAnsi="Times New Roman"/>
          <w:sz w:val="24"/>
          <w:szCs w:val="24"/>
        </w:rPr>
        <w:t>как средство формирования мотивации к обучению</w:t>
      </w:r>
      <w:r>
        <w:rPr>
          <w:rFonts w:ascii="Times New Roman" w:hAnsi="Times New Roman"/>
          <w:sz w:val="24"/>
          <w:szCs w:val="24"/>
        </w:rPr>
        <w:t>» в сборнике трудов «</w:t>
      </w:r>
      <w:r w:rsidRPr="00320E2B">
        <w:rPr>
          <w:rFonts w:ascii="Times New Roman" w:hAnsi="Times New Roman"/>
          <w:sz w:val="24"/>
          <w:szCs w:val="24"/>
        </w:rPr>
        <w:t>Профессиональная деятельность педагога в условиях преемственности дошкольного и начального общего образования / Материалы Международной</w:t>
      </w:r>
      <w:r>
        <w:rPr>
          <w:rFonts w:ascii="Times New Roman" w:hAnsi="Times New Roman"/>
          <w:sz w:val="24"/>
          <w:szCs w:val="24"/>
        </w:rPr>
        <w:t xml:space="preserve"> </w:t>
      </w:r>
      <w:r w:rsidRPr="00320E2B">
        <w:rPr>
          <w:rFonts w:ascii="Times New Roman" w:hAnsi="Times New Roman"/>
          <w:sz w:val="24"/>
          <w:szCs w:val="24"/>
        </w:rPr>
        <w:t xml:space="preserve">научно-практической </w:t>
      </w:r>
      <w:r>
        <w:rPr>
          <w:rFonts w:ascii="Times New Roman" w:hAnsi="Times New Roman"/>
          <w:sz w:val="24"/>
          <w:szCs w:val="24"/>
        </w:rPr>
        <w:t>конференции, 16–17 февраля 2017</w:t>
      </w:r>
      <w:r w:rsidRPr="00320E2B">
        <w:rPr>
          <w:rFonts w:ascii="Times New Roman" w:hAnsi="Times New Roman"/>
          <w:sz w:val="24"/>
          <w:szCs w:val="24"/>
        </w:rPr>
        <w:t>г., г</w:t>
      </w:r>
      <w:proofErr w:type="gramStart"/>
      <w:r w:rsidRPr="00320E2B">
        <w:rPr>
          <w:rFonts w:ascii="Times New Roman" w:hAnsi="Times New Roman"/>
          <w:sz w:val="24"/>
          <w:szCs w:val="24"/>
        </w:rPr>
        <w:t>.О</w:t>
      </w:r>
      <w:proofErr w:type="gramEnd"/>
      <w:r w:rsidRPr="00320E2B">
        <w:rPr>
          <w:rFonts w:ascii="Times New Roman" w:hAnsi="Times New Roman"/>
          <w:sz w:val="24"/>
          <w:szCs w:val="24"/>
        </w:rPr>
        <w:t>рехово-Зуево – г. Москва. – М.: Педагогическое общество России; ГОУ ВО МО ГГТУ,</w:t>
      </w:r>
      <w:r w:rsidR="001A7798">
        <w:rPr>
          <w:rFonts w:ascii="Times New Roman" w:hAnsi="Times New Roman"/>
          <w:sz w:val="24"/>
          <w:szCs w:val="24"/>
        </w:rPr>
        <w:t xml:space="preserve"> </w:t>
      </w:r>
      <w:r w:rsidRPr="00320E2B">
        <w:rPr>
          <w:rFonts w:ascii="Times New Roman" w:hAnsi="Times New Roman"/>
          <w:sz w:val="24"/>
          <w:szCs w:val="24"/>
        </w:rPr>
        <w:t>2017. – 416 с.</w:t>
      </w:r>
    </w:p>
    <w:p w:rsidR="002A7E09" w:rsidRDefault="002A7E09" w:rsidP="00320E2B">
      <w:pPr>
        <w:spacing w:after="0" w:line="240" w:lineRule="auto"/>
        <w:ind w:left="-142" w:firstLine="568"/>
        <w:jc w:val="both"/>
        <w:rPr>
          <w:rFonts w:ascii="Times New Roman" w:hAnsi="Times New Roman"/>
          <w:sz w:val="24"/>
          <w:szCs w:val="24"/>
          <w:u w:val="single"/>
        </w:rPr>
      </w:pPr>
    </w:p>
    <w:p w:rsidR="009929C3" w:rsidRPr="00FD312C" w:rsidRDefault="00BD522E" w:rsidP="00320E2B">
      <w:pPr>
        <w:spacing w:after="0" w:line="240" w:lineRule="auto"/>
        <w:ind w:left="-142" w:firstLine="568"/>
        <w:jc w:val="both"/>
        <w:rPr>
          <w:rFonts w:ascii="Times New Roman" w:hAnsi="Times New Roman"/>
          <w:sz w:val="24"/>
          <w:szCs w:val="24"/>
          <w:u w:val="single"/>
        </w:rPr>
      </w:pPr>
      <w:r w:rsidRPr="00FD312C">
        <w:rPr>
          <w:rFonts w:ascii="Times New Roman" w:hAnsi="Times New Roman"/>
          <w:sz w:val="24"/>
          <w:szCs w:val="24"/>
          <w:u w:val="single"/>
        </w:rPr>
        <w:lastRenderedPageBreak/>
        <w:t>П</w:t>
      </w:r>
      <w:r w:rsidR="00FC4EB5" w:rsidRPr="00FD312C">
        <w:rPr>
          <w:rFonts w:ascii="Times New Roman" w:hAnsi="Times New Roman"/>
          <w:sz w:val="24"/>
          <w:szCs w:val="24"/>
          <w:u w:val="single"/>
        </w:rPr>
        <w:t xml:space="preserve">убликации </w:t>
      </w:r>
      <w:r w:rsidR="00FD312C">
        <w:rPr>
          <w:rFonts w:ascii="Times New Roman" w:hAnsi="Times New Roman"/>
          <w:sz w:val="24"/>
          <w:szCs w:val="24"/>
          <w:u w:val="single"/>
        </w:rPr>
        <w:t xml:space="preserve">опыта работы </w:t>
      </w:r>
      <w:r w:rsidR="00FC4EB5" w:rsidRPr="00FD312C">
        <w:rPr>
          <w:rFonts w:ascii="Times New Roman" w:hAnsi="Times New Roman"/>
          <w:sz w:val="24"/>
          <w:szCs w:val="24"/>
          <w:u w:val="single"/>
        </w:rPr>
        <w:t xml:space="preserve">на сайте </w:t>
      </w:r>
      <w:r w:rsidR="009929C3" w:rsidRPr="00FD312C">
        <w:rPr>
          <w:rFonts w:ascii="Times New Roman" w:hAnsi="Times New Roman"/>
          <w:sz w:val="24"/>
          <w:szCs w:val="24"/>
          <w:u w:val="single"/>
        </w:rPr>
        <w:t xml:space="preserve">учреждения: </w:t>
      </w:r>
    </w:p>
    <w:p w:rsidR="009929C3" w:rsidRPr="009929C3" w:rsidRDefault="005A64E4" w:rsidP="009929C3">
      <w:pPr>
        <w:spacing w:after="0" w:line="240" w:lineRule="auto"/>
        <w:ind w:left="-142" w:firstLine="568"/>
        <w:jc w:val="both"/>
        <w:rPr>
          <w:rFonts w:ascii="Times New Roman" w:hAnsi="Times New Roman"/>
          <w:sz w:val="24"/>
          <w:szCs w:val="24"/>
        </w:rPr>
      </w:pPr>
      <w:r>
        <w:rPr>
          <w:rFonts w:ascii="Times New Roman" w:hAnsi="Times New Roman"/>
          <w:sz w:val="24"/>
          <w:szCs w:val="24"/>
        </w:rPr>
        <w:t>-</w:t>
      </w:r>
      <w:proofErr w:type="spellStart"/>
      <w:r w:rsidR="009929C3" w:rsidRPr="009929C3">
        <w:rPr>
          <w:rFonts w:ascii="Times New Roman" w:hAnsi="Times New Roman"/>
          <w:sz w:val="24"/>
          <w:szCs w:val="24"/>
        </w:rPr>
        <w:t>Кисёлкина</w:t>
      </w:r>
      <w:proofErr w:type="spellEnd"/>
      <w:r w:rsidR="009929C3" w:rsidRPr="009929C3">
        <w:rPr>
          <w:rFonts w:ascii="Times New Roman" w:hAnsi="Times New Roman"/>
          <w:sz w:val="24"/>
          <w:szCs w:val="24"/>
        </w:rPr>
        <w:t xml:space="preserve"> Г.Л.</w:t>
      </w:r>
      <w:r w:rsidR="00B629EE">
        <w:rPr>
          <w:rFonts w:ascii="Times New Roman" w:hAnsi="Times New Roman"/>
          <w:sz w:val="24"/>
          <w:szCs w:val="24"/>
        </w:rPr>
        <w:t>, Барановская О.А.</w:t>
      </w:r>
      <w:r w:rsidR="009929C3" w:rsidRPr="009929C3">
        <w:rPr>
          <w:rFonts w:ascii="Times New Roman" w:hAnsi="Times New Roman"/>
          <w:sz w:val="24"/>
          <w:szCs w:val="24"/>
        </w:rPr>
        <w:t xml:space="preserve"> </w:t>
      </w:r>
      <w:r w:rsidR="00F82A5D">
        <w:rPr>
          <w:rFonts w:ascii="Times New Roman" w:hAnsi="Times New Roman"/>
          <w:sz w:val="24"/>
          <w:szCs w:val="24"/>
        </w:rPr>
        <w:t>–</w:t>
      </w:r>
      <w:r w:rsidR="009929C3" w:rsidRPr="009929C3">
        <w:rPr>
          <w:rFonts w:ascii="Times New Roman" w:hAnsi="Times New Roman"/>
          <w:sz w:val="24"/>
          <w:szCs w:val="24"/>
        </w:rPr>
        <w:t xml:space="preserve"> ознакомление с окруж</w:t>
      </w:r>
      <w:r w:rsidR="00D54F1E">
        <w:rPr>
          <w:rFonts w:ascii="Times New Roman" w:hAnsi="Times New Roman"/>
          <w:sz w:val="24"/>
          <w:szCs w:val="24"/>
        </w:rPr>
        <w:t>ающим миром «Уход за черепахой».</w:t>
      </w:r>
    </w:p>
    <w:p w:rsidR="009929C3" w:rsidRPr="009929C3" w:rsidRDefault="005A64E4" w:rsidP="009929C3">
      <w:pPr>
        <w:spacing w:after="0" w:line="240" w:lineRule="auto"/>
        <w:ind w:left="-142" w:firstLine="568"/>
        <w:jc w:val="both"/>
        <w:rPr>
          <w:rFonts w:ascii="Times New Roman" w:hAnsi="Times New Roman"/>
          <w:sz w:val="24"/>
          <w:szCs w:val="24"/>
        </w:rPr>
      </w:pPr>
      <w:r>
        <w:rPr>
          <w:rFonts w:ascii="Times New Roman" w:hAnsi="Times New Roman"/>
          <w:sz w:val="24"/>
          <w:szCs w:val="24"/>
        </w:rPr>
        <w:t>-</w:t>
      </w:r>
      <w:proofErr w:type="spellStart"/>
      <w:r w:rsidR="009929C3" w:rsidRPr="009929C3">
        <w:rPr>
          <w:rFonts w:ascii="Times New Roman" w:hAnsi="Times New Roman"/>
          <w:sz w:val="24"/>
          <w:szCs w:val="24"/>
        </w:rPr>
        <w:t>Стеблецова</w:t>
      </w:r>
      <w:proofErr w:type="spellEnd"/>
      <w:r w:rsidR="009929C3" w:rsidRPr="009929C3">
        <w:rPr>
          <w:rFonts w:ascii="Times New Roman" w:hAnsi="Times New Roman"/>
          <w:sz w:val="24"/>
          <w:szCs w:val="24"/>
        </w:rPr>
        <w:t xml:space="preserve"> Т.А. </w:t>
      </w:r>
      <w:r w:rsidR="00F82A5D">
        <w:rPr>
          <w:rFonts w:ascii="Times New Roman" w:hAnsi="Times New Roman"/>
          <w:sz w:val="24"/>
          <w:szCs w:val="24"/>
        </w:rPr>
        <w:t>–</w:t>
      </w:r>
      <w:r w:rsidR="009929C3" w:rsidRPr="009929C3">
        <w:rPr>
          <w:rFonts w:ascii="Times New Roman" w:hAnsi="Times New Roman"/>
          <w:sz w:val="24"/>
          <w:szCs w:val="24"/>
        </w:rPr>
        <w:t xml:space="preserve"> ознакомление с окружающим миром «В</w:t>
      </w:r>
      <w:r w:rsidR="00D54F1E">
        <w:rPr>
          <w:rFonts w:ascii="Times New Roman" w:hAnsi="Times New Roman"/>
          <w:sz w:val="24"/>
          <w:szCs w:val="24"/>
        </w:rPr>
        <w:t>олшебница-вода». Свойства воды».</w:t>
      </w:r>
    </w:p>
    <w:p w:rsidR="009929C3" w:rsidRPr="009929C3" w:rsidRDefault="005A64E4" w:rsidP="009929C3">
      <w:pPr>
        <w:spacing w:after="0" w:line="240" w:lineRule="auto"/>
        <w:ind w:left="-142" w:firstLine="568"/>
        <w:jc w:val="both"/>
        <w:rPr>
          <w:rFonts w:ascii="Times New Roman" w:hAnsi="Times New Roman"/>
          <w:sz w:val="24"/>
          <w:szCs w:val="24"/>
        </w:rPr>
      </w:pPr>
      <w:r>
        <w:rPr>
          <w:rFonts w:ascii="Times New Roman" w:hAnsi="Times New Roman"/>
          <w:sz w:val="24"/>
          <w:szCs w:val="24"/>
        </w:rPr>
        <w:t>-</w:t>
      </w:r>
      <w:r w:rsidR="009929C3" w:rsidRPr="009929C3">
        <w:rPr>
          <w:rFonts w:ascii="Times New Roman" w:hAnsi="Times New Roman"/>
          <w:sz w:val="24"/>
          <w:szCs w:val="24"/>
        </w:rPr>
        <w:t xml:space="preserve">Власова Л.Н. </w:t>
      </w:r>
      <w:r w:rsidR="00F82A5D">
        <w:rPr>
          <w:rFonts w:ascii="Times New Roman" w:hAnsi="Times New Roman"/>
          <w:sz w:val="24"/>
          <w:szCs w:val="24"/>
        </w:rPr>
        <w:t>–</w:t>
      </w:r>
      <w:r w:rsidR="009929C3" w:rsidRPr="009929C3">
        <w:rPr>
          <w:rFonts w:ascii="Times New Roman" w:hAnsi="Times New Roman"/>
          <w:sz w:val="24"/>
          <w:szCs w:val="24"/>
        </w:rPr>
        <w:t xml:space="preserve"> ознакомление с окружающим миром «Почва – живая земля».</w:t>
      </w:r>
    </w:p>
    <w:p w:rsidR="009929C3" w:rsidRPr="009929C3" w:rsidRDefault="009929C3" w:rsidP="009929C3">
      <w:pPr>
        <w:spacing w:after="0" w:line="240" w:lineRule="auto"/>
        <w:ind w:left="-142" w:firstLine="568"/>
        <w:jc w:val="both"/>
        <w:rPr>
          <w:rFonts w:ascii="Times New Roman" w:hAnsi="Times New Roman"/>
          <w:sz w:val="24"/>
          <w:szCs w:val="24"/>
        </w:rPr>
      </w:pPr>
      <w:r w:rsidRPr="009929C3">
        <w:rPr>
          <w:rFonts w:ascii="Times New Roman" w:hAnsi="Times New Roman"/>
          <w:sz w:val="24"/>
          <w:szCs w:val="24"/>
        </w:rPr>
        <w:t xml:space="preserve">- Спиридонова Н.В., воспитатели </w:t>
      </w:r>
      <w:proofErr w:type="spellStart"/>
      <w:r w:rsidRPr="009929C3">
        <w:rPr>
          <w:rFonts w:ascii="Times New Roman" w:hAnsi="Times New Roman"/>
          <w:sz w:val="24"/>
          <w:szCs w:val="24"/>
        </w:rPr>
        <w:t>Беленова</w:t>
      </w:r>
      <w:proofErr w:type="spellEnd"/>
      <w:r w:rsidRPr="009929C3">
        <w:rPr>
          <w:rFonts w:ascii="Times New Roman" w:hAnsi="Times New Roman"/>
          <w:sz w:val="24"/>
          <w:szCs w:val="24"/>
        </w:rPr>
        <w:t xml:space="preserve"> Г.Л., Данилюк Л.С. </w:t>
      </w:r>
      <w:r w:rsidR="00F82A5D">
        <w:rPr>
          <w:rFonts w:ascii="Times New Roman" w:hAnsi="Times New Roman"/>
          <w:sz w:val="24"/>
          <w:szCs w:val="24"/>
        </w:rPr>
        <w:t>–</w:t>
      </w:r>
      <w:r w:rsidRPr="009929C3">
        <w:rPr>
          <w:rFonts w:ascii="Times New Roman" w:hAnsi="Times New Roman"/>
          <w:sz w:val="24"/>
          <w:szCs w:val="24"/>
        </w:rPr>
        <w:t xml:space="preserve"> спортивно-познавательное развлечение «Встречи на лес</w:t>
      </w:r>
      <w:r w:rsidR="00D54F1E">
        <w:rPr>
          <w:rFonts w:ascii="Times New Roman" w:hAnsi="Times New Roman"/>
          <w:sz w:val="24"/>
          <w:szCs w:val="24"/>
        </w:rPr>
        <w:t>ной тропинке». Признаки весны».</w:t>
      </w:r>
    </w:p>
    <w:p w:rsidR="009929C3" w:rsidRPr="009929C3" w:rsidRDefault="009929C3" w:rsidP="009929C3">
      <w:pPr>
        <w:spacing w:after="0" w:line="240" w:lineRule="auto"/>
        <w:ind w:left="-142" w:firstLine="568"/>
        <w:jc w:val="both"/>
        <w:rPr>
          <w:rFonts w:ascii="Times New Roman" w:hAnsi="Times New Roman"/>
          <w:sz w:val="24"/>
          <w:szCs w:val="24"/>
        </w:rPr>
      </w:pPr>
      <w:r w:rsidRPr="009929C3">
        <w:rPr>
          <w:rFonts w:ascii="Times New Roman" w:hAnsi="Times New Roman"/>
          <w:sz w:val="24"/>
          <w:szCs w:val="24"/>
        </w:rPr>
        <w:t xml:space="preserve">- </w:t>
      </w:r>
      <w:r w:rsidR="005A64E4" w:rsidRPr="009929C3">
        <w:rPr>
          <w:rFonts w:ascii="Times New Roman" w:hAnsi="Times New Roman"/>
          <w:sz w:val="24"/>
          <w:szCs w:val="24"/>
        </w:rPr>
        <w:t>Воронова Н.Н.</w:t>
      </w:r>
      <w:r w:rsidR="005A64E4">
        <w:rPr>
          <w:rFonts w:ascii="Times New Roman" w:hAnsi="Times New Roman"/>
          <w:sz w:val="24"/>
          <w:szCs w:val="24"/>
        </w:rPr>
        <w:t>,</w:t>
      </w:r>
      <w:r w:rsidR="005A64E4" w:rsidRPr="009929C3">
        <w:rPr>
          <w:rFonts w:ascii="Times New Roman" w:hAnsi="Times New Roman"/>
          <w:sz w:val="24"/>
          <w:szCs w:val="24"/>
        </w:rPr>
        <w:t xml:space="preserve"> </w:t>
      </w:r>
      <w:r w:rsidR="005A64E4">
        <w:rPr>
          <w:rFonts w:ascii="Times New Roman" w:hAnsi="Times New Roman"/>
          <w:sz w:val="24"/>
          <w:szCs w:val="24"/>
        </w:rPr>
        <w:t>Матюшина С.В.</w:t>
      </w:r>
      <w:r w:rsidRPr="009929C3">
        <w:rPr>
          <w:rFonts w:ascii="Times New Roman" w:hAnsi="Times New Roman"/>
          <w:sz w:val="24"/>
          <w:szCs w:val="24"/>
        </w:rPr>
        <w:t xml:space="preserve"> </w:t>
      </w:r>
      <w:r w:rsidR="00F82A5D">
        <w:rPr>
          <w:rFonts w:ascii="Times New Roman" w:hAnsi="Times New Roman"/>
          <w:sz w:val="24"/>
          <w:szCs w:val="24"/>
        </w:rPr>
        <w:t>–</w:t>
      </w:r>
      <w:r w:rsidRPr="009929C3">
        <w:rPr>
          <w:rFonts w:ascii="Times New Roman" w:hAnsi="Times New Roman"/>
          <w:sz w:val="24"/>
          <w:szCs w:val="24"/>
        </w:rPr>
        <w:t xml:space="preserve"> интегрированное занятие по ознакомлению с окружающим миром и развитию речи «Весна идёт!» Весенние изменения в живой и неживой природе».</w:t>
      </w:r>
    </w:p>
    <w:p w:rsidR="009929C3" w:rsidRDefault="005A64E4" w:rsidP="009929C3">
      <w:pPr>
        <w:spacing w:after="0" w:line="240" w:lineRule="auto"/>
        <w:ind w:left="-142" w:firstLine="568"/>
        <w:jc w:val="both"/>
        <w:rPr>
          <w:rFonts w:ascii="Times New Roman" w:hAnsi="Times New Roman"/>
          <w:sz w:val="24"/>
          <w:szCs w:val="24"/>
        </w:rPr>
      </w:pPr>
      <w:r>
        <w:rPr>
          <w:rFonts w:ascii="Times New Roman" w:hAnsi="Times New Roman"/>
          <w:sz w:val="24"/>
          <w:szCs w:val="24"/>
        </w:rPr>
        <w:t>-</w:t>
      </w:r>
      <w:proofErr w:type="spellStart"/>
      <w:r w:rsidR="009929C3" w:rsidRPr="009929C3">
        <w:rPr>
          <w:rFonts w:ascii="Times New Roman" w:hAnsi="Times New Roman"/>
          <w:sz w:val="24"/>
          <w:szCs w:val="24"/>
        </w:rPr>
        <w:t>Еремизина</w:t>
      </w:r>
      <w:proofErr w:type="spellEnd"/>
      <w:r w:rsidR="009929C3" w:rsidRPr="009929C3">
        <w:rPr>
          <w:rFonts w:ascii="Times New Roman" w:hAnsi="Times New Roman"/>
          <w:sz w:val="24"/>
          <w:szCs w:val="24"/>
        </w:rPr>
        <w:t xml:space="preserve"> А.В., Столбова О.С. – развлечение-соревнование семей по ПДД «В гостях у Светофора».</w:t>
      </w:r>
    </w:p>
    <w:p w:rsidR="009C6FA6" w:rsidRDefault="009C6FA6" w:rsidP="009C6FA6">
      <w:pPr>
        <w:spacing w:after="0" w:line="240" w:lineRule="auto"/>
        <w:ind w:left="-142" w:firstLine="568"/>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Лим</w:t>
      </w:r>
      <w:proofErr w:type="spellEnd"/>
      <w:r>
        <w:rPr>
          <w:rFonts w:ascii="Times New Roman" w:hAnsi="Times New Roman"/>
          <w:sz w:val="24"/>
          <w:szCs w:val="24"/>
        </w:rPr>
        <w:t xml:space="preserve"> Т.К., </w:t>
      </w:r>
      <w:proofErr w:type="spellStart"/>
      <w:r>
        <w:rPr>
          <w:rFonts w:ascii="Times New Roman" w:hAnsi="Times New Roman"/>
          <w:sz w:val="24"/>
          <w:szCs w:val="24"/>
        </w:rPr>
        <w:t>Беленова</w:t>
      </w:r>
      <w:proofErr w:type="spellEnd"/>
      <w:r>
        <w:rPr>
          <w:rFonts w:ascii="Times New Roman" w:hAnsi="Times New Roman"/>
          <w:sz w:val="24"/>
          <w:szCs w:val="24"/>
        </w:rPr>
        <w:t xml:space="preserve"> Г.Л., Данилюк Л.С. – </w:t>
      </w:r>
      <w:r w:rsidRPr="00060390">
        <w:rPr>
          <w:rFonts w:ascii="Times New Roman" w:hAnsi="Times New Roman" w:cs="Times New Roman"/>
          <w:sz w:val="24"/>
          <w:szCs w:val="24"/>
        </w:rPr>
        <w:t>Сценарий новогоднего утренника для 1 младшей группы</w:t>
      </w:r>
      <w:r>
        <w:rPr>
          <w:rFonts w:ascii="Times New Roman" w:hAnsi="Times New Roman" w:cs="Times New Roman"/>
          <w:sz w:val="24"/>
          <w:szCs w:val="24"/>
        </w:rPr>
        <w:t xml:space="preserve"> </w:t>
      </w:r>
      <w:r>
        <w:rPr>
          <w:rFonts w:ascii="Times New Roman" w:hAnsi="Times New Roman"/>
          <w:sz w:val="24"/>
          <w:szCs w:val="24"/>
        </w:rPr>
        <w:t>«Кто рукавичку потерял?».</w:t>
      </w:r>
    </w:p>
    <w:p w:rsidR="009C6FA6" w:rsidRDefault="009C6FA6" w:rsidP="009C6FA6">
      <w:pPr>
        <w:spacing w:after="0" w:line="240" w:lineRule="auto"/>
        <w:ind w:left="-142" w:firstLine="568"/>
        <w:jc w:val="both"/>
        <w:rPr>
          <w:rFonts w:ascii="Times New Roman" w:eastAsia="Times New Roman" w:hAnsi="Times New Roman" w:cs="Times New Roman"/>
          <w:kern w:val="36"/>
          <w:sz w:val="24"/>
          <w:szCs w:val="24"/>
        </w:rPr>
      </w:pPr>
      <w:r w:rsidRPr="005D61C3">
        <w:rPr>
          <w:rFonts w:ascii="Times New Roman" w:hAnsi="Times New Roman"/>
          <w:sz w:val="24"/>
          <w:szCs w:val="24"/>
        </w:rPr>
        <w:t>-</w:t>
      </w:r>
      <w:r w:rsidRPr="005D61C3">
        <w:rPr>
          <w:rFonts w:ascii="Times New Roman" w:eastAsia="Arial Unicode MS" w:hAnsi="Times New Roman" w:cs="Times New Roman"/>
          <w:color w:val="000000"/>
          <w:kern w:val="2"/>
          <w:sz w:val="24"/>
          <w:szCs w:val="24"/>
        </w:rPr>
        <w:t xml:space="preserve"> Вяткина Е.А., </w:t>
      </w:r>
      <w:proofErr w:type="spellStart"/>
      <w:r w:rsidRPr="005D61C3">
        <w:rPr>
          <w:rFonts w:ascii="Times New Roman" w:eastAsia="Arial Unicode MS" w:hAnsi="Times New Roman" w:cs="Times New Roman"/>
          <w:color w:val="000000"/>
          <w:kern w:val="2"/>
          <w:sz w:val="24"/>
          <w:szCs w:val="24"/>
        </w:rPr>
        <w:t>Ежикова</w:t>
      </w:r>
      <w:proofErr w:type="spellEnd"/>
      <w:r w:rsidRPr="005D61C3">
        <w:rPr>
          <w:rFonts w:ascii="Times New Roman" w:eastAsia="Arial Unicode MS" w:hAnsi="Times New Roman" w:cs="Times New Roman"/>
          <w:color w:val="000000"/>
          <w:kern w:val="2"/>
          <w:sz w:val="24"/>
          <w:szCs w:val="24"/>
        </w:rPr>
        <w:t xml:space="preserve"> Е.В. - </w:t>
      </w:r>
      <w:r w:rsidR="005D61C3" w:rsidRPr="005D61C3">
        <w:rPr>
          <w:rFonts w:ascii="Times New Roman" w:eastAsia="Arial Unicode MS" w:hAnsi="Times New Roman" w:cs="Times New Roman"/>
          <w:bCs/>
          <w:color w:val="000000"/>
          <w:kern w:val="2"/>
          <w:sz w:val="24"/>
          <w:szCs w:val="24"/>
        </w:rPr>
        <w:t>Презентация проекта группы №9 «</w:t>
      </w:r>
      <w:proofErr w:type="spellStart"/>
      <w:r w:rsidR="005D61C3" w:rsidRPr="005D61C3">
        <w:rPr>
          <w:rFonts w:ascii="Times New Roman" w:eastAsia="Arial Unicode MS" w:hAnsi="Times New Roman" w:cs="Times New Roman"/>
          <w:bCs/>
          <w:color w:val="000000"/>
          <w:kern w:val="2"/>
          <w:sz w:val="24"/>
          <w:szCs w:val="24"/>
        </w:rPr>
        <w:t>Добродушки</w:t>
      </w:r>
      <w:proofErr w:type="spellEnd"/>
      <w:r w:rsidR="005D61C3" w:rsidRPr="005D61C3">
        <w:rPr>
          <w:rFonts w:ascii="Times New Roman" w:eastAsia="Arial Unicode MS" w:hAnsi="Times New Roman" w:cs="Times New Roman"/>
          <w:bCs/>
          <w:color w:val="000000"/>
          <w:kern w:val="2"/>
          <w:sz w:val="24"/>
          <w:szCs w:val="24"/>
        </w:rPr>
        <w:t>» «Овощи и фрукты – полезные продукты!»</w:t>
      </w:r>
      <w:r w:rsidR="005D61C3">
        <w:rPr>
          <w:rFonts w:ascii="Times New Roman" w:eastAsia="Arial Unicode MS" w:hAnsi="Times New Roman" w:cs="Times New Roman"/>
          <w:bCs/>
          <w:color w:val="000000"/>
          <w:kern w:val="2"/>
          <w:sz w:val="24"/>
          <w:szCs w:val="24"/>
        </w:rPr>
        <w:t xml:space="preserve"> в разделе проекта РИП «</w:t>
      </w:r>
      <w:r w:rsidRPr="00060390">
        <w:rPr>
          <w:rFonts w:ascii="Times New Roman" w:eastAsia="Times New Roman" w:hAnsi="Times New Roman" w:cs="Times New Roman"/>
          <w:kern w:val="36"/>
          <w:sz w:val="24"/>
          <w:szCs w:val="24"/>
        </w:rPr>
        <w:t>Педагогам – коллекция идей поддержки инициативы детей</w:t>
      </w:r>
      <w:r w:rsidR="005D61C3">
        <w:rPr>
          <w:rFonts w:ascii="Times New Roman" w:eastAsia="Times New Roman" w:hAnsi="Times New Roman" w:cs="Times New Roman"/>
          <w:kern w:val="36"/>
          <w:sz w:val="24"/>
          <w:szCs w:val="24"/>
        </w:rPr>
        <w:t>»</w:t>
      </w:r>
      <w:r w:rsidRPr="00060390">
        <w:rPr>
          <w:rFonts w:ascii="Times New Roman" w:eastAsia="Times New Roman" w:hAnsi="Times New Roman" w:cs="Times New Roman"/>
          <w:kern w:val="36"/>
          <w:sz w:val="24"/>
          <w:szCs w:val="24"/>
        </w:rPr>
        <w:t xml:space="preserve">. </w:t>
      </w:r>
    </w:p>
    <w:p w:rsidR="005D61C3" w:rsidRDefault="005D61C3" w:rsidP="009C6FA6">
      <w:pPr>
        <w:spacing w:after="0" w:line="240" w:lineRule="auto"/>
        <w:ind w:left="-142" w:firstLine="568"/>
        <w:jc w:val="both"/>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w:t>
      </w:r>
      <w:r w:rsidR="003E30DE">
        <w:rPr>
          <w:rFonts w:ascii="Times New Roman" w:eastAsia="Times New Roman" w:hAnsi="Times New Roman" w:cs="Times New Roman"/>
          <w:kern w:val="36"/>
          <w:sz w:val="24"/>
          <w:szCs w:val="24"/>
        </w:rPr>
        <w:t xml:space="preserve">Костюк Т.В. - </w:t>
      </w:r>
      <w:hyperlink r:id="rId17" w:history="1">
        <w:r w:rsidR="003E30DE" w:rsidRPr="003E30DE">
          <w:rPr>
            <w:rStyle w:val="af"/>
            <w:rFonts w:ascii="Times New Roman" w:eastAsia="Times New Roman" w:hAnsi="Times New Roman" w:cs="Times New Roman"/>
            <w:bCs/>
            <w:color w:val="auto"/>
            <w:kern w:val="36"/>
            <w:sz w:val="24"/>
            <w:szCs w:val="24"/>
            <w:u w:val="none"/>
          </w:rPr>
          <w:t>Презентация проекта логопедической старшей группы №4 «</w:t>
        </w:r>
        <w:proofErr w:type="spellStart"/>
        <w:r w:rsidR="003E30DE" w:rsidRPr="003E30DE">
          <w:rPr>
            <w:rStyle w:val="af"/>
            <w:rFonts w:ascii="Times New Roman" w:eastAsia="Times New Roman" w:hAnsi="Times New Roman" w:cs="Times New Roman"/>
            <w:bCs/>
            <w:color w:val="auto"/>
            <w:kern w:val="36"/>
            <w:sz w:val="24"/>
            <w:szCs w:val="24"/>
            <w:u w:val="none"/>
          </w:rPr>
          <w:t>Буквоежка</w:t>
        </w:r>
        <w:proofErr w:type="spellEnd"/>
        <w:r w:rsidR="003E30DE" w:rsidRPr="003E30DE">
          <w:rPr>
            <w:rStyle w:val="af"/>
            <w:rFonts w:ascii="Times New Roman" w:eastAsia="Times New Roman" w:hAnsi="Times New Roman" w:cs="Times New Roman"/>
            <w:bCs/>
            <w:color w:val="auto"/>
            <w:kern w:val="36"/>
            <w:sz w:val="24"/>
            <w:szCs w:val="24"/>
            <w:u w:val="none"/>
          </w:rPr>
          <w:t xml:space="preserve">» «Сказочки из </w:t>
        </w:r>
        <w:proofErr w:type="spellStart"/>
        <w:r w:rsidR="003E30DE" w:rsidRPr="003E30DE">
          <w:rPr>
            <w:rStyle w:val="af"/>
            <w:rFonts w:ascii="Times New Roman" w:eastAsia="Times New Roman" w:hAnsi="Times New Roman" w:cs="Times New Roman"/>
            <w:bCs/>
            <w:color w:val="auto"/>
            <w:kern w:val="36"/>
            <w:sz w:val="24"/>
            <w:szCs w:val="24"/>
            <w:u w:val="none"/>
          </w:rPr>
          <w:t>Самоделкино</w:t>
        </w:r>
        <w:proofErr w:type="spellEnd"/>
        <w:r w:rsidR="003E30DE" w:rsidRPr="003E30DE">
          <w:rPr>
            <w:rStyle w:val="af"/>
            <w:rFonts w:ascii="Times New Roman" w:eastAsia="Times New Roman" w:hAnsi="Times New Roman" w:cs="Times New Roman"/>
            <w:bCs/>
            <w:color w:val="auto"/>
            <w:kern w:val="36"/>
            <w:sz w:val="24"/>
            <w:szCs w:val="24"/>
            <w:u w:val="none"/>
          </w:rPr>
          <w:t>»</w:t>
        </w:r>
      </w:hyperlink>
      <w:r w:rsidR="003E30DE">
        <w:rPr>
          <w:rFonts w:ascii="Times New Roman" w:eastAsia="Times New Roman" w:hAnsi="Times New Roman" w:cs="Times New Roman"/>
          <w:kern w:val="36"/>
          <w:sz w:val="24"/>
          <w:szCs w:val="24"/>
        </w:rPr>
        <w:t xml:space="preserve"> </w:t>
      </w:r>
      <w:r w:rsidR="003E30DE">
        <w:rPr>
          <w:rFonts w:ascii="Times New Roman" w:eastAsia="Arial Unicode MS" w:hAnsi="Times New Roman" w:cs="Times New Roman"/>
          <w:bCs/>
          <w:color w:val="000000"/>
          <w:kern w:val="2"/>
          <w:sz w:val="24"/>
          <w:szCs w:val="24"/>
        </w:rPr>
        <w:t>в разделе проекта РИП «</w:t>
      </w:r>
      <w:r w:rsidR="003E30DE" w:rsidRPr="00060390">
        <w:rPr>
          <w:rFonts w:ascii="Times New Roman" w:eastAsia="Times New Roman" w:hAnsi="Times New Roman" w:cs="Times New Roman"/>
          <w:kern w:val="36"/>
          <w:sz w:val="24"/>
          <w:szCs w:val="24"/>
        </w:rPr>
        <w:t>Педагогам – коллекция идей поддержки инициативы детей</w:t>
      </w:r>
      <w:r w:rsidR="003E30DE">
        <w:rPr>
          <w:rFonts w:ascii="Times New Roman" w:eastAsia="Times New Roman" w:hAnsi="Times New Roman" w:cs="Times New Roman"/>
          <w:kern w:val="36"/>
          <w:sz w:val="24"/>
          <w:szCs w:val="24"/>
        </w:rPr>
        <w:t>»</w:t>
      </w:r>
      <w:r w:rsidR="003E30DE" w:rsidRPr="00060390">
        <w:rPr>
          <w:rFonts w:ascii="Times New Roman" w:eastAsia="Times New Roman" w:hAnsi="Times New Roman" w:cs="Times New Roman"/>
          <w:kern w:val="36"/>
          <w:sz w:val="24"/>
          <w:szCs w:val="24"/>
        </w:rPr>
        <w:t xml:space="preserve">. </w:t>
      </w:r>
    </w:p>
    <w:p w:rsidR="003E30DE" w:rsidRDefault="003E30DE" w:rsidP="00A300D1">
      <w:pPr>
        <w:spacing w:after="0" w:line="240" w:lineRule="auto"/>
        <w:ind w:left="-142" w:firstLine="568"/>
        <w:jc w:val="both"/>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w:t>
      </w:r>
      <w:proofErr w:type="spellStart"/>
      <w:r>
        <w:rPr>
          <w:rFonts w:ascii="Times New Roman" w:eastAsia="Times New Roman" w:hAnsi="Times New Roman" w:cs="Times New Roman"/>
          <w:kern w:val="36"/>
          <w:sz w:val="24"/>
          <w:szCs w:val="24"/>
        </w:rPr>
        <w:t>Великанова</w:t>
      </w:r>
      <w:proofErr w:type="spellEnd"/>
      <w:r>
        <w:rPr>
          <w:rFonts w:ascii="Times New Roman" w:eastAsia="Times New Roman" w:hAnsi="Times New Roman" w:cs="Times New Roman"/>
          <w:kern w:val="36"/>
          <w:sz w:val="24"/>
          <w:szCs w:val="24"/>
        </w:rPr>
        <w:t xml:space="preserve"> А.И. – Сценарий </w:t>
      </w:r>
      <w:r w:rsidR="00B108EB">
        <w:rPr>
          <w:rFonts w:ascii="Times New Roman" w:eastAsia="Times New Roman" w:hAnsi="Times New Roman" w:cs="Times New Roman"/>
          <w:kern w:val="36"/>
          <w:sz w:val="24"/>
          <w:szCs w:val="24"/>
        </w:rPr>
        <w:t xml:space="preserve">итогового мероприятия </w:t>
      </w:r>
      <w:r>
        <w:rPr>
          <w:rFonts w:ascii="Times New Roman" w:eastAsia="Times New Roman" w:hAnsi="Times New Roman" w:cs="Times New Roman"/>
          <w:kern w:val="36"/>
          <w:sz w:val="24"/>
          <w:szCs w:val="24"/>
        </w:rPr>
        <w:t>проекта «Овощи и фрукты – витаминные продукты»</w:t>
      </w:r>
      <w:r w:rsidR="00B108EB">
        <w:rPr>
          <w:rFonts w:ascii="Times New Roman" w:eastAsia="Times New Roman" w:hAnsi="Times New Roman" w:cs="Times New Roman"/>
          <w:kern w:val="36"/>
          <w:sz w:val="24"/>
          <w:szCs w:val="24"/>
        </w:rPr>
        <w:t>.</w:t>
      </w:r>
    </w:p>
    <w:p w:rsidR="00D22E5E" w:rsidRDefault="00D22E5E" w:rsidP="00A300D1">
      <w:pPr>
        <w:spacing w:after="0" w:line="240" w:lineRule="auto"/>
        <w:ind w:left="-142" w:firstLine="568"/>
        <w:jc w:val="both"/>
        <w:rPr>
          <w:rFonts w:ascii="Times New Roman" w:hAnsi="Times New Roman"/>
          <w:sz w:val="24"/>
          <w:szCs w:val="24"/>
        </w:rPr>
      </w:pPr>
      <w:r>
        <w:rPr>
          <w:rFonts w:ascii="Times New Roman" w:eastAsia="Times New Roman" w:hAnsi="Times New Roman" w:cs="Times New Roman"/>
          <w:kern w:val="36"/>
          <w:sz w:val="24"/>
          <w:szCs w:val="24"/>
        </w:rPr>
        <w:t>-</w:t>
      </w:r>
      <w:proofErr w:type="spellStart"/>
      <w:r>
        <w:rPr>
          <w:rFonts w:ascii="Times New Roman" w:eastAsia="Times New Roman" w:hAnsi="Times New Roman" w:cs="Times New Roman"/>
          <w:kern w:val="36"/>
          <w:sz w:val="24"/>
          <w:szCs w:val="24"/>
        </w:rPr>
        <w:t>Еремизина</w:t>
      </w:r>
      <w:proofErr w:type="spellEnd"/>
      <w:r>
        <w:rPr>
          <w:rFonts w:ascii="Times New Roman" w:eastAsia="Times New Roman" w:hAnsi="Times New Roman" w:cs="Times New Roman"/>
          <w:kern w:val="36"/>
          <w:sz w:val="24"/>
          <w:szCs w:val="24"/>
        </w:rPr>
        <w:t xml:space="preserve"> А.В., Столбова О.С. – Сценарий сказки «Гуси-лебеди»; конспект «Поделка из яиц – «Тюльпаны для мамочки».</w:t>
      </w:r>
    </w:p>
    <w:p w:rsidR="00640A37" w:rsidRDefault="00A300D1" w:rsidP="00A300D1">
      <w:pPr>
        <w:spacing w:after="0" w:line="240" w:lineRule="auto"/>
        <w:ind w:left="-142" w:firstLine="568"/>
        <w:jc w:val="both"/>
        <w:rPr>
          <w:rFonts w:ascii="Times New Roman" w:eastAsia="Times New Roman" w:hAnsi="Times New Roman" w:cs="Times New Roman"/>
          <w:b/>
          <w:sz w:val="24"/>
          <w:szCs w:val="24"/>
        </w:rPr>
      </w:pPr>
      <w:r w:rsidRPr="00A300D1">
        <w:rPr>
          <w:rFonts w:ascii="Times New Roman" w:eastAsia="Times New Roman" w:hAnsi="Times New Roman" w:cs="Times New Roman"/>
          <w:b/>
          <w:sz w:val="24"/>
          <w:szCs w:val="24"/>
        </w:rPr>
        <w:t>Статьи на новостной страничке сайта учреждения размещали все педагогические работники.</w:t>
      </w:r>
    </w:p>
    <w:p w:rsidR="00A300D1" w:rsidRDefault="00A300D1" w:rsidP="00A300D1">
      <w:pPr>
        <w:spacing w:after="0" w:line="240" w:lineRule="auto"/>
        <w:ind w:left="-142" w:firstLine="568"/>
        <w:jc w:val="both"/>
        <w:rPr>
          <w:rFonts w:ascii="Times New Roman" w:eastAsia="Times New Roman" w:hAnsi="Times New Roman" w:cs="Times New Roman"/>
          <w:b/>
          <w:sz w:val="24"/>
          <w:szCs w:val="24"/>
        </w:rPr>
      </w:pPr>
    </w:p>
    <w:p w:rsidR="00FD312C" w:rsidRPr="00CD5E06" w:rsidRDefault="006C6EC3" w:rsidP="00FD312C">
      <w:pPr>
        <w:spacing w:after="0" w:line="240" w:lineRule="auto"/>
        <w:ind w:left="-142" w:firstLine="568"/>
        <w:jc w:val="both"/>
        <w:rPr>
          <w:rFonts w:ascii="Times New Roman" w:hAnsi="Times New Roman"/>
          <w:sz w:val="24"/>
          <w:szCs w:val="24"/>
          <w:u w:val="single"/>
        </w:rPr>
      </w:pPr>
      <w:r w:rsidRPr="00CD5E06">
        <w:rPr>
          <w:rFonts w:ascii="Times New Roman" w:eastAsia="Times New Roman" w:hAnsi="Times New Roman" w:cs="Times New Roman"/>
          <w:sz w:val="24"/>
          <w:szCs w:val="24"/>
          <w:u w:val="single"/>
        </w:rPr>
        <w:t>Публикации на профессиональных сайтах:</w:t>
      </w:r>
      <w:r w:rsidR="00FD312C" w:rsidRPr="00CD5E06">
        <w:rPr>
          <w:rFonts w:ascii="Times New Roman" w:hAnsi="Times New Roman"/>
          <w:sz w:val="24"/>
          <w:szCs w:val="24"/>
          <w:u w:val="single"/>
        </w:rPr>
        <w:t xml:space="preserve"> </w:t>
      </w:r>
    </w:p>
    <w:p w:rsidR="003E30DE" w:rsidRDefault="00511208" w:rsidP="00F83B34">
      <w:pPr>
        <w:spacing w:after="0" w:line="240" w:lineRule="auto"/>
        <w:ind w:left="-142" w:firstLine="568"/>
        <w:jc w:val="both"/>
        <w:rPr>
          <w:rFonts w:ascii="Times New Roman" w:hAnsi="Times New Roman"/>
          <w:sz w:val="24"/>
          <w:szCs w:val="24"/>
        </w:rPr>
      </w:pPr>
      <w:r w:rsidRPr="00FD312C">
        <w:rPr>
          <w:rFonts w:ascii="Times New Roman" w:hAnsi="Times New Roman"/>
          <w:sz w:val="24"/>
          <w:szCs w:val="24"/>
        </w:rPr>
        <w:t>Кубик О.А.</w:t>
      </w:r>
      <w:r w:rsidR="00B057B8">
        <w:rPr>
          <w:rFonts w:ascii="Times New Roman" w:hAnsi="Times New Roman"/>
          <w:sz w:val="24"/>
          <w:szCs w:val="24"/>
        </w:rPr>
        <w:t xml:space="preserve"> </w:t>
      </w:r>
      <w:r w:rsidR="00F82A5D">
        <w:rPr>
          <w:rFonts w:ascii="Times New Roman" w:hAnsi="Times New Roman"/>
          <w:sz w:val="24"/>
          <w:szCs w:val="24"/>
        </w:rPr>
        <w:t>–</w:t>
      </w:r>
      <w:r w:rsidR="00B057B8">
        <w:rPr>
          <w:rFonts w:ascii="Times New Roman" w:hAnsi="Times New Roman"/>
          <w:sz w:val="24"/>
          <w:szCs w:val="24"/>
        </w:rPr>
        <w:t xml:space="preserve"> </w:t>
      </w:r>
      <w:r w:rsidRPr="00FD312C">
        <w:rPr>
          <w:rFonts w:ascii="Times New Roman" w:hAnsi="Times New Roman"/>
          <w:sz w:val="24"/>
          <w:szCs w:val="24"/>
        </w:rPr>
        <w:t>Публикация на сайте «Академия роста» akrosta.ru</w:t>
      </w:r>
      <w:r w:rsidR="001607C0">
        <w:rPr>
          <w:rFonts w:ascii="Times New Roman" w:hAnsi="Times New Roman"/>
          <w:sz w:val="24"/>
          <w:szCs w:val="24"/>
        </w:rPr>
        <w:t xml:space="preserve"> </w:t>
      </w:r>
      <w:r w:rsidRPr="00FD312C">
        <w:rPr>
          <w:rFonts w:ascii="Times New Roman" w:hAnsi="Times New Roman"/>
          <w:sz w:val="24"/>
          <w:szCs w:val="24"/>
        </w:rPr>
        <w:t>сценария конкурса «Сударушка» для девочек старшего возраста</w:t>
      </w:r>
      <w:r w:rsidR="00BA5C10">
        <w:rPr>
          <w:rFonts w:ascii="Times New Roman" w:hAnsi="Times New Roman"/>
          <w:sz w:val="24"/>
          <w:szCs w:val="24"/>
        </w:rPr>
        <w:t>.</w:t>
      </w:r>
      <w:r w:rsidRPr="00FD312C">
        <w:rPr>
          <w:rFonts w:ascii="Times New Roman" w:hAnsi="Times New Roman"/>
          <w:sz w:val="24"/>
          <w:szCs w:val="24"/>
        </w:rPr>
        <w:t xml:space="preserve"> </w:t>
      </w:r>
    </w:p>
    <w:p w:rsidR="00F83B34" w:rsidRDefault="00F83B34" w:rsidP="00F83B34">
      <w:pPr>
        <w:spacing w:after="0" w:line="240" w:lineRule="auto"/>
        <w:ind w:left="-142" w:firstLine="568"/>
        <w:jc w:val="both"/>
        <w:rPr>
          <w:rFonts w:ascii="Times New Roman" w:hAnsi="Times New Roman"/>
          <w:sz w:val="24"/>
          <w:szCs w:val="24"/>
        </w:rPr>
      </w:pPr>
      <w:r w:rsidRPr="00F83B34">
        <w:rPr>
          <w:rFonts w:ascii="Times New Roman" w:hAnsi="Times New Roman"/>
          <w:sz w:val="24"/>
          <w:szCs w:val="24"/>
        </w:rPr>
        <w:t>Учитель-логопед Глазунова Ж.Н.</w:t>
      </w:r>
      <w:r w:rsidR="001607C0">
        <w:rPr>
          <w:rFonts w:ascii="Times New Roman" w:hAnsi="Times New Roman"/>
          <w:sz w:val="24"/>
          <w:szCs w:val="24"/>
        </w:rPr>
        <w:t xml:space="preserve"> </w:t>
      </w:r>
      <w:r w:rsidR="00F82A5D">
        <w:rPr>
          <w:rFonts w:ascii="Times New Roman" w:hAnsi="Times New Roman"/>
          <w:sz w:val="24"/>
          <w:szCs w:val="24"/>
        </w:rPr>
        <w:t>–</w:t>
      </w:r>
      <w:r w:rsidR="001607C0">
        <w:rPr>
          <w:rFonts w:ascii="Times New Roman" w:hAnsi="Times New Roman"/>
          <w:sz w:val="24"/>
          <w:szCs w:val="24"/>
        </w:rPr>
        <w:t xml:space="preserve"> Публикация на сайте </w:t>
      </w:r>
      <w:r w:rsidRPr="00F83B34">
        <w:rPr>
          <w:rFonts w:ascii="Times New Roman" w:hAnsi="Times New Roman"/>
          <w:sz w:val="24"/>
          <w:szCs w:val="24"/>
        </w:rPr>
        <w:t>IX муниципальн</w:t>
      </w:r>
      <w:r w:rsidR="001607C0">
        <w:rPr>
          <w:rFonts w:ascii="Times New Roman" w:hAnsi="Times New Roman"/>
          <w:sz w:val="24"/>
          <w:szCs w:val="24"/>
        </w:rPr>
        <w:t>ой</w:t>
      </w:r>
      <w:r w:rsidRPr="00F83B34">
        <w:rPr>
          <w:rFonts w:ascii="Times New Roman" w:hAnsi="Times New Roman"/>
          <w:sz w:val="24"/>
          <w:szCs w:val="24"/>
        </w:rPr>
        <w:t xml:space="preserve"> научно-практическ</w:t>
      </w:r>
      <w:r w:rsidR="001607C0">
        <w:rPr>
          <w:rFonts w:ascii="Times New Roman" w:hAnsi="Times New Roman"/>
          <w:sz w:val="24"/>
          <w:szCs w:val="24"/>
        </w:rPr>
        <w:t>ой</w:t>
      </w:r>
      <w:r w:rsidRPr="00F83B34">
        <w:rPr>
          <w:rFonts w:ascii="Times New Roman" w:hAnsi="Times New Roman"/>
          <w:sz w:val="24"/>
          <w:szCs w:val="24"/>
        </w:rPr>
        <w:t xml:space="preserve"> конференци</w:t>
      </w:r>
      <w:r w:rsidR="001607C0">
        <w:rPr>
          <w:rFonts w:ascii="Times New Roman" w:hAnsi="Times New Roman"/>
          <w:sz w:val="24"/>
          <w:szCs w:val="24"/>
        </w:rPr>
        <w:t xml:space="preserve">и по теме </w:t>
      </w:r>
      <w:r w:rsidRPr="00F83B34">
        <w:rPr>
          <w:rFonts w:ascii="Times New Roman" w:hAnsi="Times New Roman"/>
          <w:sz w:val="24"/>
          <w:szCs w:val="24"/>
        </w:rPr>
        <w:t>«Нетрадиционные формы работы с детьми с ОВЗ. Точечный массаж». Педагогическое сообщество «Мое образование»</w:t>
      </w:r>
      <w:r w:rsidR="00107EB3">
        <w:rPr>
          <w:rFonts w:ascii="Times New Roman" w:hAnsi="Times New Roman"/>
          <w:sz w:val="24"/>
          <w:szCs w:val="24"/>
        </w:rPr>
        <w:t>.</w:t>
      </w:r>
    </w:p>
    <w:p w:rsidR="00D22E5E" w:rsidRDefault="00D22E5E" w:rsidP="00F83B34">
      <w:pPr>
        <w:spacing w:after="0" w:line="240" w:lineRule="auto"/>
        <w:ind w:left="-142" w:firstLine="568"/>
        <w:jc w:val="both"/>
        <w:rPr>
          <w:rFonts w:ascii="Times New Roman" w:hAnsi="Times New Roman"/>
          <w:sz w:val="24"/>
          <w:szCs w:val="24"/>
        </w:rPr>
      </w:pPr>
      <w:r>
        <w:rPr>
          <w:rFonts w:ascii="Times New Roman" w:hAnsi="Times New Roman"/>
          <w:sz w:val="24"/>
          <w:szCs w:val="24"/>
        </w:rPr>
        <w:t>Столбова О.С. – сайт «Воспитателю РУ»  - постановка танца «Берёзка».</w:t>
      </w:r>
    </w:p>
    <w:p w:rsidR="003D3096" w:rsidRDefault="00F764FB" w:rsidP="00F764FB">
      <w:pPr>
        <w:pStyle w:val="1"/>
        <w:jc w:val="center"/>
        <w:rPr>
          <w:rFonts w:eastAsia="Times New Roman"/>
        </w:rPr>
      </w:pPr>
      <w:r>
        <w:rPr>
          <w:rFonts w:eastAsia="Times New Roman"/>
        </w:rPr>
        <w:t xml:space="preserve">3.4. </w:t>
      </w:r>
      <w:r w:rsidR="00C178DD">
        <w:rPr>
          <w:rFonts w:eastAsia="Times New Roman"/>
        </w:rPr>
        <w:t>И</w:t>
      </w:r>
      <w:r w:rsidR="00640C51">
        <w:rPr>
          <w:rFonts w:eastAsia="Times New Roman"/>
        </w:rPr>
        <w:t>нновационная</w:t>
      </w:r>
      <w:r w:rsidR="00100093">
        <w:rPr>
          <w:rFonts w:eastAsia="Times New Roman"/>
        </w:rPr>
        <w:t xml:space="preserve"> </w:t>
      </w:r>
      <w:r w:rsidR="00CB5DF6">
        <w:rPr>
          <w:rFonts w:eastAsia="Times New Roman"/>
        </w:rPr>
        <w:t>деятельность</w:t>
      </w:r>
    </w:p>
    <w:p w:rsidR="003D3096" w:rsidRPr="003D3096" w:rsidRDefault="003D3096" w:rsidP="003D3096">
      <w:pPr>
        <w:spacing w:after="0" w:line="240" w:lineRule="auto"/>
        <w:ind w:left="-142" w:firstLine="709"/>
        <w:jc w:val="both"/>
        <w:rPr>
          <w:rFonts w:ascii="Times New Roman" w:eastAsia="Times New Roman" w:hAnsi="Times New Roman" w:cs="Times New Roman"/>
          <w:sz w:val="24"/>
          <w:szCs w:val="24"/>
          <w:u w:val="single"/>
        </w:rPr>
      </w:pPr>
    </w:p>
    <w:p w:rsidR="009C4C65" w:rsidRDefault="00B039D8" w:rsidP="00B039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039D8">
        <w:rPr>
          <w:rFonts w:ascii="Times New Roman" w:eastAsia="Times New Roman" w:hAnsi="Times New Roman" w:cs="Times New Roman"/>
          <w:sz w:val="24"/>
          <w:szCs w:val="24"/>
        </w:rPr>
        <w:t>В учреждении разработан</w:t>
      </w:r>
      <w:r w:rsidR="009C4C65">
        <w:rPr>
          <w:rFonts w:ascii="Times New Roman" w:eastAsia="Times New Roman" w:hAnsi="Times New Roman" w:cs="Times New Roman"/>
          <w:sz w:val="24"/>
          <w:szCs w:val="24"/>
        </w:rPr>
        <w:t>ы</w:t>
      </w:r>
      <w:r w:rsidRPr="00B039D8">
        <w:rPr>
          <w:rFonts w:ascii="Times New Roman" w:eastAsia="Times New Roman" w:hAnsi="Times New Roman" w:cs="Times New Roman"/>
          <w:sz w:val="24"/>
          <w:szCs w:val="24"/>
        </w:rPr>
        <w:t xml:space="preserve"> и </w:t>
      </w:r>
      <w:r w:rsidR="009C4C65">
        <w:rPr>
          <w:rFonts w:ascii="Times New Roman" w:eastAsia="Times New Roman" w:hAnsi="Times New Roman" w:cs="Times New Roman"/>
          <w:sz w:val="24"/>
          <w:szCs w:val="24"/>
        </w:rPr>
        <w:t>реализуются</w:t>
      </w:r>
      <w:r w:rsidRPr="00B039D8">
        <w:rPr>
          <w:rFonts w:ascii="Times New Roman" w:eastAsia="Times New Roman" w:hAnsi="Times New Roman" w:cs="Times New Roman"/>
          <w:sz w:val="24"/>
          <w:szCs w:val="24"/>
        </w:rPr>
        <w:t xml:space="preserve"> </w:t>
      </w:r>
      <w:r w:rsidR="00431203">
        <w:rPr>
          <w:rFonts w:ascii="Times New Roman" w:eastAsia="Times New Roman" w:hAnsi="Times New Roman" w:cs="Times New Roman"/>
          <w:sz w:val="24"/>
          <w:szCs w:val="24"/>
        </w:rPr>
        <w:t xml:space="preserve">инновационные </w:t>
      </w:r>
      <w:r w:rsidRPr="00B039D8">
        <w:rPr>
          <w:rFonts w:ascii="Times New Roman" w:eastAsia="Times New Roman" w:hAnsi="Times New Roman" w:cs="Times New Roman"/>
          <w:sz w:val="24"/>
          <w:szCs w:val="24"/>
        </w:rPr>
        <w:t>проект</w:t>
      </w:r>
      <w:r w:rsidR="00431203">
        <w:rPr>
          <w:rFonts w:ascii="Times New Roman" w:eastAsia="Times New Roman" w:hAnsi="Times New Roman" w:cs="Times New Roman"/>
          <w:sz w:val="24"/>
          <w:szCs w:val="24"/>
        </w:rPr>
        <w:t>ы</w:t>
      </w:r>
      <w:r w:rsidR="00FC22BD">
        <w:rPr>
          <w:rFonts w:ascii="Times New Roman" w:eastAsia="Times New Roman" w:hAnsi="Times New Roman" w:cs="Times New Roman"/>
          <w:sz w:val="24"/>
          <w:szCs w:val="24"/>
        </w:rPr>
        <w:t>.</w:t>
      </w:r>
    </w:p>
    <w:p w:rsidR="008C41B6" w:rsidRDefault="008C41B6" w:rsidP="00B039D8">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E7CB2" w:rsidRDefault="007E7CB2" w:rsidP="00B039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E7CB2">
        <w:rPr>
          <w:rFonts w:ascii="Times New Roman" w:eastAsia="Times New Roman" w:hAnsi="Times New Roman" w:cs="Times New Roman"/>
          <w:b/>
          <w:sz w:val="24"/>
          <w:szCs w:val="24"/>
        </w:rPr>
        <w:t xml:space="preserve">Проект </w:t>
      </w:r>
      <w:r w:rsidR="009C4C65" w:rsidRPr="007E7CB2">
        <w:rPr>
          <w:rFonts w:ascii="Times New Roman" w:eastAsia="Times New Roman" w:hAnsi="Times New Roman" w:cs="Times New Roman"/>
          <w:b/>
          <w:sz w:val="24"/>
          <w:szCs w:val="24"/>
        </w:rPr>
        <w:t>«Три поколения»</w:t>
      </w:r>
      <w:r w:rsidR="009C4C65">
        <w:rPr>
          <w:rFonts w:ascii="Times New Roman" w:eastAsia="Times New Roman" w:hAnsi="Times New Roman" w:cs="Times New Roman"/>
          <w:sz w:val="24"/>
          <w:szCs w:val="24"/>
        </w:rPr>
        <w:t xml:space="preserve"> - </w:t>
      </w:r>
      <w:r w:rsidRPr="007E7CB2">
        <w:rPr>
          <w:rFonts w:ascii="Times New Roman" w:eastAsia="Times New Roman" w:hAnsi="Times New Roman" w:cs="Times New Roman"/>
          <w:sz w:val="24"/>
          <w:szCs w:val="24"/>
        </w:rPr>
        <w:t xml:space="preserve">приобщение детей дошкольного возраста к ценностям Отечества в процессе ознакомления с людьми военных и мирных профессий, обеспечение преемственности поколений героического прошлого и мирного труда настоящего; поддержка ветеранов </w:t>
      </w:r>
      <w:r w:rsidR="008C41B6">
        <w:rPr>
          <w:rFonts w:ascii="Times New Roman" w:eastAsia="Times New Roman" w:hAnsi="Times New Roman" w:cs="Times New Roman"/>
          <w:sz w:val="24"/>
          <w:szCs w:val="24"/>
        </w:rPr>
        <w:t xml:space="preserve">Великой Отечественной </w:t>
      </w:r>
      <w:r w:rsidRPr="007E7CB2">
        <w:rPr>
          <w:rFonts w:ascii="Times New Roman" w:eastAsia="Times New Roman" w:hAnsi="Times New Roman" w:cs="Times New Roman"/>
          <w:sz w:val="24"/>
          <w:szCs w:val="24"/>
        </w:rPr>
        <w:t xml:space="preserve">войны и труда. </w:t>
      </w:r>
    </w:p>
    <w:p w:rsidR="008C41B6" w:rsidRDefault="008C41B6" w:rsidP="00B039D8">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B039D8" w:rsidRPr="00B039D8" w:rsidRDefault="007E7CB2" w:rsidP="00B039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E7CB2">
        <w:rPr>
          <w:rFonts w:ascii="Times New Roman" w:eastAsia="Times New Roman" w:hAnsi="Times New Roman" w:cs="Times New Roman"/>
          <w:b/>
          <w:sz w:val="24"/>
          <w:szCs w:val="24"/>
        </w:rPr>
        <w:t xml:space="preserve">Проект </w:t>
      </w:r>
      <w:r w:rsidR="00B039D8" w:rsidRPr="007E7CB2">
        <w:rPr>
          <w:rFonts w:ascii="Times New Roman" w:eastAsia="Times New Roman" w:hAnsi="Times New Roman" w:cs="Times New Roman"/>
          <w:b/>
          <w:sz w:val="24"/>
          <w:szCs w:val="24"/>
        </w:rPr>
        <w:t xml:space="preserve">«Мы </w:t>
      </w:r>
      <w:r w:rsidR="00F82A5D">
        <w:rPr>
          <w:rFonts w:ascii="Times New Roman" w:eastAsia="Times New Roman" w:hAnsi="Times New Roman" w:cs="Times New Roman"/>
          <w:b/>
          <w:sz w:val="24"/>
          <w:szCs w:val="24"/>
        </w:rPr>
        <w:t>–</w:t>
      </w:r>
      <w:r w:rsidR="00B039D8" w:rsidRPr="007E7CB2">
        <w:rPr>
          <w:rFonts w:ascii="Times New Roman" w:eastAsia="Times New Roman" w:hAnsi="Times New Roman" w:cs="Times New Roman"/>
          <w:b/>
          <w:sz w:val="24"/>
          <w:szCs w:val="24"/>
        </w:rPr>
        <w:t xml:space="preserve"> дети </w:t>
      </w:r>
      <w:proofErr w:type="spellStart"/>
      <w:r w:rsidR="00B039D8" w:rsidRPr="007E7CB2">
        <w:rPr>
          <w:rFonts w:ascii="Times New Roman" w:eastAsia="Times New Roman" w:hAnsi="Times New Roman" w:cs="Times New Roman"/>
          <w:b/>
          <w:sz w:val="24"/>
          <w:szCs w:val="24"/>
        </w:rPr>
        <w:t>наукограда</w:t>
      </w:r>
      <w:proofErr w:type="spellEnd"/>
      <w:r w:rsidR="00B039D8" w:rsidRPr="007E7CB2">
        <w:rPr>
          <w:rFonts w:ascii="Times New Roman" w:eastAsia="Times New Roman" w:hAnsi="Times New Roman" w:cs="Times New Roman"/>
          <w:b/>
          <w:sz w:val="24"/>
          <w:szCs w:val="24"/>
        </w:rPr>
        <w:t>»</w:t>
      </w:r>
      <w:r w:rsidR="00B039D8" w:rsidRPr="00B039D8">
        <w:rPr>
          <w:rFonts w:ascii="Times New Roman" w:eastAsia="Times New Roman" w:hAnsi="Times New Roman" w:cs="Times New Roman"/>
          <w:sz w:val="24"/>
          <w:szCs w:val="24"/>
        </w:rPr>
        <w:t xml:space="preserve">. Содержание образовательного проекта включает технологию ознакомления дошкольников с трудом взрослых в социально-культурной среде </w:t>
      </w:r>
      <w:proofErr w:type="spellStart"/>
      <w:r w:rsidR="00B039D8" w:rsidRPr="00B039D8">
        <w:rPr>
          <w:rFonts w:ascii="Times New Roman" w:eastAsia="Times New Roman" w:hAnsi="Times New Roman" w:cs="Times New Roman"/>
          <w:sz w:val="24"/>
          <w:szCs w:val="24"/>
        </w:rPr>
        <w:t>наукограда</w:t>
      </w:r>
      <w:proofErr w:type="spellEnd"/>
      <w:r w:rsidR="00B039D8" w:rsidRPr="00B039D8">
        <w:rPr>
          <w:rFonts w:ascii="Times New Roman" w:eastAsia="Times New Roman" w:hAnsi="Times New Roman" w:cs="Times New Roman"/>
          <w:sz w:val="24"/>
          <w:szCs w:val="24"/>
        </w:rPr>
        <w:t>, при этом ориентируется на взаимодействие с семьями воспитанников и социумом города. Система социального взаимодействия включает механизм преемственности «детский сад-школа-ВУЗ», где ребёнок выступает в роли непосредственного участника коллектива при тесном сотрудничестве семьи, образовательных учреждений и социальных институтов города.</w:t>
      </w:r>
      <w:r w:rsidR="004344F3">
        <w:rPr>
          <w:rFonts w:ascii="Times New Roman" w:eastAsia="Times New Roman" w:hAnsi="Times New Roman" w:cs="Times New Roman"/>
          <w:sz w:val="24"/>
          <w:szCs w:val="24"/>
        </w:rPr>
        <w:t xml:space="preserve"> С 2014 </w:t>
      </w:r>
      <w:r w:rsidR="00885C5B">
        <w:rPr>
          <w:rFonts w:ascii="Times New Roman" w:eastAsia="Times New Roman" w:hAnsi="Times New Roman" w:cs="Times New Roman"/>
          <w:sz w:val="24"/>
          <w:szCs w:val="24"/>
        </w:rPr>
        <w:t xml:space="preserve">по 2016 годы </w:t>
      </w:r>
      <w:r w:rsidR="004344F3">
        <w:rPr>
          <w:rFonts w:ascii="Times New Roman" w:eastAsia="Times New Roman" w:hAnsi="Times New Roman" w:cs="Times New Roman"/>
          <w:sz w:val="24"/>
          <w:szCs w:val="24"/>
        </w:rPr>
        <w:t>учреждение име</w:t>
      </w:r>
      <w:r w:rsidR="00885C5B">
        <w:rPr>
          <w:rFonts w:ascii="Times New Roman" w:eastAsia="Times New Roman" w:hAnsi="Times New Roman" w:cs="Times New Roman"/>
          <w:sz w:val="24"/>
          <w:szCs w:val="24"/>
        </w:rPr>
        <w:t>ло</w:t>
      </w:r>
      <w:r w:rsidR="004344F3">
        <w:rPr>
          <w:rFonts w:ascii="Times New Roman" w:eastAsia="Times New Roman" w:hAnsi="Times New Roman" w:cs="Times New Roman"/>
          <w:sz w:val="24"/>
          <w:szCs w:val="24"/>
        </w:rPr>
        <w:t xml:space="preserve"> статус Региональной инновационной площадки (РИП</w:t>
      </w:r>
      <w:r w:rsidR="00444A1B">
        <w:rPr>
          <w:rFonts w:ascii="Times New Roman" w:eastAsia="Times New Roman" w:hAnsi="Times New Roman" w:cs="Times New Roman"/>
          <w:sz w:val="24"/>
          <w:szCs w:val="24"/>
        </w:rPr>
        <w:t>-2014</w:t>
      </w:r>
      <w:r w:rsidR="004344F3">
        <w:rPr>
          <w:rFonts w:ascii="Times New Roman" w:eastAsia="Times New Roman" w:hAnsi="Times New Roman" w:cs="Times New Roman"/>
          <w:sz w:val="24"/>
          <w:szCs w:val="24"/>
        </w:rPr>
        <w:t>).</w:t>
      </w:r>
    </w:p>
    <w:p w:rsidR="00B039D8" w:rsidRDefault="009C5B26" w:rsidP="00B039D8">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8" w:history="1">
        <w:r w:rsidR="00B039D8" w:rsidRPr="00501DFC">
          <w:rPr>
            <w:rStyle w:val="af"/>
            <w:rFonts w:ascii="Times New Roman" w:eastAsia="Times New Roman" w:hAnsi="Times New Roman" w:cs="Times New Roman"/>
            <w:sz w:val="24"/>
            <w:szCs w:val="24"/>
          </w:rPr>
          <w:t>http://mdourossianka.ru/deyatelnost/eksperimentalnaya-i-innovacionnaya-deyatelnost/regionalnaya-innovacionnaya-ploshhadka</w:t>
        </w:r>
      </w:hyperlink>
    </w:p>
    <w:p w:rsidR="009C5B26" w:rsidRDefault="009C5B26" w:rsidP="00431203">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431203" w:rsidRDefault="00431203" w:rsidP="00431203">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Проект «Детский сад – школа – вуз – предприятие»</w:t>
      </w:r>
    </w:p>
    <w:p w:rsidR="00431203" w:rsidRDefault="00431203" w:rsidP="00431203">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31203" w:rsidRDefault="00431203" w:rsidP="004312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2017 года основой преемственности учреждений МБДОУ «Детский сад №9 «Россиянка», МБОУ «Гимназия» и филиала «Протвино» государственного университета «Дубна» стало новое направление в работе – разработка содержания образовательной деятельности в области </w:t>
      </w:r>
      <w:proofErr w:type="gramStart"/>
      <w:r w:rsidRPr="00A43F08">
        <w:rPr>
          <w:rFonts w:ascii="Times New Roman" w:eastAsia="Times New Roman" w:hAnsi="Times New Roman" w:cs="Times New Roman"/>
          <w:sz w:val="24"/>
          <w:szCs w:val="24"/>
          <w:u w:val="single"/>
        </w:rPr>
        <w:t>естественно-научных</w:t>
      </w:r>
      <w:proofErr w:type="gramEnd"/>
      <w:r w:rsidRPr="00A43F08">
        <w:rPr>
          <w:rFonts w:ascii="Times New Roman" w:eastAsia="Times New Roman" w:hAnsi="Times New Roman" w:cs="Times New Roman"/>
          <w:sz w:val="24"/>
          <w:szCs w:val="24"/>
          <w:u w:val="single"/>
        </w:rPr>
        <w:t xml:space="preserve"> дисциплин</w:t>
      </w:r>
      <w:r>
        <w:rPr>
          <w:rFonts w:ascii="Times New Roman" w:eastAsia="Times New Roman" w:hAnsi="Times New Roman" w:cs="Times New Roman"/>
          <w:sz w:val="24"/>
          <w:szCs w:val="24"/>
        </w:rPr>
        <w:t>. Проект многолетнего (с 2006 года) совместного сотрудничества учреждений дошкольного, среднего и высшего образования  включил предприятия НПО города Протвино.</w:t>
      </w:r>
    </w:p>
    <w:p w:rsidR="00431203" w:rsidRDefault="00431203" w:rsidP="004312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учебного года прошли административно-педагогические совещания педагогических и руководящих работников образовательных учреждений по разработке проекта.  </w:t>
      </w:r>
    </w:p>
    <w:p w:rsidR="00431203" w:rsidRPr="0012751B" w:rsidRDefault="00431203" w:rsidP="004312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09.04.</w:t>
      </w:r>
      <w:r w:rsidRPr="0012751B">
        <w:rPr>
          <w:rFonts w:ascii="Times New Roman" w:eastAsia="Times New Roman" w:hAnsi="Times New Roman" w:cs="Times New Roman"/>
          <w:sz w:val="24"/>
          <w:szCs w:val="24"/>
        </w:rPr>
        <w:t>2018</w:t>
      </w:r>
      <w:r>
        <w:rPr>
          <w:rFonts w:ascii="Times New Roman" w:eastAsia="Times New Roman" w:hAnsi="Times New Roman" w:cs="Times New Roman"/>
          <w:sz w:val="24"/>
          <w:szCs w:val="24"/>
        </w:rPr>
        <w:t xml:space="preserve">г. старший воспитатель Барановская О.А., </w:t>
      </w:r>
      <w:r w:rsidRPr="0012751B">
        <w:rPr>
          <w:rFonts w:ascii="Times New Roman" w:eastAsia="Times New Roman" w:hAnsi="Times New Roman" w:cs="Times New Roman"/>
          <w:sz w:val="24"/>
          <w:szCs w:val="24"/>
        </w:rPr>
        <w:t>заместител</w:t>
      </w:r>
      <w:r>
        <w:rPr>
          <w:rFonts w:ascii="Times New Roman" w:eastAsia="Times New Roman" w:hAnsi="Times New Roman" w:cs="Times New Roman"/>
          <w:sz w:val="24"/>
          <w:szCs w:val="24"/>
        </w:rPr>
        <w:t xml:space="preserve">ь </w:t>
      </w:r>
      <w:r w:rsidRPr="0012751B">
        <w:rPr>
          <w:rFonts w:ascii="Times New Roman" w:eastAsia="Times New Roman" w:hAnsi="Times New Roman" w:cs="Times New Roman"/>
          <w:sz w:val="24"/>
          <w:szCs w:val="24"/>
        </w:rPr>
        <w:t xml:space="preserve">директора по УВР МБОУ «Гимназия» </w:t>
      </w:r>
      <w:proofErr w:type="spellStart"/>
      <w:r w:rsidRPr="0012751B">
        <w:rPr>
          <w:rFonts w:ascii="Times New Roman" w:eastAsia="Times New Roman" w:hAnsi="Times New Roman" w:cs="Times New Roman"/>
          <w:sz w:val="24"/>
          <w:szCs w:val="24"/>
        </w:rPr>
        <w:t>Шаблицк</w:t>
      </w:r>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xml:space="preserve"> Е.Н. </w:t>
      </w:r>
      <w:r w:rsidR="001D6E75">
        <w:rPr>
          <w:rFonts w:ascii="Times New Roman" w:eastAsia="Times New Roman" w:hAnsi="Times New Roman" w:cs="Times New Roman"/>
          <w:sz w:val="24"/>
          <w:szCs w:val="24"/>
        </w:rPr>
        <w:t xml:space="preserve">подготовили и </w:t>
      </w:r>
      <w:r>
        <w:rPr>
          <w:rFonts w:ascii="Times New Roman" w:eastAsia="Times New Roman" w:hAnsi="Times New Roman" w:cs="Times New Roman"/>
          <w:sz w:val="24"/>
          <w:szCs w:val="24"/>
        </w:rPr>
        <w:t>провели</w:t>
      </w:r>
      <w:r w:rsidRPr="0012751B">
        <w:rPr>
          <w:rFonts w:ascii="Times New Roman" w:eastAsia="Times New Roman" w:hAnsi="Times New Roman" w:cs="Times New Roman"/>
          <w:sz w:val="24"/>
          <w:szCs w:val="24"/>
        </w:rPr>
        <w:t xml:space="preserve"> презентаци</w:t>
      </w:r>
      <w:r>
        <w:rPr>
          <w:rFonts w:ascii="Times New Roman" w:eastAsia="Times New Roman" w:hAnsi="Times New Roman" w:cs="Times New Roman"/>
          <w:sz w:val="24"/>
          <w:szCs w:val="24"/>
        </w:rPr>
        <w:t>ю</w:t>
      </w:r>
      <w:r w:rsidRPr="0012751B">
        <w:rPr>
          <w:rFonts w:ascii="Times New Roman" w:eastAsia="Times New Roman" w:hAnsi="Times New Roman" w:cs="Times New Roman"/>
          <w:sz w:val="24"/>
          <w:szCs w:val="24"/>
        </w:rPr>
        <w:t xml:space="preserve"> муниципального приоритетного проекта «Детский сад – школа – вуз – предприятие». </w:t>
      </w:r>
    </w:p>
    <w:p w:rsidR="00431203" w:rsidRDefault="00431203" w:rsidP="00C178DD">
      <w:pPr>
        <w:spacing w:after="0" w:line="240" w:lineRule="auto"/>
        <w:ind w:left="-142" w:firstLine="709"/>
        <w:jc w:val="both"/>
        <w:rPr>
          <w:rFonts w:ascii="Times New Roman" w:hAnsi="Times New Roman"/>
          <w:b/>
          <w:sz w:val="24"/>
          <w:szCs w:val="24"/>
        </w:rPr>
      </w:pPr>
    </w:p>
    <w:p w:rsidR="00C178DD" w:rsidRPr="00FE7DF2" w:rsidRDefault="00C178DD" w:rsidP="00C178DD">
      <w:pPr>
        <w:spacing w:after="0" w:line="240" w:lineRule="auto"/>
        <w:ind w:left="-142" w:firstLine="709"/>
        <w:jc w:val="both"/>
        <w:rPr>
          <w:rFonts w:ascii="Times New Roman" w:hAnsi="Times New Roman"/>
          <w:b/>
          <w:color w:val="0070C0"/>
          <w:sz w:val="24"/>
          <w:szCs w:val="24"/>
        </w:rPr>
      </w:pPr>
      <w:r w:rsidRPr="00FE7DF2">
        <w:rPr>
          <w:rFonts w:ascii="Times New Roman" w:hAnsi="Times New Roman"/>
          <w:b/>
          <w:color w:val="0070C0"/>
          <w:sz w:val="24"/>
          <w:szCs w:val="24"/>
        </w:rPr>
        <w:t>Региональная инновационная площадка</w:t>
      </w:r>
    </w:p>
    <w:p w:rsidR="00C178DD" w:rsidRDefault="00C178DD" w:rsidP="00C178DD">
      <w:pPr>
        <w:tabs>
          <w:tab w:val="left" w:pos="567"/>
        </w:tabs>
        <w:spacing w:after="0" w:line="240" w:lineRule="auto"/>
        <w:ind w:firstLine="709"/>
        <w:jc w:val="both"/>
        <w:rPr>
          <w:rFonts w:ascii="Times New Roman" w:eastAsia="Times New Roman" w:hAnsi="Times New Roman" w:cs="Times New Roman"/>
          <w:sz w:val="24"/>
          <w:szCs w:val="24"/>
        </w:rPr>
      </w:pPr>
    </w:p>
    <w:p w:rsidR="00C178DD" w:rsidRDefault="00175F03" w:rsidP="00C178DD">
      <w:pPr>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C178DD">
        <w:rPr>
          <w:rFonts w:ascii="Times New Roman" w:eastAsia="Times New Roman" w:hAnsi="Times New Roman" w:cs="Times New Roman"/>
          <w:sz w:val="24"/>
          <w:szCs w:val="24"/>
        </w:rPr>
        <w:t xml:space="preserve"> целях поддержки детской инициативы </w:t>
      </w:r>
      <w:r>
        <w:rPr>
          <w:rFonts w:ascii="Times New Roman" w:eastAsia="Times New Roman" w:hAnsi="Times New Roman" w:cs="Times New Roman"/>
          <w:sz w:val="24"/>
          <w:szCs w:val="24"/>
        </w:rPr>
        <w:t xml:space="preserve">старшим воспитателем Барановской О.А. </w:t>
      </w:r>
      <w:r w:rsidR="00C178DD">
        <w:rPr>
          <w:rFonts w:ascii="Times New Roman" w:eastAsia="Times New Roman" w:hAnsi="Times New Roman" w:cs="Times New Roman"/>
          <w:sz w:val="24"/>
          <w:szCs w:val="24"/>
        </w:rPr>
        <w:t xml:space="preserve">разработан и </w:t>
      </w:r>
      <w:r>
        <w:rPr>
          <w:rFonts w:ascii="Times New Roman" w:eastAsia="Times New Roman" w:hAnsi="Times New Roman" w:cs="Times New Roman"/>
          <w:sz w:val="24"/>
          <w:szCs w:val="24"/>
        </w:rPr>
        <w:t xml:space="preserve">педагогическими работниками </w:t>
      </w:r>
      <w:r w:rsidR="00C178DD">
        <w:rPr>
          <w:rFonts w:ascii="Times New Roman" w:eastAsia="Times New Roman" w:hAnsi="Times New Roman" w:cs="Times New Roman"/>
          <w:sz w:val="24"/>
          <w:szCs w:val="24"/>
        </w:rPr>
        <w:t>активно реализуется проект «</w:t>
      </w:r>
      <w:r w:rsidR="00C178DD" w:rsidRPr="007E7CB2">
        <w:rPr>
          <w:rFonts w:ascii="Times New Roman" w:eastAsia="Times New Roman" w:hAnsi="Times New Roman" w:cs="Times New Roman"/>
          <w:sz w:val="24"/>
          <w:szCs w:val="24"/>
        </w:rPr>
        <w:t>Проект «Дети – детям обо всём на свете»</w:t>
      </w:r>
      <w:r w:rsidR="00C178DD">
        <w:rPr>
          <w:rFonts w:ascii="Times New Roman" w:eastAsia="Times New Roman" w:hAnsi="Times New Roman" w:cs="Times New Roman"/>
          <w:sz w:val="24"/>
          <w:szCs w:val="24"/>
        </w:rPr>
        <w:t>, получивший в 2017 году статус Р</w:t>
      </w:r>
      <w:r>
        <w:rPr>
          <w:rFonts w:ascii="Times New Roman" w:eastAsia="Times New Roman" w:hAnsi="Times New Roman" w:cs="Times New Roman"/>
          <w:sz w:val="24"/>
          <w:szCs w:val="24"/>
        </w:rPr>
        <w:t>егиональной инновационной площадки (Р</w:t>
      </w:r>
      <w:r w:rsidR="00C178DD">
        <w:rPr>
          <w:rFonts w:ascii="Times New Roman" w:eastAsia="Times New Roman" w:hAnsi="Times New Roman" w:cs="Times New Roman"/>
          <w:sz w:val="24"/>
          <w:szCs w:val="24"/>
        </w:rPr>
        <w:t>ИП</w:t>
      </w:r>
      <w:r w:rsidR="00444A1B">
        <w:rPr>
          <w:rFonts w:ascii="Times New Roman" w:eastAsia="Times New Roman" w:hAnsi="Times New Roman" w:cs="Times New Roman"/>
          <w:sz w:val="24"/>
          <w:szCs w:val="24"/>
        </w:rPr>
        <w:t>-2017</w:t>
      </w:r>
      <w:r>
        <w:rPr>
          <w:rFonts w:ascii="Times New Roman" w:eastAsia="Times New Roman" w:hAnsi="Times New Roman" w:cs="Times New Roman"/>
          <w:sz w:val="24"/>
          <w:szCs w:val="24"/>
        </w:rPr>
        <w:t>)</w:t>
      </w:r>
      <w:r w:rsidR="00C178DD">
        <w:rPr>
          <w:rFonts w:ascii="Times New Roman" w:eastAsia="Times New Roman" w:hAnsi="Times New Roman" w:cs="Times New Roman"/>
          <w:sz w:val="24"/>
          <w:szCs w:val="24"/>
        </w:rPr>
        <w:t>.</w:t>
      </w:r>
    </w:p>
    <w:p w:rsidR="00C178DD" w:rsidRPr="002A7117" w:rsidRDefault="00C178DD" w:rsidP="00C178DD">
      <w:pPr>
        <w:tabs>
          <w:tab w:val="left" w:pos="567"/>
        </w:tabs>
        <w:spacing w:after="0" w:line="240" w:lineRule="auto"/>
        <w:ind w:firstLine="709"/>
        <w:jc w:val="both"/>
        <w:rPr>
          <w:rFonts w:ascii="Times New Roman" w:eastAsia="Times New Roman" w:hAnsi="Times New Roman" w:cs="Times New Roman"/>
          <w:sz w:val="24"/>
          <w:szCs w:val="24"/>
        </w:rPr>
      </w:pPr>
    </w:p>
    <w:p w:rsidR="00C178DD" w:rsidRDefault="00C178DD" w:rsidP="00C178DD">
      <w:pPr>
        <w:tabs>
          <w:tab w:val="left" w:pos="567"/>
        </w:tabs>
        <w:spacing w:after="0" w:line="240" w:lineRule="auto"/>
        <w:ind w:firstLine="709"/>
        <w:jc w:val="both"/>
        <w:rPr>
          <w:rFonts w:ascii="Times New Roman" w:eastAsia="Times New Roman" w:hAnsi="Times New Roman" w:cs="Times New Roman"/>
          <w:b/>
          <w:i/>
          <w:sz w:val="24"/>
          <w:szCs w:val="24"/>
        </w:rPr>
      </w:pPr>
      <w:r w:rsidRPr="002A7117">
        <w:rPr>
          <w:rFonts w:ascii="Times New Roman" w:eastAsia="Times New Roman" w:hAnsi="Times New Roman" w:cs="Times New Roman"/>
          <w:b/>
          <w:i/>
          <w:sz w:val="24"/>
          <w:szCs w:val="24"/>
        </w:rPr>
        <w:t>Таблица</w:t>
      </w:r>
      <w:r>
        <w:rPr>
          <w:rFonts w:ascii="Times New Roman" w:eastAsia="Times New Roman" w:hAnsi="Times New Roman" w:cs="Times New Roman"/>
          <w:b/>
          <w:i/>
          <w:sz w:val="24"/>
          <w:szCs w:val="24"/>
        </w:rPr>
        <w:t xml:space="preserve"> 1</w:t>
      </w:r>
      <w:r w:rsidR="00154CAA">
        <w:rPr>
          <w:rFonts w:ascii="Times New Roman" w:eastAsia="Times New Roman" w:hAnsi="Times New Roman" w:cs="Times New Roman"/>
          <w:b/>
          <w:i/>
          <w:sz w:val="24"/>
          <w:szCs w:val="24"/>
        </w:rPr>
        <w:t>2</w:t>
      </w:r>
      <w:r w:rsidRPr="002A7117">
        <w:rPr>
          <w:rFonts w:ascii="Times New Roman" w:eastAsia="Times New Roman" w:hAnsi="Times New Roman" w:cs="Times New Roman"/>
          <w:b/>
          <w:i/>
          <w:sz w:val="24"/>
          <w:szCs w:val="24"/>
        </w:rPr>
        <w:t>. Участие в экспериментальной и инновационной деятельности</w:t>
      </w:r>
    </w:p>
    <w:p w:rsidR="00C178DD" w:rsidRPr="002A7117" w:rsidRDefault="00C178DD" w:rsidP="00C178DD">
      <w:pPr>
        <w:tabs>
          <w:tab w:val="left" w:pos="567"/>
        </w:tabs>
        <w:spacing w:after="0" w:line="240" w:lineRule="auto"/>
        <w:ind w:firstLine="709"/>
        <w:jc w:val="both"/>
        <w:rPr>
          <w:rFonts w:ascii="Times New Roman" w:eastAsia="Times New Roman" w:hAnsi="Times New Roman" w:cs="Times New Roman"/>
          <w:b/>
          <w:i/>
          <w:sz w:val="24"/>
          <w:szCs w:val="24"/>
        </w:rPr>
      </w:pPr>
    </w:p>
    <w:tbl>
      <w:tblPr>
        <w:tblW w:w="4983" w:type="pct"/>
        <w:jc w:val="center"/>
        <w:tblInd w:w="-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5"/>
        <w:gridCol w:w="4060"/>
      </w:tblGrid>
      <w:tr w:rsidR="00C178DD" w:rsidRPr="002A7117" w:rsidTr="007C680C">
        <w:trPr>
          <w:trHeight w:val="284"/>
          <w:jc w:val="center"/>
        </w:trPr>
        <w:tc>
          <w:tcPr>
            <w:tcW w:w="2991" w:type="pct"/>
            <w:shd w:val="clear" w:color="auto" w:fill="auto"/>
          </w:tcPr>
          <w:p w:rsidR="00C178DD" w:rsidRPr="002A7117" w:rsidRDefault="00C178DD" w:rsidP="007C680C">
            <w:pPr>
              <w:spacing w:after="0" w:line="240" w:lineRule="auto"/>
              <w:jc w:val="center"/>
              <w:rPr>
                <w:rFonts w:ascii="Times New Roman" w:eastAsia="Times New Roman" w:hAnsi="Times New Roman" w:cs="Times New Roman"/>
                <w:sz w:val="24"/>
                <w:szCs w:val="24"/>
              </w:rPr>
            </w:pPr>
            <w:r w:rsidRPr="002A7117">
              <w:rPr>
                <w:rFonts w:ascii="Times New Roman" w:eastAsia="Times New Roman" w:hAnsi="Times New Roman" w:cs="Times New Roman"/>
                <w:b/>
                <w:sz w:val="24"/>
                <w:szCs w:val="24"/>
              </w:rPr>
              <w:t>Тема опытно-экспериментальной работы, уровень, год</w:t>
            </w:r>
          </w:p>
        </w:tc>
        <w:tc>
          <w:tcPr>
            <w:tcW w:w="2009" w:type="pct"/>
            <w:shd w:val="clear" w:color="auto" w:fill="auto"/>
          </w:tcPr>
          <w:p w:rsidR="00C178DD" w:rsidRPr="002A7117" w:rsidRDefault="00C178DD" w:rsidP="007C680C">
            <w:pPr>
              <w:spacing w:after="0" w:line="240" w:lineRule="auto"/>
              <w:jc w:val="center"/>
              <w:rPr>
                <w:rFonts w:ascii="Times New Roman" w:eastAsia="Times New Roman" w:hAnsi="Times New Roman" w:cs="Times New Roman"/>
                <w:b/>
                <w:sz w:val="24"/>
                <w:szCs w:val="24"/>
              </w:rPr>
            </w:pPr>
            <w:r w:rsidRPr="002A7117">
              <w:rPr>
                <w:rFonts w:ascii="Times New Roman" w:eastAsia="Times New Roman" w:hAnsi="Times New Roman" w:cs="Times New Roman"/>
                <w:b/>
                <w:sz w:val="24"/>
                <w:szCs w:val="24"/>
              </w:rPr>
              <w:t xml:space="preserve">Основание </w:t>
            </w:r>
          </w:p>
        </w:tc>
      </w:tr>
      <w:tr w:rsidR="00C178DD" w:rsidRPr="002A7117" w:rsidTr="007C680C">
        <w:trPr>
          <w:trHeight w:val="284"/>
          <w:jc w:val="center"/>
        </w:trPr>
        <w:tc>
          <w:tcPr>
            <w:tcW w:w="2991" w:type="pct"/>
            <w:shd w:val="clear" w:color="auto" w:fill="auto"/>
          </w:tcPr>
          <w:p w:rsidR="00C178DD" w:rsidRPr="002A7117" w:rsidRDefault="00C178DD" w:rsidP="007C680C">
            <w:pPr>
              <w:spacing w:after="0" w:line="240" w:lineRule="auto"/>
              <w:rPr>
                <w:rFonts w:ascii="Times New Roman" w:eastAsia="Times New Roman" w:hAnsi="Times New Roman" w:cs="Times New Roman"/>
                <w:b/>
                <w:sz w:val="24"/>
                <w:szCs w:val="24"/>
              </w:rPr>
            </w:pPr>
            <w:r w:rsidRPr="002A7117">
              <w:rPr>
                <w:rFonts w:ascii="Times New Roman" w:eastAsia="Times New Roman" w:hAnsi="Times New Roman" w:cs="Times New Roman"/>
                <w:b/>
                <w:sz w:val="24"/>
                <w:szCs w:val="24"/>
              </w:rPr>
              <w:t>Региональный уровень.</w:t>
            </w:r>
          </w:p>
          <w:p w:rsidR="00C178DD" w:rsidRPr="002A7117" w:rsidRDefault="00C178DD" w:rsidP="007C680C">
            <w:pPr>
              <w:spacing w:after="0" w:line="240" w:lineRule="auto"/>
              <w:rPr>
                <w:rFonts w:ascii="Times New Roman" w:eastAsia="Times New Roman" w:hAnsi="Times New Roman" w:cs="Times New Roman"/>
                <w:sz w:val="24"/>
                <w:szCs w:val="24"/>
              </w:rPr>
            </w:pPr>
            <w:r w:rsidRPr="002A7117">
              <w:rPr>
                <w:rFonts w:ascii="Times New Roman" w:eastAsia="Times New Roman" w:hAnsi="Times New Roman" w:cs="Times New Roman"/>
                <w:sz w:val="24"/>
                <w:szCs w:val="24"/>
              </w:rPr>
              <w:t>Региональная инновационная площадка по направлению «Реализация программ повышения качества образовательного процесса в образовательных организациях в условиях федерального государственного образовательного стандарта дошкольного образования»</w:t>
            </w:r>
          </w:p>
          <w:p w:rsidR="00C178DD" w:rsidRPr="002A7117" w:rsidRDefault="00C178DD" w:rsidP="007C680C">
            <w:pPr>
              <w:spacing w:after="0" w:line="240" w:lineRule="auto"/>
              <w:rPr>
                <w:rFonts w:ascii="Times New Roman" w:eastAsia="Times New Roman" w:hAnsi="Times New Roman" w:cs="Times New Roman"/>
                <w:b/>
                <w:sz w:val="24"/>
                <w:szCs w:val="24"/>
              </w:rPr>
            </w:pPr>
            <w:r w:rsidRPr="00BE186C">
              <w:rPr>
                <w:rFonts w:ascii="Times New Roman" w:eastAsia="Times New Roman" w:hAnsi="Times New Roman" w:cs="Times New Roman"/>
                <w:b/>
                <w:sz w:val="24"/>
                <w:szCs w:val="24"/>
              </w:rPr>
              <w:t>Проект  «Дети – детям обо всём на свете» Моделирование развивающих ситуаций представления детьми своего опыта в различных формах взаимодействия друг с другом».</w:t>
            </w:r>
          </w:p>
        </w:tc>
        <w:tc>
          <w:tcPr>
            <w:tcW w:w="2009" w:type="pct"/>
            <w:shd w:val="clear" w:color="auto" w:fill="auto"/>
          </w:tcPr>
          <w:p w:rsidR="00C178DD" w:rsidRPr="002A7117" w:rsidRDefault="00C178DD" w:rsidP="007C680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Pr="004A737E">
              <w:rPr>
                <w:rFonts w:ascii="Times New Roman" w:eastAsia="Times New Roman" w:hAnsi="Times New Roman" w:cs="Times New Roman"/>
                <w:sz w:val="24"/>
                <w:szCs w:val="24"/>
              </w:rPr>
              <w:t xml:space="preserve">риказ министра образования Московской области от 10.03.2017 №801 «Об утверждении Перечня победителей конкурса, сформированного на основании </w:t>
            </w:r>
            <w:proofErr w:type="gramStart"/>
            <w:r w:rsidRPr="004A737E">
              <w:rPr>
                <w:rFonts w:ascii="Times New Roman" w:eastAsia="Times New Roman" w:hAnsi="Times New Roman" w:cs="Times New Roman"/>
                <w:sz w:val="24"/>
                <w:szCs w:val="24"/>
              </w:rPr>
              <w:t>рейтинга победителей областного конкурса дошкольных образовательных организаций муниципальных образований Московской области</w:t>
            </w:r>
            <w:proofErr w:type="gramEnd"/>
            <w:r w:rsidRPr="004A737E">
              <w:rPr>
                <w:rFonts w:ascii="Times New Roman" w:eastAsia="Times New Roman" w:hAnsi="Times New Roman" w:cs="Times New Roman"/>
                <w:sz w:val="24"/>
                <w:szCs w:val="24"/>
              </w:rPr>
              <w:t xml:space="preserve">…»  </w:t>
            </w:r>
          </w:p>
          <w:p w:rsidR="00C178DD" w:rsidRPr="002A7117" w:rsidRDefault="00C178DD" w:rsidP="007C680C">
            <w:pPr>
              <w:spacing w:after="0" w:line="240" w:lineRule="auto"/>
              <w:rPr>
                <w:rFonts w:ascii="Times New Roman" w:eastAsia="Times New Roman" w:hAnsi="Times New Roman" w:cs="Times New Roman"/>
                <w:sz w:val="24"/>
                <w:szCs w:val="24"/>
              </w:rPr>
            </w:pPr>
          </w:p>
        </w:tc>
      </w:tr>
    </w:tbl>
    <w:p w:rsidR="00C178DD" w:rsidRDefault="00C178DD" w:rsidP="00C178DD">
      <w:pPr>
        <w:spacing w:after="0" w:line="240" w:lineRule="auto"/>
        <w:ind w:left="-142" w:firstLine="709"/>
        <w:jc w:val="both"/>
        <w:rPr>
          <w:rFonts w:ascii="Times New Roman" w:hAnsi="Times New Roman"/>
          <w:b/>
          <w:i/>
          <w:sz w:val="24"/>
          <w:szCs w:val="24"/>
        </w:rPr>
      </w:pPr>
    </w:p>
    <w:p w:rsidR="0059665F" w:rsidRDefault="0059665F" w:rsidP="0059665F">
      <w:pPr>
        <w:spacing w:after="0" w:line="240" w:lineRule="auto"/>
        <w:ind w:left="-142" w:firstLine="709"/>
        <w:jc w:val="center"/>
        <w:rPr>
          <w:rFonts w:ascii="Times New Roman" w:hAnsi="Times New Roman"/>
          <w:b/>
          <w:i/>
          <w:color w:val="0070C0"/>
          <w:sz w:val="24"/>
          <w:szCs w:val="24"/>
        </w:rPr>
      </w:pPr>
      <w:r w:rsidRPr="0059665F">
        <w:rPr>
          <w:rFonts w:ascii="Times New Roman" w:hAnsi="Times New Roman"/>
          <w:b/>
          <w:i/>
          <w:color w:val="0070C0"/>
          <w:sz w:val="24"/>
          <w:szCs w:val="24"/>
        </w:rPr>
        <w:t>Анализ деятельности педагогических работников по реализации проекта РИП</w:t>
      </w:r>
    </w:p>
    <w:p w:rsidR="00C178DD" w:rsidRPr="0059665F" w:rsidRDefault="0059665F" w:rsidP="0059665F">
      <w:pPr>
        <w:spacing w:after="0" w:line="240" w:lineRule="auto"/>
        <w:ind w:left="-142" w:firstLine="709"/>
        <w:jc w:val="center"/>
        <w:rPr>
          <w:rFonts w:ascii="Times New Roman" w:hAnsi="Times New Roman"/>
          <w:b/>
          <w:i/>
          <w:color w:val="0070C0"/>
          <w:sz w:val="24"/>
          <w:szCs w:val="24"/>
        </w:rPr>
      </w:pPr>
      <w:r w:rsidRPr="0059665F">
        <w:rPr>
          <w:rFonts w:ascii="Times New Roman" w:hAnsi="Times New Roman"/>
          <w:b/>
          <w:i/>
          <w:color w:val="0070C0"/>
          <w:sz w:val="24"/>
          <w:szCs w:val="24"/>
        </w:rPr>
        <w:t xml:space="preserve"> «Дети – детям обо всём на свете»</w:t>
      </w:r>
    </w:p>
    <w:p w:rsidR="000F4DA1" w:rsidRPr="000F4DA1" w:rsidRDefault="000F4DA1" w:rsidP="000F4DA1">
      <w:pPr>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p>
    <w:p w:rsidR="000F4DA1" w:rsidRPr="000F4DA1" w:rsidRDefault="000F4DA1" w:rsidP="000F4DA1">
      <w:pPr>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sidRPr="000F4DA1">
        <w:rPr>
          <w:rFonts w:ascii="Times New Roman" w:eastAsia="Times New Roman" w:hAnsi="Times New Roman" w:cs="Times New Roman"/>
          <w:color w:val="000000"/>
          <w:sz w:val="24"/>
          <w:szCs w:val="24"/>
        </w:rPr>
        <w:t xml:space="preserve">По итогам </w:t>
      </w:r>
      <w:r w:rsidRPr="000F4DA1">
        <w:rPr>
          <w:rFonts w:ascii="Times New Roman" w:eastAsia="Times New Roman" w:hAnsi="Times New Roman" w:cs="Times New Roman"/>
          <w:b/>
          <w:color w:val="000000"/>
          <w:sz w:val="24"/>
          <w:szCs w:val="24"/>
        </w:rPr>
        <w:t>аналитико-подготовительного этапа проекта</w:t>
      </w:r>
      <w:r w:rsidRPr="000F4DA1">
        <w:rPr>
          <w:rFonts w:ascii="Times New Roman" w:eastAsia="Times New Roman" w:hAnsi="Times New Roman" w:cs="Times New Roman"/>
          <w:color w:val="000000"/>
          <w:sz w:val="24"/>
          <w:szCs w:val="24"/>
        </w:rPr>
        <w:t xml:space="preserve"> достигнуты следующие результаты:</w:t>
      </w:r>
    </w:p>
    <w:p w:rsidR="000F4DA1" w:rsidRPr="00781F9A" w:rsidRDefault="000F4DA1" w:rsidP="00781F9A">
      <w:pPr>
        <w:pStyle w:val="a3"/>
        <w:numPr>
          <w:ilvl w:val="0"/>
          <w:numId w:val="29"/>
        </w:numPr>
        <w:tabs>
          <w:tab w:val="left" w:pos="1134"/>
        </w:tabs>
        <w:autoSpaceDE w:val="0"/>
        <w:autoSpaceDN w:val="0"/>
        <w:adjustRightInd w:val="0"/>
        <w:spacing w:after="0" w:line="280" w:lineRule="exact"/>
        <w:jc w:val="both"/>
        <w:rPr>
          <w:rFonts w:ascii="Times New Roman" w:eastAsia="Times New Roman" w:hAnsi="Times New Roman" w:cs="Times New Roman"/>
          <w:color w:val="000000"/>
          <w:sz w:val="24"/>
          <w:szCs w:val="24"/>
        </w:rPr>
      </w:pPr>
      <w:r w:rsidRPr="00781F9A">
        <w:rPr>
          <w:rFonts w:ascii="Times New Roman" w:eastAsia="Times New Roman" w:hAnsi="Times New Roman" w:cs="Times New Roman"/>
          <w:color w:val="000000"/>
          <w:sz w:val="24"/>
          <w:szCs w:val="24"/>
        </w:rPr>
        <w:t>Разработаны организационно-управленческие решения, регулирующие реализацию проекта РИП.</w:t>
      </w:r>
    </w:p>
    <w:p w:rsidR="000F4DA1" w:rsidRPr="00781F9A" w:rsidRDefault="000F4DA1" w:rsidP="00781F9A">
      <w:pPr>
        <w:pStyle w:val="a3"/>
        <w:numPr>
          <w:ilvl w:val="0"/>
          <w:numId w:val="29"/>
        </w:numPr>
        <w:tabs>
          <w:tab w:val="left" w:pos="1134"/>
        </w:tabs>
        <w:autoSpaceDE w:val="0"/>
        <w:autoSpaceDN w:val="0"/>
        <w:adjustRightInd w:val="0"/>
        <w:spacing w:after="0" w:line="280" w:lineRule="exact"/>
        <w:jc w:val="both"/>
        <w:rPr>
          <w:rFonts w:ascii="Times New Roman" w:eastAsia="Times New Roman" w:hAnsi="Times New Roman" w:cs="Times New Roman"/>
          <w:color w:val="000000"/>
          <w:sz w:val="24"/>
          <w:szCs w:val="24"/>
        </w:rPr>
      </w:pPr>
      <w:r w:rsidRPr="00781F9A">
        <w:rPr>
          <w:rFonts w:ascii="Times New Roman" w:eastAsia="Times New Roman" w:hAnsi="Times New Roman" w:cs="Times New Roman"/>
          <w:color w:val="000000"/>
          <w:sz w:val="24"/>
          <w:szCs w:val="24"/>
        </w:rPr>
        <w:t>Организовано методическое сопровождение, способствующее реализации проекта.</w:t>
      </w:r>
    </w:p>
    <w:p w:rsidR="000F4DA1" w:rsidRPr="00781F9A" w:rsidRDefault="000F4DA1" w:rsidP="00781F9A">
      <w:pPr>
        <w:pStyle w:val="a3"/>
        <w:numPr>
          <w:ilvl w:val="0"/>
          <w:numId w:val="29"/>
        </w:numPr>
        <w:tabs>
          <w:tab w:val="left" w:pos="1134"/>
        </w:tabs>
        <w:autoSpaceDE w:val="0"/>
        <w:autoSpaceDN w:val="0"/>
        <w:adjustRightInd w:val="0"/>
        <w:spacing w:after="0" w:line="280" w:lineRule="exact"/>
        <w:jc w:val="both"/>
        <w:rPr>
          <w:rFonts w:ascii="Times New Roman" w:eastAsia="Times New Roman" w:hAnsi="Times New Roman" w:cs="Times New Roman"/>
          <w:color w:val="000000"/>
          <w:sz w:val="24"/>
          <w:szCs w:val="24"/>
        </w:rPr>
      </w:pPr>
      <w:r w:rsidRPr="00781F9A">
        <w:rPr>
          <w:rFonts w:ascii="Times New Roman" w:eastAsia="Times New Roman" w:hAnsi="Times New Roman" w:cs="Times New Roman"/>
          <w:color w:val="000000"/>
          <w:sz w:val="24"/>
          <w:szCs w:val="24"/>
        </w:rPr>
        <w:t>Сформирована рабочая группа по реализации проекта.</w:t>
      </w:r>
    </w:p>
    <w:p w:rsidR="000F4DA1" w:rsidRPr="00781F9A" w:rsidRDefault="000F4DA1" w:rsidP="00781F9A">
      <w:pPr>
        <w:pStyle w:val="a3"/>
        <w:numPr>
          <w:ilvl w:val="0"/>
          <w:numId w:val="29"/>
        </w:numPr>
        <w:tabs>
          <w:tab w:val="left" w:pos="1134"/>
        </w:tabs>
        <w:autoSpaceDE w:val="0"/>
        <w:autoSpaceDN w:val="0"/>
        <w:adjustRightInd w:val="0"/>
        <w:spacing w:after="0" w:line="280" w:lineRule="exact"/>
        <w:jc w:val="both"/>
        <w:rPr>
          <w:rFonts w:ascii="Times New Roman" w:eastAsia="Times New Roman" w:hAnsi="Times New Roman" w:cs="Times New Roman"/>
          <w:color w:val="000000"/>
          <w:sz w:val="24"/>
          <w:szCs w:val="24"/>
        </w:rPr>
      </w:pPr>
      <w:r w:rsidRPr="00781F9A">
        <w:rPr>
          <w:rFonts w:ascii="Times New Roman" w:eastAsia="Times New Roman" w:hAnsi="Times New Roman" w:cs="Times New Roman"/>
          <w:color w:val="000000"/>
          <w:sz w:val="24"/>
          <w:szCs w:val="24"/>
        </w:rPr>
        <w:t xml:space="preserve">Произошло укрепление материально-технической базы учреждения, дооснащение развивающей предметно-пространственной среды групп и помещений. </w:t>
      </w:r>
    </w:p>
    <w:p w:rsidR="000F4DA1" w:rsidRPr="00781F9A" w:rsidRDefault="000F4DA1" w:rsidP="00781F9A">
      <w:pPr>
        <w:pStyle w:val="a3"/>
        <w:numPr>
          <w:ilvl w:val="0"/>
          <w:numId w:val="29"/>
        </w:numPr>
        <w:tabs>
          <w:tab w:val="left" w:pos="1134"/>
        </w:tabs>
        <w:autoSpaceDE w:val="0"/>
        <w:autoSpaceDN w:val="0"/>
        <w:adjustRightInd w:val="0"/>
        <w:spacing w:after="0" w:line="280" w:lineRule="exact"/>
        <w:jc w:val="both"/>
        <w:rPr>
          <w:rFonts w:ascii="Times New Roman" w:eastAsia="Times New Roman" w:hAnsi="Times New Roman" w:cs="Times New Roman"/>
          <w:color w:val="000000"/>
          <w:sz w:val="24"/>
          <w:szCs w:val="24"/>
        </w:rPr>
      </w:pPr>
      <w:r w:rsidRPr="00781F9A">
        <w:rPr>
          <w:rFonts w:ascii="Times New Roman" w:eastAsia="Times New Roman" w:hAnsi="Times New Roman" w:cs="Times New Roman"/>
          <w:color w:val="000000"/>
          <w:sz w:val="24"/>
          <w:szCs w:val="24"/>
        </w:rPr>
        <w:t>Организовано знакомство родителей с содержанием, ожидаемыми результа</w:t>
      </w:r>
      <w:r w:rsidR="0059665F" w:rsidRPr="00781F9A">
        <w:rPr>
          <w:rFonts w:ascii="Times New Roman" w:eastAsia="Times New Roman" w:hAnsi="Times New Roman" w:cs="Times New Roman"/>
          <w:color w:val="000000"/>
          <w:sz w:val="24"/>
          <w:szCs w:val="24"/>
        </w:rPr>
        <w:t>та</w:t>
      </w:r>
      <w:r w:rsidRPr="00781F9A">
        <w:rPr>
          <w:rFonts w:ascii="Times New Roman" w:eastAsia="Times New Roman" w:hAnsi="Times New Roman" w:cs="Times New Roman"/>
          <w:color w:val="000000"/>
          <w:sz w:val="24"/>
          <w:szCs w:val="24"/>
        </w:rPr>
        <w:t>ми  воспитания и развития детей в рамках проекта.</w:t>
      </w:r>
    </w:p>
    <w:p w:rsidR="000F4DA1" w:rsidRPr="00781F9A" w:rsidRDefault="000F4DA1" w:rsidP="00781F9A">
      <w:pPr>
        <w:pStyle w:val="a3"/>
        <w:numPr>
          <w:ilvl w:val="0"/>
          <w:numId w:val="29"/>
        </w:numPr>
        <w:tabs>
          <w:tab w:val="left" w:pos="1134"/>
        </w:tabs>
        <w:autoSpaceDE w:val="0"/>
        <w:autoSpaceDN w:val="0"/>
        <w:adjustRightInd w:val="0"/>
        <w:spacing w:after="0" w:line="280" w:lineRule="exact"/>
        <w:jc w:val="both"/>
        <w:rPr>
          <w:rFonts w:ascii="Times New Roman" w:eastAsia="Times New Roman" w:hAnsi="Times New Roman" w:cs="Times New Roman"/>
          <w:color w:val="000000"/>
          <w:sz w:val="24"/>
          <w:szCs w:val="24"/>
        </w:rPr>
      </w:pPr>
      <w:r w:rsidRPr="00781F9A">
        <w:rPr>
          <w:rFonts w:ascii="Times New Roman" w:eastAsia="Times New Roman" w:hAnsi="Times New Roman" w:cs="Times New Roman"/>
          <w:color w:val="000000"/>
          <w:sz w:val="24"/>
          <w:szCs w:val="24"/>
        </w:rPr>
        <w:lastRenderedPageBreak/>
        <w:t>Проведены совещания и методические объединения администрации и педагогических работников МБДОУ «Детский сад №9 «Россиянка» и МБОУ «Гимназия» по планированию совместных мероприятий проекта.</w:t>
      </w:r>
    </w:p>
    <w:p w:rsidR="000F4DA1" w:rsidRPr="00781F9A" w:rsidRDefault="000F4DA1" w:rsidP="00781F9A">
      <w:pPr>
        <w:pStyle w:val="a3"/>
        <w:numPr>
          <w:ilvl w:val="0"/>
          <w:numId w:val="29"/>
        </w:numPr>
        <w:tabs>
          <w:tab w:val="left" w:pos="1134"/>
        </w:tabs>
        <w:autoSpaceDE w:val="0"/>
        <w:autoSpaceDN w:val="0"/>
        <w:adjustRightInd w:val="0"/>
        <w:spacing w:after="0" w:line="280" w:lineRule="exact"/>
        <w:jc w:val="both"/>
        <w:rPr>
          <w:rFonts w:ascii="Times New Roman" w:eastAsia="Times New Roman" w:hAnsi="Times New Roman" w:cs="Times New Roman"/>
          <w:color w:val="000000"/>
          <w:sz w:val="24"/>
          <w:szCs w:val="24"/>
        </w:rPr>
      </w:pPr>
      <w:r w:rsidRPr="00781F9A">
        <w:rPr>
          <w:rFonts w:ascii="Times New Roman" w:eastAsia="Times New Roman" w:hAnsi="Times New Roman" w:cs="Times New Roman"/>
          <w:color w:val="000000"/>
          <w:sz w:val="24"/>
          <w:szCs w:val="24"/>
        </w:rPr>
        <w:t>Запланированы мероприятия по взаимодействию с учреждениями дополнительного образования города.</w:t>
      </w:r>
    </w:p>
    <w:p w:rsidR="000F4DA1" w:rsidRPr="00781F9A" w:rsidRDefault="000F4DA1" w:rsidP="00781F9A">
      <w:pPr>
        <w:pStyle w:val="a3"/>
        <w:numPr>
          <w:ilvl w:val="0"/>
          <w:numId w:val="29"/>
        </w:numPr>
        <w:tabs>
          <w:tab w:val="left" w:pos="1134"/>
        </w:tabs>
        <w:autoSpaceDE w:val="0"/>
        <w:autoSpaceDN w:val="0"/>
        <w:adjustRightInd w:val="0"/>
        <w:spacing w:after="0" w:line="280" w:lineRule="exact"/>
        <w:jc w:val="both"/>
        <w:rPr>
          <w:rFonts w:ascii="Times New Roman" w:eastAsia="Times New Roman" w:hAnsi="Times New Roman" w:cs="Times New Roman"/>
          <w:color w:val="000000"/>
          <w:sz w:val="24"/>
          <w:szCs w:val="24"/>
        </w:rPr>
      </w:pPr>
      <w:r w:rsidRPr="00781F9A">
        <w:rPr>
          <w:rFonts w:ascii="Times New Roman" w:eastAsia="Times New Roman" w:hAnsi="Times New Roman" w:cs="Times New Roman"/>
          <w:color w:val="000000"/>
          <w:sz w:val="24"/>
          <w:szCs w:val="24"/>
        </w:rPr>
        <w:t>Мероприятия проекта периодически освещались в СМИ: на телеканале «Южное Подмосковье», в периодическом издании «Протвино сегодня».</w:t>
      </w: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sidRPr="000F4DA1">
        <w:rPr>
          <w:rFonts w:ascii="Times New Roman" w:eastAsia="Times New Roman" w:hAnsi="Times New Roman" w:cs="Times New Roman"/>
          <w:color w:val="000000"/>
          <w:sz w:val="24"/>
          <w:szCs w:val="24"/>
        </w:rPr>
        <w:t xml:space="preserve">На </w:t>
      </w:r>
      <w:r w:rsidRPr="000F4DA1">
        <w:rPr>
          <w:rFonts w:ascii="Times New Roman" w:eastAsia="Times New Roman" w:hAnsi="Times New Roman" w:cs="Times New Roman"/>
          <w:b/>
          <w:color w:val="000000"/>
          <w:sz w:val="24"/>
          <w:szCs w:val="24"/>
        </w:rPr>
        <w:t>практическом этапе</w:t>
      </w:r>
      <w:r w:rsidRPr="000F4DA1">
        <w:rPr>
          <w:rFonts w:ascii="Times New Roman" w:eastAsia="Times New Roman" w:hAnsi="Times New Roman" w:cs="Times New Roman"/>
          <w:color w:val="000000"/>
          <w:sz w:val="24"/>
          <w:szCs w:val="24"/>
        </w:rPr>
        <w:t xml:space="preserve"> проводятся мероприятия по реализации проекта: </w:t>
      </w: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b/>
          <w:i/>
          <w:color w:val="000000"/>
          <w:sz w:val="24"/>
          <w:szCs w:val="24"/>
        </w:rPr>
      </w:pPr>
      <w:r w:rsidRPr="000F4DA1">
        <w:rPr>
          <w:rFonts w:ascii="Times New Roman" w:eastAsia="Times New Roman" w:hAnsi="Times New Roman" w:cs="Times New Roman"/>
          <w:b/>
          <w:i/>
          <w:color w:val="000000"/>
          <w:sz w:val="24"/>
          <w:szCs w:val="24"/>
        </w:rPr>
        <w:t>В системе управления:</w:t>
      </w: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sidRPr="000F4DA1">
        <w:rPr>
          <w:rFonts w:ascii="Times New Roman" w:eastAsia="Times New Roman" w:hAnsi="Times New Roman" w:cs="Times New Roman"/>
          <w:color w:val="000000"/>
          <w:sz w:val="24"/>
          <w:szCs w:val="24"/>
        </w:rPr>
        <w:t xml:space="preserve">-заседания </w:t>
      </w:r>
      <w:r w:rsidR="007A66D7">
        <w:rPr>
          <w:rFonts w:ascii="Times New Roman" w:eastAsia="Times New Roman" w:hAnsi="Times New Roman" w:cs="Times New Roman"/>
          <w:color w:val="000000"/>
          <w:sz w:val="24"/>
          <w:szCs w:val="24"/>
        </w:rPr>
        <w:t>р</w:t>
      </w:r>
      <w:r w:rsidRPr="000F4DA1">
        <w:rPr>
          <w:rFonts w:ascii="Times New Roman" w:eastAsia="Times New Roman" w:hAnsi="Times New Roman" w:cs="Times New Roman"/>
          <w:color w:val="000000"/>
          <w:sz w:val="24"/>
          <w:szCs w:val="24"/>
        </w:rPr>
        <w:t xml:space="preserve">абочей группы по координации взаимодействия участников образовательного процесса. </w:t>
      </w: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sidRPr="000F4DA1">
        <w:rPr>
          <w:rFonts w:ascii="Times New Roman" w:eastAsia="Times New Roman" w:hAnsi="Times New Roman" w:cs="Times New Roman"/>
          <w:color w:val="000000"/>
          <w:sz w:val="24"/>
          <w:szCs w:val="24"/>
        </w:rPr>
        <w:t xml:space="preserve">-мониторинг результатов обновляющегося </w:t>
      </w:r>
      <w:proofErr w:type="spellStart"/>
      <w:r w:rsidRPr="000F4DA1">
        <w:rPr>
          <w:rFonts w:ascii="Times New Roman" w:eastAsia="Times New Roman" w:hAnsi="Times New Roman" w:cs="Times New Roman"/>
          <w:color w:val="000000"/>
          <w:sz w:val="24"/>
          <w:szCs w:val="24"/>
        </w:rPr>
        <w:t>воспитательно</w:t>
      </w:r>
      <w:proofErr w:type="spellEnd"/>
      <w:r w:rsidRPr="000F4DA1">
        <w:rPr>
          <w:rFonts w:ascii="Times New Roman" w:eastAsia="Times New Roman" w:hAnsi="Times New Roman" w:cs="Times New Roman"/>
          <w:color w:val="000000"/>
          <w:sz w:val="24"/>
          <w:szCs w:val="24"/>
        </w:rPr>
        <w:t xml:space="preserve">-образовательного процесса и их оперативная корректировка. </w:t>
      </w: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sidRPr="000F4DA1">
        <w:rPr>
          <w:rFonts w:ascii="Times New Roman" w:eastAsia="Times New Roman" w:hAnsi="Times New Roman" w:cs="Times New Roman"/>
          <w:color w:val="000000"/>
          <w:sz w:val="24"/>
          <w:szCs w:val="24"/>
        </w:rPr>
        <w:t xml:space="preserve">-организация экскурсионной, </w:t>
      </w:r>
      <w:r w:rsidR="007A66D7">
        <w:rPr>
          <w:rFonts w:ascii="Times New Roman" w:eastAsia="Times New Roman" w:hAnsi="Times New Roman" w:cs="Times New Roman"/>
          <w:color w:val="000000"/>
          <w:sz w:val="24"/>
          <w:szCs w:val="24"/>
        </w:rPr>
        <w:t xml:space="preserve">театрализованной, </w:t>
      </w:r>
      <w:r w:rsidRPr="000F4DA1">
        <w:rPr>
          <w:rFonts w:ascii="Times New Roman" w:eastAsia="Times New Roman" w:hAnsi="Times New Roman" w:cs="Times New Roman"/>
          <w:color w:val="000000"/>
          <w:sz w:val="24"/>
          <w:szCs w:val="24"/>
        </w:rPr>
        <w:t>концертной деятельности.</w:t>
      </w: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b/>
          <w:i/>
          <w:color w:val="000000"/>
          <w:sz w:val="24"/>
          <w:szCs w:val="24"/>
        </w:rPr>
      </w:pPr>
      <w:r w:rsidRPr="000F4DA1">
        <w:rPr>
          <w:rFonts w:ascii="Times New Roman" w:eastAsia="Times New Roman" w:hAnsi="Times New Roman" w:cs="Times New Roman"/>
          <w:b/>
          <w:i/>
          <w:color w:val="000000"/>
          <w:sz w:val="24"/>
          <w:szCs w:val="24"/>
        </w:rPr>
        <w:t>Методическая деятельность  включа</w:t>
      </w:r>
      <w:r w:rsidR="001375BF">
        <w:rPr>
          <w:rFonts w:ascii="Times New Roman" w:eastAsia="Times New Roman" w:hAnsi="Times New Roman" w:cs="Times New Roman"/>
          <w:b/>
          <w:i/>
          <w:color w:val="000000"/>
          <w:sz w:val="24"/>
          <w:szCs w:val="24"/>
        </w:rPr>
        <w:t>ла</w:t>
      </w:r>
      <w:r w:rsidRPr="000F4DA1">
        <w:rPr>
          <w:rFonts w:ascii="Times New Roman" w:eastAsia="Times New Roman" w:hAnsi="Times New Roman" w:cs="Times New Roman"/>
          <w:b/>
          <w:i/>
          <w:color w:val="000000"/>
          <w:sz w:val="24"/>
          <w:szCs w:val="24"/>
        </w:rPr>
        <w:t>:</w:t>
      </w: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sidRPr="000F4DA1">
        <w:rPr>
          <w:rFonts w:ascii="Times New Roman" w:eastAsia="Times New Roman" w:hAnsi="Times New Roman" w:cs="Times New Roman"/>
          <w:color w:val="000000"/>
          <w:sz w:val="24"/>
          <w:szCs w:val="24"/>
        </w:rPr>
        <w:t>-планирование и реализацию содержания образовательной деятельности с уче</w:t>
      </w:r>
      <w:r w:rsidR="001375BF">
        <w:rPr>
          <w:rFonts w:ascii="Times New Roman" w:eastAsia="Times New Roman" w:hAnsi="Times New Roman" w:cs="Times New Roman"/>
          <w:color w:val="000000"/>
          <w:sz w:val="24"/>
          <w:szCs w:val="24"/>
        </w:rPr>
        <w:t>том инициатив детей;</w:t>
      </w: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sidRPr="000F4DA1">
        <w:rPr>
          <w:rFonts w:ascii="Times New Roman" w:eastAsia="Times New Roman" w:hAnsi="Times New Roman" w:cs="Times New Roman"/>
          <w:color w:val="000000"/>
          <w:sz w:val="24"/>
          <w:szCs w:val="24"/>
        </w:rPr>
        <w:t xml:space="preserve">-проведение «Мозгового штурма» </w:t>
      </w:r>
      <w:r w:rsidR="001375BF">
        <w:rPr>
          <w:rFonts w:ascii="Times New Roman" w:eastAsia="Times New Roman" w:hAnsi="Times New Roman" w:cs="Times New Roman"/>
          <w:color w:val="000000"/>
          <w:sz w:val="24"/>
          <w:szCs w:val="24"/>
        </w:rPr>
        <w:t xml:space="preserve">по внедрению </w:t>
      </w:r>
      <w:r w:rsidRPr="000F4DA1">
        <w:rPr>
          <w:rFonts w:ascii="Times New Roman" w:eastAsia="Times New Roman" w:hAnsi="Times New Roman" w:cs="Times New Roman"/>
          <w:color w:val="000000"/>
          <w:sz w:val="24"/>
          <w:szCs w:val="24"/>
        </w:rPr>
        <w:t xml:space="preserve">новых форм планирования образовательного процесса, отражающих инициативу детей, рефлексию детей по </w:t>
      </w:r>
      <w:r w:rsidR="001375BF">
        <w:rPr>
          <w:rFonts w:ascii="Times New Roman" w:eastAsia="Times New Roman" w:hAnsi="Times New Roman" w:cs="Times New Roman"/>
          <w:color w:val="000000"/>
          <w:sz w:val="24"/>
          <w:szCs w:val="24"/>
        </w:rPr>
        <w:t>итогам мероприятий и наблюдение;</w:t>
      </w: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sidRPr="000F4DA1">
        <w:rPr>
          <w:rFonts w:ascii="Times New Roman" w:eastAsia="Times New Roman" w:hAnsi="Times New Roman" w:cs="Times New Roman"/>
          <w:color w:val="000000"/>
          <w:sz w:val="24"/>
          <w:szCs w:val="24"/>
        </w:rPr>
        <w:t xml:space="preserve">-проведение тематического педагогического совета «Способы и направления поддержки </w:t>
      </w:r>
      <w:r w:rsidR="001375BF">
        <w:rPr>
          <w:rFonts w:ascii="Times New Roman" w:eastAsia="Times New Roman" w:hAnsi="Times New Roman" w:cs="Times New Roman"/>
          <w:color w:val="000000"/>
          <w:sz w:val="24"/>
          <w:szCs w:val="24"/>
        </w:rPr>
        <w:t>детской инициативы»;</w:t>
      </w: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sidRPr="000F4DA1">
        <w:rPr>
          <w:rFonts w:ascii="Times New Roman" w:eastAsia="Times New Roman" w:hAnsi="Times New Roman" w:cs="Times New Roman"/>
          <w:color w:val="000000"/>
          <w:sz w:val="24"/>
          <w:szCs w:val="24"/>
        </w:rPr>
        <w:t>-методические объединения по разработке шагов проекта и организации межгруппового вза</w:t>
      </w:r>
      <w:r w:rsidR="001375BF">
        <w:rPr>
          <w:rFonts w:ascii="Times New Roman" w:eastAsia="Times New Roman" w:hAnsi="Times New Roman" w:cs="Times New Roman"/>
          <w:color w:val="000000"/>
          <w:sz w:val="24"/>
          <w:szCs w:val="24"/>
        </w:rPr>
        <w:t>имодействия;</w:t>
      </w: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sidRPr="000F4DA1">
        <w:rPr>
          <w:rFonts w:ascii="Times New Roman" w:eastAsia="Times New Roman" w:hAnsi="Times New Roman" w:cs="Times New Roman"/>
          <w:color w:val="000000"/>
          <w:sz w:val="24"/>
          <w:szCs w:val="24"/>
        </w:rPr>
        <w:t xml:space="preserve"> -разработку сценариев образовательной деятельности, методических по</w:t>
      </w:r>
      <w:r w:rsidR="001375BF">
        <w:rPr>
          <w:rFonts w:ascii="Times New Roman" w:eastAsia="Times New Roman" w:hAnsi="Times New Roman" w:cs="Times New Roman"/>
          <w:color w:val="000000"/>
          <w:sz w:val="24"/>
          <w:szCs w:val="24"/>
        </w:rPr>
        <w:t>собий;</w:t>
      </w: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sidRPr="000F4DA1">
        <w:rPr>
          <w:rFonts w:ascii="Times New Roman" w:eastAsia="Times New Roman" w:hAnsi="Times New Roman" w:cs="Times New Roman"/>
          <w:color w:val="000000"/>
          <w:sz w:val="24"/>
          <w:szCs w:val="24"/>
        </w:rPr>
        <w:t>-организацию и проведение этапов муниципального педагогического марафона «Растим инициативного ребёнка»  в</w:t>
      </w:r>
      <w:r w:rsidR="001375BF">
        <w:rPr>
          <w:rFonts w:ascii="Times New Roman" w:eastAsia="Times New Roman" w:hAnsi="Times New Roman" w:cs="Times New Roman"/>
          <w:color w:val="000000"/>
          <w:sz w:val="24"/>
          <w:szCs w:val="24"/>
        </w:rPr>
        <w:t xml:space="preserve"> </w:t>
      </w:r>
      <w:r w:rsidRPr="000F4DA1">
        <w:rPr>
          <w:rFonts w:ascii="Times New Roman" w:eastAsia="Times New Roman" w:hAnsi="Times New Roman" w:cs="Times New Roman"/>
          <w:color w:val="000000"/>
          <w:sz w:val="24"/>
          <w:szCs w:val="24"/>
        </w:rPr>
        <w:t xml:space="preserve"> ДОУ города.</w:t>
      </w: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b/>
          <w:i/>
          <w:color w:val="000000"/>
          <w:sz w:val="24"/>
          <w:szCs w:val="24"/>
        </w:rPr>
      </w:pPr>
    </w:p>
    <w:p w:rsidR="005D522A" w:rsidRDefault="005D522A"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i/>
          <w:color w:val="000000"/>
          <w:sz w:val="24"/>
          <w:szCs w:val="24"/>
        </w:rPr>
        <w:t xml:space="preserve">Деятельность </w:t>
      </w:r>
      <w:r w:rsidR="000F4DA1" w:rsidRPr="000F4DA1">
        <w:rPr>
          <w:rFonts w:ascii="Times New Roman" w:eastAsia="Times New Roman" w:hAnsi="Times New Roman" w:cs="Times New Roman"/>
          <w:b/>
          <w:i/>
          <w:color w:val="000000"/>
          <w:sz w:val="24"/>
          <w:szCs w:val="24"/>
        </w:rPr>
        <w:t>с воспитанниками предусматрива</w:t>
      </w:r>
      <w:r w:rsidR="007A66D7">
        <w:rPr>
          <w:rFonts w:ascii="Times New Roman" w:eastAsia="Times New Roman" w:hAnsi="Times New Roman" w:cs="Times New Roman"/>
          <w:b/>
          <w:i/>
          <w:color w:val="000000"/>
          <w:sz w:val="24"/>
          <w:szCs w:val="24"/>
        </w:rPr>
        <w:t>ла</w:t>
      </w:r>
      <w:r w:rsidR="000F4DA1" w:rsidRPr="000F4DA1">
        <w:rPr>
          <w:rFonts w:ascii="Times New Roman" w:eastAsia="Times New Roman" w:hAnsi="Times New Roman" w:cs="Times New Roman"/>
          <w:b/>
          <w:i/>
          <w:color w:val="000000"/>
          <w:sz w:val="24"/>
          <w:szCs w:val="24"/>
        </w:rPr>
        <w:t xml:space="preserve"> организацию форм и мероприятий развивающего взаимодействия</w:t>
      </w:r>
      <w:r w:rsidR="00EE51A1">
        <w:rPr>
          <w:rFonts w:ascii="Times New Roman" w:eastAsia="Times New Roman" w:hAnsi="Times New Roman" w:cs="Times New Roman"/>
          <w:b/>
          <w:i/>
          <w:color w:val="000000"/>
          <w:sz w:val="24"/>
          <w:szCs w:val="24"/>
        </w:rPr>
        <w:t xml:space="preserve"> </w:t>
      </w:r>
    </w:p>
    <w:p w:rsidR="00EE51A1" w:rsidRDefault="00EE51A1" w:rsidP="00403241">
      <w:pPr>
        <w:tabs>
          <w:tab w:val="left" w:pos="1134"/>
        </w:tabs>
        <w:autoSpaceDE w:val="0"/>
        <w:autoSpaceDN w:val="0"/>
        <w:adjustRightInd w:val="0"/>
        <w:spacing w:after="0" w:line="280" w:lineRule="exact"/>
        <w:ind w:firstLine="708"/>
        <w:jc w:val="both"/>
        <w:rPr>
          <w:rFonts w:ascii="Times New Roman" w:eastAsia="Times New Roman" w:hAnsi="Times New Roman" w:cs="Times New Roman"/>
          <w:b/>
          <w:color w:val="000000"/>
          <w:sz w:val="24"/>
          <w:szCs w:val="24"/>
        </w:rPr>
      </w:pPr>
    </w:p>
    <w:p w:rsidR="00B5299F" w:rsidRDefault="00B5299F" w:rsidP="0040324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Презентации д</w:t>
      </w:r>
      <w:r w:rsidR="005D522A" w:rsidRPr="005D522A">
        <w:rPr>
          <w:rFonts w:ascii="Times New Roman" w:eastAsia="Times New Roman" w:hAnsi="Times New Roman" w:cs="Times New Roman"/>
          <w:b/>
          <w:color w:val="000000"/>
          <w:sz w:val="24"/>
          <w:szCs w:val="24"/>
        </w:rPr>
        <w:t>етско-родительски</w:t>
      </w:r>
      <w:r>
        <w:rPr>
          <w:rFonts w:ascii="Times New Roman" w:eastAsia="Times New Roman" w:hAnsi="Times New Roman" w:cs="Times New Roman"/>
          <w:b/>
          <w:color w:val="000000"/>
          <w:sz w:val="24"/>
          <w:szCs w:val="24"/>
        </w:rPr>
        <w:t>х</w:t>
      </w:r>
      <w:r w:rsidR="005D522A" w:rsidRPr="005D522A">
        <w:rPr>
          <w:rFonts w:ascii="Times New Roman" w:eastAsia="Times New Roman" w:hAnsi="Times New Roman" w:cs="Times New Roman"/>
          <w:b/>
          <w:color w:val="000000"/>
          <w:sz w:val="24"/>
          <w:szCs w:val="24"/>
        </w:rPr>
        <w:t xml:space="preserve"> проект</w:t>
      </w:r>
      <w:r>
        <w:rPr>
          <w:rFonts w:ascii="Times New Roman" w:eastAsia="Times New Roman" w:hAnsi="Times New Roman" w:cs="Times New Roman"/>
          <w:b/>
          <w:color w:val="000000"/>
          <w:sz w:val="24"/>
          <w:szCs w:val="24"/>
        </w:rPr>
        <w:t xml:space="preserve">ов </w:t>
      </w:r>
      <w:r w:rsidRPr="00171A75">
        <w:rPr>
          <w:rFonts w:ascii="Times New Roman" w:eastAsia="Times New Roman" w:hAnsi="Times New Roman" w:cs="Times New Roman"/>
          <w:b/>
          <w:color w:val="000000"/>
          <w:sz w:val="24"/>
          <w:szCs w:val="24"/>
        </w:rPr>
        <w:t>в старшей группе №8</w:t>
      </w:r>
      <w:r>
        <w:rPr>
          <w:rFonts w:ascii="Times New Roman" w:eastAsia="Times New Roman" w:hAnsi="Times New Roman" w:cs="Times New Roman"/>
          <w:color w:val="000000"/>
          <w:sz w:val="24"/>
          <w:szCs w:val="24"/>
        </w:rPr>
        <w:t xml:space="preserve"> под руководством педагогов Ивановой И.Е., Зиновьевой М.С., </w:t>
      </w:r>
      <w:proofErr w:type="spellStart"/>
      <w:r>
        <w:rPr>
          <w:rFonts w:ascii="Times New Roman" w:eastAsia="Times New Roman" w:hAnsi="Times New Roman" w:cs="Times New Roman"/>
          <w:color w:val="000000"/>
          <w:sz w:val="24"/>
          <w:szCs w:val="24"/>
        </w:rPr>
        <w:t>Стеблецовой</w:t>
      </w:r>
      <w:proofErr w:type="spellEnd"/>
      <w:r>
        <w:rPr>
          <w:rFonts w:ascii="Times New Roman" w:eastAsia="Times New Roman" w:hAnsi="Times New Roman" w:cs="Times New Roman"/>
          <w:color w:val="000000"/>
          <w:sz w:val="24"/>
          <w:szCs w:val="24"/>
        </w:rPr>
        <w:t xml:space="preserve"> Т.А.:</w:t>
      </w:r>
    </w:p>
    <w:p w:rsidR="005D522A" w:rsidRPr="005D522A" w:rsidRDefault="005D522A" w:rsidP="00403241">
      <w:pPr>
        <w:pStyle w:val="a3"/>
        <w:numPr>
          <w:ilvl w:val="0"/>
          <w:numId w:val="27"/>
        </w:numPr>
        <w:tabs>
          <w:tab w:val="left" w:pos="1134"/>
        </w:tabs>
        <w:autoSpaceDE w:val="0"/>
        <w:autoSpaceDN w:val="0"/>
        <w:adjustRightInd w:val="0"/>
        <w:spacing w:after="0" w:line="280" w:lineRule="exact"/>
        <w:ind w:left="0" w:firstLine="708"/>
        <w:jc w:val="both"/>
        <w:rPr>
          <w:rFonts w:ascii="Times New Roman" w:eastAsia="Times New Roman" w:hAnsi="Times New Roman" w:cs="Times New Roman"/>
          <w:color w:val="000000"/>
          <w:sz w:val="24"/>
          <w:szCs w:val="24"/>
        </w:rPr>
      </w:pPr>
      <w:r w:rsidRPr="005D522A">
        <w:rPr>
          <w:rFonts w:ascii="Times New Roman" w:eastAsia="Times New Roman" w:hAnsi="Times New Roman" w:cs="Times New Roman"/>
          <w:color w:val="000000"/>
          <w:sz w:val="24"/>
          <w:szCs w:val="24"/>
        </w:rPr>
        <w:t xml:space="preserve">Мартынов М.  «Такие разные грибы», </w:t>
      </w:r>
    </w:p>
    <w:p w:rsidR="005D522A" w:rsidRPr="005D522A" w:rsidRDefault="005D522A" w:rsidP="00403241">
      <w:pPr>
        <w:pStyle w:val="a3"/>
        <w:numPr>
          <w:ilvl w:val="0"/>
          <w:numId w:val="27"/>
        </w:numPr>
        <w:tabs>
          <w:tab w:val="left" w:pos="1134"/>
        </w:tabs>
        <w:autoSpaceDE w:val="0"/>
        <w:autoSpaceDN w:val="0"/>
        <w:adjustRightInd w:val="0"/>
        <w:spacing w:after="0" w:line="280" w:lineRule="exact"/>
        <w:ind w:left="0" w:firstLine="708"/>
        <w:jc w:val="both"/>
        <w:rPr>
          <w:rFonts w:ascii="Times New Roman" w:eastAsia="Times New Roman" w:hAnsi="Times New Roman" w:cs="Times New Roman"/>
          <w:color w:val="000000"/>
          <w:sz w:val="24"/>
          <w:szCs w:val="24"/>
        </w:rPr>
      </w:pPr>
      <w:r w:rsidRPr="005D522A">
        <w:rPr>
          <w:rFonts w:ascii="Times New Roman" w:eastAsia="Times New Roman" w:hAnsi="Times New Roman" w:cs="Times New Roman"/>
          <w:color w:val="000000"/>
          <w:sz w:val="24"/>
          <w:szCs w:val="24"/>
        </w:rPr>
        <w:t xml:space="preserve">Семенова О.  «Профессия - пожарный», </w:t>
      </w:r>
    </w:p>
    <w:p w:rsidR="005D522A" w:rsidRPr="005D522A" w:rsidRDefault="005D522A" w:rsidP="00403241">
      <w:pPr>
        <w:pStyle w:val="a3"/>
        <w:numPr>
          <w:ilvl w:val="0"/>
          <w:numId w:val="27"/>
        </w:numPr>
        <w:tabs>
          <w:tab w:val="left" w:pos="1134"/>
        </w:tabs>
        <w:autoSpaceDE w:val="0"/>
        <w:autoSpaceDN w:val="0"/>
        <w:adjustRightInd w:val="0"/>
        <w:spacing w:after="0" w:line="280" w:lineRule="exact"/>
        <w:ind w:left="0" w:firstLine="708"/>
        <w:jc w:val="both"/>
        <w:rPr>
          <w:rFonts w:ascii="Times New Roman" w:eastAsia="Times New Roman" w:hAnsi="Times New Roman" w:cs="Times New Roman"/>
          <w:color w:val="000000"/>
          <w:sz w:val="24"/>
          <w:szCs w:val="24"/>
        </w:rPr>
      </w:pPr>
      <w:r w:rsidRPr="005D522A">
        <w:rPr>
          <w:rFonts w:ascii="Times New Roman" w:eastAsia="Times New Roman" w:hAnsi="Times New Roman" w:cs="Times New Roman"/>
          <w:color w:val="000000"/>
          <w:sz w:val="24"/>
          <w:szCs w:val="24"/>
        </w:rPr>
        <w:t xml:space="preserve">Берникова В. «Профессия - ветеринарный врач», </w:t>
      </w:r>
    </w:p>
    <w:p w:rsidR="005D522A" w:rsidRPr="005D522A" w:rsidRDefault="005D522A" w:rsidP="00403241">
      <w:pPr>
        <w:pStyle w:val="a3"/>
        <w:numPr>
          <w:ilvl w:val="0"/>
          <w:numId w:val="27"/>
        </w:numPr>
        <w:tabs>
          <w:tab w:val="left" w:pos="1134"/>
        </w:tabs>
        <w:autoSpaceDE w:val="0"/>
        <w:autoSpaceDN w:val="0"/>
        <w:adjustRightInd w:val="0"/>
        <w:spacing w:after="0" w:line="280" w:lineRule="exact"/>
        <w:ind w:left="0" w:firstLine="708"/>
        <w:jc w:val="both"/>
        <w:rPr>
          <w:rFonts w:ascii="Times New Roman" w:eastAsia="Times New Roman" w:hAnsi="Times New Roman" w:cs="Times New Roman"/>
          <w:color w:val="000000"/>
          <w:sz w:val="24"/>
          <w:szCs w:val="24"/>
        </w:rPr>
      </w:pPr>
      <w:proofErr w:type="spellStart"/>
      <w:r w:rsidRPr="005D522A">
        <w:rPr>
          <w:rFonts w:ascii="Times New Roman" w:eastAsia="Times New Roman" w:hAnsi="Times New Roman" w:cs="Times New Roman"/>
          <w:color w:val="000000"/>
          <w:sz w:val="24"/>
          <w:szCs w:val="24"/>
        </w:rPr>
        <w:t>Шерман</w:t>
      </w:r>
      <w:proofErr w:type="spellEnd"/>
      <w:r w:rsidRPr="005D522A">
        <w:rPr>
          <w:rFonts w:ascii="Times New Roman" w:eastAsia="Times New Roman" w:hAnsi="Times New Roman" w:cs="Times New Roman"/>
          <w:color w:val="000000"/>
          <w:sz w:val="24"/>
          <w:szCs w:val="24"/>
        </w:rPr>
        <w:t xml:space="preserve"> Г. «</w:t>
      </w:r>
      <w:proofErr w:type="gramStart"/>
      <w:r w:rsidRPr="005D522A">
        <w:rPr>
          <w:rFonts w:ascii="Times New Roman" w:eastAsia="Times New Roman" w:hAnsi="Times New Roman" w:cs="Times New Roman"/>
          <w:color w:val="000000"/>
          <w:sz w:val="24"/>
          <w:szCs w:val="24"/>
        </w:rPr>
        <w:t>Велосипед-удивительное</w:t>
      </w:r>
      <w:proofErr w:type="gramEnd"/>
      <w:r w:rsidRPr="005D522A">
        <w:rPr>
          <w:rFonts w:ascii="Times New Roman" w:eastAsia="Times New Roman" w:hAnsi="Times New Roman" w:cs="Times New Roman"/>
          <w:color w:val="000000"/>
          <w:sz w:val="24"/>
          <w:szCs w:val="24"/>
        </w:rPr>
        <w:t xml:space="preserve"> открытие»,</w:t>
      </w:r>
    </w:p>
    <w:p w:rsidR="005D522A" w:rsidRPr="005D522A" w:rsidRDefault="005D522A" w:rsidP="00403241">
      <w:pPr>
        <w:pStyle w:val="a3"/>
        <w:numPr>
          <w:ilvl w:val="0"/>
          <w:numId w:val="27"/>
        </w:numPr>
        <w:tabs>
          <w:tab w:val="left" w:pos="1134"/>
        </w:tabs>
        <w:autoSpaceDE w:val="0"/>
        <w:autoSpaceDN w:val="0"/>
        <w:adjustRightInd w:val="0"/>
        <w:spacing w:after="0" w:line="280" w:lineRule="exact"/>
        <w:ind w:left="0" w:firstLine="708"/>
        <w:jc w:val="both"/>
        <w:rPr>
          <w:rFonts w:ascii="Times New Roman" w:eastAsia="Times New Roman" w:hAnsi="Times New Roman" w:cs="Times New Roman"/>
          <w:color w:val="000000"/>
          <w:sz w:val="24"/>
          <w:szCs w:val="24"/>
        </w:rPr>
      </w:pPr>
      <w:r w:rsidRPr="005D522A">
        <w:rPr>
          <w:rFonts w:ascii="Times New Roman" w:eastAsia="Times New Roman" w:hAnsi="Times New Roman" w:cs="Times New Roman"/>
          <w:color w:val="000000"/>
          <w:sz w:val="24"/>
          <w:szCs w:val="24"/>
        </w:rPr>
        <w:t>Новикова Д. «Моя коллекция –</w:t>
      </w:r>
      <w:r w:rsidR="00B5299F">
        <w:rPr>
          <w:rFonts w:ascii="Times New Roman" w:eastAsia="Times New Roman" w:hAnsi="Times New Roman" w:cs="Times New Roman"/>
          <w:color w:val="000000"/>
          <w:sz w:val="24"/>
          <w:szCs w:val="24"/>
        </w:rPr>
        <w:t xml:space="preserve"> </w:t>
      </w:r>
      <w:r w:rsidRPr="005D522A">
        <w:rPr>
          <w:rFonts w:ascii="Times New Roman" w:eastAsia="Times New Roman" w:hAnsi="Times New Roman" w:cs="Times New Roman"/>
          <w:color w:val="000000"/>
          <w:sz w:val="24"/>
          <w:szCs w:val="24"/>
        </w:rPr>
        <w:t xml:space="preserve">слоники», </w:t>
      </w:r>
    </w:p>
    <w:p w:rsidR="005D522A" w:rsidRPr="005D522A" w:rsidRDefault="005D522A" w:rsidP="00403241">
      <w:pPr>
        <w:pStyle w:val="a3"/>
        <w:numPr>
          <w:ilvl w:val="0"/>
          <w:numId w:val="27"/>
        </w:numPr>
        <w:tabs>
          <w:tab w:val="left" w:pos="1134"/>
        </w:tabs>
        <w:autoSpaceDE w:val="0"/>
        <w:autoSpaceDN w:val="0"/>
        <w:adjustRightInd w:val="0"/>
        <w:spacing w:after="0" w:line="280" w:lineRule="exact"/>
        <w:ind w:left="0" w:firstLine="708"/>
        <w:jc w:val="both"/>
        <w:rPr>
          <w:rFonts w:ascii="Times New Roman" w:eastAsia="Times New Roman" w:hAnsi="Times New Roman" w:cs="Times New Roman"/>
          <w:color w:val="000000"/>
          <w:sz w:val="24"/>
          <w:szCs w:val="24"/>
        </w:rPr>
      </w:pPr>
      <w:r w:rsidRPr="005D522A">
        <w:rPr>
          <w:rFonts w:ascii="Times New Roman" w:eastAsia="Times New Roman" w:hAnsi="Times New Roman" w:cs="Times New Roman"/>
          <w:color w:val="000000"/>
          <w:sz w:val="24"/>
          <w:szCs w:val="24"/>
        </w:rPr>
        <w:t xml:space="preserve">Волос С. «Мое увлечение военным делом», </w:t>
      </w:r>
    </w:p>
    <w:p w:rsidR="005D522A" w:rsidRPr="005D522A" w:rsidRDefault="005D522A" w:rsidP="00403241">
      <w:pPr>
        <w:pStyle w:val="a3"/>
        <w:numPr>
          <w:ilvl w:val="0"/>
          <w:numId w:val="27"/>
        </w:numPr>
        <w:tabs>
          <w:tab w:val="left" w:pos="1134"/>
        </w:tabs>
        <w:autoSpaceDE w:val="0"/>
        <w:autoSpaceDN w:val="0"/>
        <w:adjustRightInd w:val="0"/>
        <w:spacing w:after="0" w:line="280" w:lineRule="exact"/>
        <w:ind w:left="0" w:firstLine="708"/>
        <w:jc w:val="both"/>
        <w:rPr>
          <w:rFonts w:ascii="Times New Roman" w:eastAsia="Times New Roman" w:hAnsi="Times New Roman" w:cs="Times New Roman"/>
          <w:color w:val="000000"/>
          <w:sz w:val="24"/>
          <w:szCs w:val="24"/>
        </w:rPr>
      </w:pPr>
      <w:r w:rsidRPr="005D522A">
        <w:rPr>
          <w:rFonts w:ascii="Times New Roman" w:eastAsia="Times New Roman" w:hAnsi="Times New Roman" w:cs="Times New Roman"/>
          <w:color w:val="000000"/>
          <w:sz w:val="24"/>
          <w:szCs w:val="24"/>
        </w:rPr>
        <w:t xml:space="preserve">Поляков М. «Дикие и домашние кошки», </w:t>
      </w:r>
    </w:p>
    <w:p w:rsidR="005D522A" w:rsidRPr="005D522A" w:rsidRDefault="005D522A" w:rsidP="00403241">
      <w:pPr>
        <w:pStyle w:val="a3"/>
        <w:numPr>
          <w:ilvl w:val="0"/>
          <w:numId w:val="27"/>
        </w:numPr>
        <w:tabs>
          <w:tab w:val="left" w:pos="1134"/>
        </w:tabs>
        <w:autoSpaceDE w:val="0"/>
        <w:autoSpaceDN w:val="0"/>
        <w:adjustRightInd w:val="0"/>
        <w:spacing w:after="0" w:line="280" w:lineRule="exact"/>
        <w:ind w:left="0" w:firstLine="708"/>
        <w:jc w:val="both"/>
        <w:rPr>
          <w:rFonts w:ascii="Times New Roman" w:eastAsia="Times New Roman" w:hAnsi="Times New Roman" w:cs="Times New Roman"/>
          <w:color w:val="000000"/>
          <w:sz w:val="24"/>
          <w:szCs w:val="24"/>
        </w:rPr>
      </w:pPr>
      <w:r w:rsidRPr="005D522A">
        <w:rPr>
          <w:rFonts w:ascii="Times New Roman" w:eastAsia="Times New Roman" w:hAnsi="Times New Roman" w:cs="Times New Roman"/>
          <w:color w:val="000000"/>
          <w:sz w:val="24"/>
          <w:szCs w:val="24"/>
        </w:rPr>
        <w:t xml:space="preserve">Фетисова А. «Мое увлечение – </w:t>
      </w:r>
      <w:proofErr w:type="spellStart"/>
      <w:r w:rsidRPr="005D522A">
        <w:rPr>
          <w:rFonts w:ascii="Times New Roman" w:eastAsia="Times New Roman" w:hAnsi="Times New Roman" w:cs="Times New Roman"/>
          <w:color w:val="000000"/>
          <w:sz w:val="24"/>
          <w:szCs w:val="24"/>
        </w:rPr>
        <w:t>пазлы</w:t>
      </w:r>
      <w:proofErr w:type="spellEnd"/>
      <w:r w:rsidRPr="005D522A">
        <w:rPr>
          <w:rFonts w:ascii="Times New Roman" w:eastAsia="Times New Roman" w:hAnsi="Times New Roman" w:cs="Times New Roman"/>
          <w:color w:val="000000"/>
          <w:sz w:val="24"/>
          <w:szCs w:val="24"/>
        </w:rPr>
        <w:t>»</w:t>
      </w:r>
      <w:r w:rsidR="00A243AA">
        <w:rPr>
          <w:rFonts w:ascii="Times New Roman" w:eastAsia="Times New Roman" w:hAnsi="Times New Roman" w:cs="Times New Roman"/>
          <w:color w:val="000000"/>
          <w:sz w:val="24"/>
          <w:szCs w:val="24"/>
        </w:rPr>
        <w:t>,</w:t>
      </w:r>
    </w:p>
    <w:p w:rsidR="005D522A" w:rsidRDefault="005D522A" w:rsidP="00403241">
      <w:pPr>
        <w:pStyle w:val="a3"/>
        <w:numPr>
          <w:ilvl w:val="0"/>
          <w:numId w:val="27"/>
        </w:numPr>
        <w:tabs>
          <w:tab w:val="left" w:pos="1134"/>
        </w:tabs>
        <w:autoSpaceDE w:val="0"/>
        <w:autoSpaceDN w:val="0"/>
        <w:adjustRightInd w:val="0"/>
        <w:spacing w:after="0" w:line="280" w:lineRule="exact"/>
        <w:ind w:left="0" w:firstLine="708"/>
        <w:jc w:val="both"/>
        <w:rPr>
          <w:rFonts w:ascii="Times New Roman" w:eastAsia="Times New Roman" w:hAnsi="Times New Roman" w:cs="Times New Roman"/>
          <w:color w:val="000000"/>
          <w:sz w:val="24"/>
          <w:szCs w:val="24"/>
        </w:rPr>
      </w:pPr>
      <w:r w:rsidRPr="005D522A">
        <w:rPr>
          <w:rFonts w:ascii="Times New Roman" w:eastAsia="Times New Roman" w:hAnsi="Times New Roman" w:cs="Times New Roman"/>
          <w:color w:val="000000"/>
          <w:sz w:val="24"/>
          <w:szCs w:val="24"/>
        </w:rPr>
        <w:t>Егорова М. «Профессия – архитектор»</w:t>
      </w:r>
      <w:r w:rsidR="00A243AA">
        <w:rPr>
          <w:rFonts w:ascii="Times New Roman" w:eastAsia="Times New Roman" w:hAnsi="Times New Roman" w:cs="Times New Roman"/>
          <w:color w:val="000000"/>
          <w:sz w:val="24"/>
          <w:szCs w:val="24"/>
        </w:rPr>
        <w:t>,</w:t>
      </w:r>
    </w:p>
    <w:p w:rsidR="000D6846" w:rsidRDefault="000D6846" w:rsidP="00403241">
      <w:pPr>
        <w:pStyle w:val="a3"/>
        <w:numPr>
          <w:ilvl w:val="0"/>
          <w:numId w:val="27"/>
        </w:numPr>
        <w:tabs>
          <w:tab w:val="left" w:pos="1134"/>
        </w:tabs>
        <w:autoSpaceDE w:val="0"/>
        <w:autoSpaceDN w:val="0"/>
        <w:adjustRightInd w:val="0"/>
        <w:spacing w:after="0" w:line="280" w:lineRule="exact"/>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Петракова Н. «Остров Куба»</w:t>
      </w:r>
      <w:r w:rsidR="00A243AA">
        <w:rPr>
          <w:rFonts w:ascii="Times New Roman" w:eastAsia="Times New Roman" w:hAnsi="Times New Roman" w:cs="Times New Roman"/>
          <w:color w:val="000000"/>
          <w:sz w:val="24"/>
          <w:szCs w:val="24"/>
        </w:rPr>
        <w:t>.</w:t>
      </w:r>
    </w:p>
    <w:p w:rsidR="00D914ED" w:rsidRDefault="00D914ED" w:rsidP="00403241">
      <w:pPr>
        <w:pStyle w:val="a3"/>
        <w:numPr>
          <w:ilvl w:val="0"/>
          <w:numId w:val="27"/>
        </w:numPr>
        <w:tabs>
          <w:tab w:val="left" w:pos="1134"/>
        </w:tabs>
        <w:autoSpaceDE w:val="0"/>
        <w:autoSpaceDN w:val="0"/>
        <w:adjustRightInd w:val="0"/>
        <w:spacing w:after="0" w:line="280" w:lineRule="exact"/>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к</w:t>
      </w:r>
      <w:r w:rsidRPr="00D914ED">
        <w:rPr>
          <w:rFonts w:ascii="Times New Roman" w:eastAsia="Times New Roman" w:hAnsi="Times New Roman" w:cs="Times New Roman"/>
          <w:color w:val="000000"/>
          <w:sz w:val="24"/>
          <w:szCs w:val="24"/>
        </w:rPr>
        <w:t>онкурс</w:t>
      </w:r>
      <w:r>
        <w:rPr>
          <w:rFonts w:ascii="Times New Roman" w:eastAsia="Times New Roman" w:hAnsi="Times New Roman" w:cs="Times New Roman"/>
          <w:color w:val="000000"/>
          <w:sz w:val="24"/>
          <w:szCs w:val="24"/>
        </w:rPr>
        <w:t>а</w:t>
      </w:r>
      <w:r w:rsidRPr="00D914ED">
        <w:rPr>
          <w:rFonts w:ascii="Times New Roman" w:eastAsia="Times New Roman" w:hAnsi="Times New Roman" w:cs="Times New Roman"/>
          <w:color w:val="000000"/>
          <w:sz w:val="24"/>
          <w:szCs w:val="24"/>
        </w:rPr>
        <w:t xml:space="preserve"> для мальчиков «Удалец-молодец!» </w:t>
      </w:r>
      <w:r>
        <w:rPr>
          <w:rFonts w:ascii="Times New Roman" w:eastAsia="Times New Roman" w:hAnsi="Times New Roman" w:cs="Times New Roman"/>
          <w:color w:val="000000"/>
          <w:sz w:val="24"/>
          <w:szCs w:val="24"/>
        </w:rPr>
        <w:t xml:space="preserve">были представлены </w:t>
      </w:r>
      <w:r w:rsidRPr="00D914ED">
        <w:rPr>
          <w:rFonts w:ascii="Times New Roman" w:eastAsia="Times New Roman" w:hAnsi="Times New Roman" w:cs="Times New Roman"/>
          <w:color w:val="000000"/>
          <w:sz w:val="24"/>
          <w:szCs w:val="24"/>
        </w:rPr>
        <w:t xml:space="preserve">проекты </w:t>
      </w:r>
      <w:r w:rsidR="00A243AA">
        <w:rPr>
          <w:rFonts w:ascii="Times New Roman" w:eastAsia="Times New Roman" w:hAnsi="Times New Roman" w:cs="Times New Roman"/>
          <w:color w:val="000000"/>
          <w:sz w:val="24"/>
          <w:szCs w:val="24"/>
        </w:rPr>
        <w:t xml:space="preserve">Зиновьева А., Полякова М., </w:t>
      </w:r>
      <w:proofErr w:type="spellStart"/>
      <w:r w:rsidR="00A243AA">
        <w:rPr>
          <w:rFonts w:ascii="Times New Roman" w:eastAsia="Times New Roman" w:hAnsi="Times New Roman" w:cs="Times New Roman"/>
          <w:color w:val="000000"/>
          <w:sz w:val="24"/>
          <w:szCs w:val="24"/>
        </w:rPr>
        <w:t>Шерман</w:t>
      </w:r>
      <w:proofErr w:type="spellEnd"/>
      <w:r w:rsidR="00A243AA">
        <w:rPr>
          <w:rFonts w:ascii="Times New Roman" w:eastAsia="Times New Roman" w:hAnsi="Times New Roman" w:cs="Times New Roman"/>
          <w:color w:val="000000"/>
          <w:sz w:val="24"/>
          <w:szCs w:val="24"/>
        </w:rPr>
        <w:t xml:space="preserve"> Г. </w:t>
      </w:r>
      <w:r>
        <w:rPr>
          <w:rFonts w:ascii="Times New Roman" w:eastAsia="Times New Roman" w:hAnsi="Times New Roman" w:cs="Times New Roman"/>
          <w:color w:val="000000"/>
          <w:sz w:val="24"/>
          <w:szCs w:val="24"/>
        </w:rPr>
        <w:t>о профессиях</w:t>
      </w:r>
      <w:r w:rsidRPr="00D914ED">
        <w:rPr>
          <w:rFonts w:ascii="Times New Roman" w:eastAsia="Times New Roman" w:hAnsi="Times New Roman" w:cs="Times New Roman"/>
          <w:color w:val="000000"/>
          <w:sz w:val="24"/>
          <w:szCs w:val="24"/>
        </w:rPr>
        <w:t xml:space="preserve"> геолог</w:t>
      </w:r>
      <w:r>
        <w:rPr>
          <w:rFonts w:ascii="Times New Roman" w:eastAsia="Times New Roman" w:hAnsi="Times New Roman" w:cs="Times New Roman"/>
          <w:color w:val="000000"/>
          <w:sz w:val="24"/>
          <w:szCs w:val="24"/>
        </w:rPr>
        <w:t>а</w:t>
      </w:r>
      <w:r w:rsidRPr="00D914ED">
        <w:rPr>
          <w:rFonts w:ascii="Times New Roman" w:eastAsia="Times New Roman" w:hAnsi="Times New Roman" w:cs="Times New Roman"/>
          <w:color w:val="000000"/>
          <w:sz w:val="24"/>
          <w:szCs w:val="24"/>
        </w:rPr>
        <w:t>, врач</w:t>
      </w:r>
      <w:r>
        <w:rPr>
          <w:rFonts w:ascii="Times New Roman" w:eastAsia="Times New Roman" w:hAnsi="Times New Roman" w:cs="Times New Roman"/>
          <w:color w:val="000000"/>
          <w:sz w:val="24"/>
          <w:szCs w:val="24"/>
        </w:rPr>
        <w:t>а</w:t>
      </w:r>
      <w:r w:rsidRPr="00D914ED">
        <w:rPr>
          <w:rFonts w:ascii="Times New Roman" w:eastAsia="Times New Roman" w:hAnsi="Times New Roman" w:cs="Times New Roman"/>
          <w:color w:val="000000"/>
          <w:sz w:val="24"/>
          <w:szCs w:val="24"/>
        </w:rPr>
        <w:t xml:space="preserve"> скорой медицинской помощи, повар</w:t>
      </w:r>
      <w:r>
        <w:rPr>
          <w:rFonts w:ascii="Times New Roman" w:eastAsia="Times New Roman" w:hAnsi="Times New Roman" w:cs="Times New Roman"/>
          <w:color w:val="000000"/>
          <w:sz w:val="24"/>
          <w:szCs w:val="24"/>
        </w:rPr>
        <w:t xml:space="preserve">а. </w:t>
      </w:r>
    </w:p>
    <w:p w:rsidR="00B5299F" w:rsidRDefault="00B5299F" w:rsidP="00403241">
      <w:pPr>
        <w:pStyle w:val="a3"/>
        <w:tabs>
          <w:tab w:val="left" w:pos="1134"/>
        </w:tabs>
        <w:autoSpaceDE w:val="0"/>
        <w:autoSpaceDN w:val="0"/>
        <w:adjustRightInd w:val="0"/>
        <w:spacing w:after="0" w:line="280" w:lineRule="exact"/>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Презентации д</w:t>
      </w:r>
      <w:r w:rsidRPr="005D522A">
        <w:rPr>
          <w:rFonts w:ascii="Times New Roman" w:eastAsia="Times New Roman" w:hAnsi="Times New Roman" w:cs="Times New Roman"/>
          <w:b/>
          <w:color w:val="000000"/>
          <w:sz w:val="24"/>
          <w:szCs w:val="24"/>
        </w:rPr>
        <w:t>етско-родительски</w:t>
      </w:r>
      <w:r>
        <w:rPr>
          <w:rFonts w:ascii="Times New Roman" w:eastAsia="Times New Roman" w:hAnsi="Times New Roman" w:cs="Times New Roman"/>
          <w:b/>
          <w:color w:val="000000"/>
          <w:sz w:val="24"/>
          <w:szCs w:val="24"/>
        </w:rPr>
        <w:t>х</w:t>
      </w:r>
      <w:r w:rsidRPr="005D522A">
        <w:rPr>
          <w:rFonts w:ascii="Times New Roman" w:eastAsia="Times New Roman" w:hAnsi="Times New Roman" w:cs="Times New Roman"/>
          <w:b/>
          <w:color w:val="000000"/>
          <w:sz w:val="24"/>
          <w:szCs w:val="24"/>
        </w:rPr>
        <w:t xml:space="preserve"> проект</w:t>
      </w:r>
      <w:r>
        <w:rPr>
          <w:rFonts w:ascii="Times New Roman" w:eastAsia="Times New Roman" w:hAnsi="Times New Roman" w:cs="Times New Roman"/>
          <w:b/>
          <w:color w:val="000000"/>
          <w:sz w:val="24"/>
          <w:szCs w:val="24"/>
        </w:rPr>
        <w:t>ов в</w:t>
      </w:r>
      <w:r>
        <w:rPr>
          <w:rFonts w:ascii="Times New Roman" w:eastAsia="Times New Roman" w:hAnsi="Times New Roman" w:cs="Times New Roman"/>
          <w:color w:val="000000"/>
          <w:sz w:val="24"/>
          <w:szCs w:val="24"/>
        </w:rPr>
        <w:t xml:space="preserve"> </w:t>
      </w:r>
      <w:r w:rsidRPr="00171A75">
        <w:rPr>
          <w:rFonts w:ascii="Times New Roman" w:eastAsia="Times New Roman" w:hAnsi="Times New Roman" w:cs="Times New Roman"/>
          <w:b/>
          <w:color w:val="000000"/>
          <w:sz w:val="24"/>
          <w:szCs w:val="24"/>
        </w:rPr>
        <w:t>старшей группе №</w:t>
      </w:r>
      <w:r w:rsidR="000D6846" w:rsidRPr="00171A75">
        <w:rPr>
          <w:rFonts w:ascii="Times New Roman" w:eastAsia="Times New Roman" w:hAnsi="Times New Roman" w:cs="Times New Roman"/>
          <w:b/>
          <w:color w:val="000000"/>
          <w:sz w:val="24"/>
          <w:szCs w:val="24"/>
        </w:rPr>
        <w:t>12</w:t>
      </w:r>
      <w:r w:rsidR="00D914ED">
        <w:rPr>
          <w:rFonts w:ascii="Times New Roman" w:eastAsia="Times New Roman" w:hAnsi="Times New Roman" w:cs="Times New Roman"/>
          <w:color w:val="000000"/>
          <w:sz w:val="24"/>
          <w:szCs w:val="24"/>
        </w:rPr>
        <w:t xml:space="preserve"> под руково</w:t>
      </w:r>
      <w:r w:rsidR="00FA03C3">
        <w:rPr>
          <w:rFonts w:ascii="Times New Roman" w:eastAsia="Times New Roman" w:hAnsi="Times New Roman" w:cs="Times New Roman"/>
          <w:color w:val="000000"/>
          <w:sz w:val="24"/>
          <w:szCs w:val="24"/>
        </w:rPr>
        <w:t xml:space="preserve">дством педагогов </w:t>
      </w:r>
      <w:proofErr w:type="spellStart"/>
      <w:r w:rsidR="00FA03C3">
        <w:rPr>
          <w:rFonts w:ascii="Times New Roman" w:eastAsia="Times New Roman" w:hAnsi="Times New Roman" w:cs="Times New Roman"/>
          <w:color w:val="000000"/>
          <w:sz w:val="24"/>
          <w:szCs w:val="24"/>
        </w:rPr>
        <w:t>Великановой</w:t>
      </w:r>
      <w:proofErr w:type="spellEnd"/>
      <w:r w:rsidR="00FA03C3">
        <w:rPr>
          <w:rFonts w:ascii="Times New Roman" w:eastAsia="Times New Roman" w:hAnsi="Times New Roman" w:cs="Times New Roman"/>
          <w:color w:val="000000"/>
          <w:sz w:val="24"/>
          <w:szCs w:val="24"/>
        </w:rPr>
        <w:t xml:space="preserve"> А.И., </w:t>
      </w:r>
      <w:proofErr w:type="spellStart"/>
      <w:r w:rsidR="00FA03C3">
        <w:rPr>
          <w:rFonts w:ascii="Times New Roman" w:eastAsia="Times New Roman" w:hAnsi="Times New Roman" w:cs="Times New Roman"/>
          <w:color w:val="000000"/>
          <w:sz w:val="24"/>
          <w:szCs w:val="24"/>
        </w:rPr>
        <w:t>Киселкиной</w:t>
      </w:r>
      <w:proofErr w:type="spellEnd"/>
      <w:r w:rsidR="00FA03C3">
        <w:rPr>
          <w:rFonts w:ascii="Times New Roman" w:eastAsia="Times New Roman" w:hAnsi="Times New Roman" w:cs="Times New Roman"/>
          <w:color w:val="000000"/>
          <w:sz w:val="24"/>
          <w:szCs w:val="24"/>
        </w:rPr>
        <w:t xml:space="preserve"> Г.Л.:</w:t>
      </w:r>
    </w:p>
    <w:p w:rsidR="00FA03C3" w:rsidRPr="00403241" w:rsidRDefault="00FA03C3" w:rsidP="00403241">
      <w:pPr>
        <w:pStyle w:val="a3"/>
        <w:numPr>
          <w:ilvl w:val="0"/>
          <w:numId w:val="27"/>
        </w:numPr>
        <w:tabs>
          <w:tab w:val="left" w:pos="1134"/>
        </w:tabs>
        <w:autoSpaceDE w:val="0"/>
        <w:autoSpaceDN w:val="0"/>
        <w:adjustRightInd w:val="0"/>
        <w:spacing w:after="0" w:line="280" w:lineRule="exact"/>
        <w:ind w:left="0" w:firstLine="708"/>
        <w:jc w:val="both"/>
        <w:rPr>
          <w:rFonts w:ascii="Times New Roman" w:eastAsia="Times New Roman" w:hAnsi="Times New Roman" w:cs="Times New Roman"/>
          <w:color w:val="000000"/>
          <w:sz w:val="24"/>
          <w:szCs w:val="24"/>
        </w:rPr>
      </w:pPr>
      <w:proofErr w:type="spellStart"/>
      <w:r w:rsidRPr="00403241">
        <w:rPr>
          <w:rFonts w:ascii="Times New Roman" w:eastAsia="Times New Roman" w:hAnsi="Times New Roman" w:cs="Times New Roman"/>
          <w:color w:val="000000"/>
          <w:sz w:val="24"/>
          <w:szCs w:val="24"/>
        </w:rPr>
        <w:t>Киселкина</w:t>
      </w:r>
      <w:proofErr w:type="spellEnd"/>
      <w:r w:rsidRPr="00403241">
        <w:rPr>
          <w:rFonts w:ascii="Times New Roman" w:eastAsia="Times New Roman" w:hAnsi="Times New Roman" w:cs="Times New Roman"/>
          <w:color w:val="000000"/>
          <w:sz w:val="24"/>
          <w:szCs w:val="24"/>
        </w:rPr>
        <w:t xml:space="preserve"> Т. «Такие разные свистульки»,</w:t>
      </w:r>
    </w:p>
    <w:p w:rsidR="00FA03C3" w:rsidRPr="00403241" w:rsidRDefault="00FA03C3" w:rsidP="00403241">
      <w:pPr>
        <w:pStyle w:val="a3"/>
        <w:numPr>
          <w:ilvl w:val="0"/>
          <w:numId w:val="27"/>
        </w:numPr>
        <w:tabs>
          <w:tab w:val="left" w:pos="1134"/>
        </w:tabs>
        <w:autoSpaceDE w:val="0"/>
        <w:autoSpaceDN w:val="0"/>
        <w:adjustRightInd w:val="0"/>
        <w:spacing w:after="0" w:line="280" w:lineRule="exact"/>
        <w:ind w:left="0" w:firstLine="708"/>
        <w:jc w:val="both"/>
        <w:rPr>
          <w:rFonts w:ascii="Times New Roman" w:eastAsia="Times New Roman" w:hAnsi="Times New Roman" w:cs="Times New Roman"/>
          <w:color w:val="000000"/>
          <w:sz w:val="24"/>
          <w:szCs w:val="24"/>
        </w:rPr>
      </w:pPr>
      <w:proofErr w:type="spellStart"/>
      <w:r w:rsidRPr="00403241">
        <w:rPr>
          <w:rFonts w:ascii="Times New Roman" w:eastAsia="Times New Roman" w:hAnsi="Times New Roman" w:cs="Times New Roman"/>
          <w:color w:val="000000"/>
          <w:sz w:val="24"/>
          <w:szCs w:val="24"/>
        </w:rPr>
        <w:t>Леман</w:t>
      </w:r>
      <w:proofErr w:type="spellEnd"/>
      <w:r w:rsidRPr="00403241">
        <w:rPr>
          <w:rFonts w:ascii="Times New Roman" w:eastAsia="Times New Roman" w:hAnsi="Times New Roman" w:cs="Times New Roman"/>
          <w:color w:val="000000"/>
          <w:sz w:val="24"/>
          <w:szCs w:val="24"/>
        </w:rPr>
        <w:t xml:space="preserve"> К. «Домашние животные – </w:t>
      </w:r>
      <w:proofErr w:type="spellStart"/>
      <w:r w:rsidRPr="00403241">
        <w:rPr>
          <w:rFonts w:ascii="Times New Roman" w:eastAsia="Times New Roman" w:hAnsi="Times New Roman" w:cs="Times New Roman"/>
          <w:color w:val="000000"/>
          <w:sz w:val="24"/>
          <w:szCs w:val="24"/>
        </w:rPr>
        <w:t>ахатины</w:t>
      </w:r>
      <w:proofErr w:type="spellEnd"/>
      <w:r w:rsidRPr="00403241">
        <w:rPr>
          <w:rFonts w:ascii="Times New Roman" w:eastAsia="Times New Roman" w:hAnsi="Times New Roman" w:cs="Times New Roman"/>
          <w:color w:val="000000"/>
          <w:sz w:val="24"/>
          <w:szCs w:val="24"/>
        </w:rPr>
        <w:t>»</w:t>
      </w:r>
      <w:r w:rsidR="00171A75" w:rsidRPr="00403241">
        <w:rPr>
          <w:rFonts w:ascii="Times New Roman" w:eastAsia="Times New Roman" w:hAnsi="Times New Roman" w:cs="Times New Roman"/>
          <w:color w:val="000000"/>
          <w:sz w:val="24"/>
          <w:szCs w:val="24"/>
        </w:rPr>
        <w:t>,</w:t>
      </w:r>
    </w:p>
    <w:p w:rsidR="00FA03C3" w:rsidRPr="00403241" w:rsidRDefault="00FA03C3" w:rsidP="00403241">
      <w:pPr>
        <w:pStyle w:val="a3"/>
        <w:numPr>
          <w:ilvl w:val="0"/>
          <w:numId w:val="27"/>
        </w:numPr>
        <w:tabs>
          <w:tab w:val="left" w:pos="1134"/>
        </w:tabs>
        <w:autoSpaceDE w:val="0"/>
        <w:autoSpaceDN w:val="0"/>
        <w:adjustRightInd w:val="0"/>
        <w:spacing w:after="0" w:line="280" w:lineRule="exact"/>
        <w:ind w:left="0" w:firstLine="708"/>
        <w:jc w:val="both"/>
        <w:rPr>
          <w:rFonts w:ascii="Times New Roman" w:eastAsia="Times New Roman" w:hAnsi="Times New Roman" w:cs="Times New Roman"/>
          <w:color w:val="000000"/>
          <w:sz w:val="24"/>
          <w:szCs w:val="24"/>
        </w:rPr>
      </w:pPr>
      <w:r w:rsidRPr="00403241">
        <w:rPr>
          <w:rFonts w:ascii="Times New Roman" w:eastAsia="Times New Roman" w:hAnsi="Times New Roman" w:cs="Times New Roman"/>
          <w:color w:val="000000"/>
          <w:sz w:val="24"/>
          <w:szCs w:val="24"/>
        </w:rPr>
        <w:t>Гусаров И. «Динозавры»</w:t>
      </w:r>
      <w:r w:rsidR="00171A75" w:rsidRPr="00403241">
        <w:rPr>
          <w:rFonts w:ascii="Times New Roman" w:eastAsia="Times New Roman" w:hAnsi="Times New Roman" w:cs="Times New Roman"/>
          <w:color w:val="000000"/>
          <w:sz w:val="24"/>
          <w:szCs w:val="24"/>
        </w:rPr>
        <w:t>,</w:t>
      </w:r>
    </w:p>
    <w:p w:rsidR="00FA03C3" w:rsidRPr="00403241" w:rsidRDefault="00FA03C3" w:rsidP="00403241">
      <w:pPr>
        <w:pStyle w:val="a3"/>
        <w:numPr>
          <w:ilvl w:val="0"/>
          <w:numId w:val="27"/>
        </w:numPr>
        <w:tabs>
          <w:tab w:val="left" w:pos="1134"/>
        </w:tabs>
        <w:autoSpaceDE w:val="0"/>
        <w:autoSpaceDN w:val="0"/>
        <w:adjustRightInd w:val="0"/>
        <w:spacing w:after="0" w:line="280" w:lineRule="exact"/>
        <w:ind w:left="0" w:firstLine="708"/>
        <w:jc w:val="both"/>
        <w:rPr>
          <w:rFonts w:ascii="Times New Roman" w:eastAsia="Times New Roman" w:hAnsi="Times New Roman" w:cs="Times New Roman"/>
          <w:color w:val="000000"/>
          <w:sz w:val="24"/>
          <w:szCs w:val="24"/>
        </w:rPr>
      </w:pPr>
      <w:r w:rsidRPr="00403241">
        <w:rPr>
          <w:rFonts w:ascii="Times New Roman" w:eastAsia="Times New Roman" w:hAnsi="Times New Roman" w:cs="Times New Roman"/>
          <w:color w:val="000000"/>
          <w:sz w:val="24"/>
          <w:szCs w:val="24"/>
        </w:rPr>
        <w:lastRenderedPageBreak/>
        <w:t>Шелихов М</w:t>
      </w:r>
      <w:r w:rsidR="00B6583F" w:rsidRPr="00403241">
        <w:rPr>
          <w:rFonts w:ascii="Times New Roman" w:eastAsia="Times New Roman" w:hAnsi="Times New Roman" w:cs="Times New Roman"/>
          <w:color w:val="000000"/>
          <w:sz w:val="24"/>
          <w:szCs w:val="24"/>
        </w:rPr>
        <w:t>.</w:t>
      </w:r>
      <w:r w:rsidRPr="00403241">
        <w:rPr>
          <w:rFonts w:ascii="Times New Roman" w:eastAsia="Times New Roman" w:hAnsi="Times New Roman" w:cs="Times New Roman"/>
          <w:color w:val="000000"/>
          <w:sz w:val="24"/>
          <w:szCs w:val="24"/>
        </w:rPr>
        <w:t xml:space="preserve"> «Муравьиная ферма».</w:t>
      </w:r>
    </w:p>
    <w:p w:rsidR="00D914ED" w:rsidRDefault="00B6583F" w:rsidP="00403241">
      <w:pPr>
        <w:pStyle w:val="a3"/>
        <w:tabs>
          <w:tab w:val="left" w:pos="1134"/>
        </w:tabs>
        <w:autoSpaceDE w:val="0"/>
        <w:autoSpaceDN w:val="0"/>
        <w:adjustRightInd w:val="0"/>
        <w:spacing w:after="0" w:line="280" w:lineRule="exact"/>
        <w:ind w:left="0" w:firstLine="708"/>
        <w:jc w:val="both"/>
        <w:rPr>
          <w:rFonts w:ascii="Times New Roman" w:eastAsia="Times New Roman" w:hAnsi="Times New Roman" w:cs="Times New Roman"/>
          <w:color w:val="000000"/>
          <w:sz w:val="24"/>
          <w:szCs w:val="24"/>
        </w:rPr>
      </w:pPr>
      <w:r w:rsidRPr="00171A75">
        <w:rPr>
          <w:rFonts w:ascii="Times New Roman" w:eastAsia="Times New Roman" w:hAnsi="Times New Roman" w:cs="Times New Roman"/>
          <w:b/>
          <w:color w:val="000000"/>
          <w:sz w:val="24"/>
          <w:szCs w:val="24"/>
        </w:rPr>
        <w:t>Презентации детско-родительс</w:t>
      </w:r>
      <w:r w:rsidR="00171A75" w:rsidRPr="00171A75">
        <w:rPr>
          <w:rFonts w:ascii="Times New Roman" w:eastAsia="Times New Roman" w:hAnsi="Times New Roman" w:cs="Times New Roman"/>
          <w:b/>
          <w:color w:val="000000"/>
          <w:sz w:val="24"/>
          <w:szCs w:val="24"/>
        </w:rPr>
        <w:t>ких проектов в старшей группе №7</w:t>
      </w:r>
      <w:r w:rsidRPr="00B6583F">
        <w:rPr>
          <w:rFonts w:ascii="Times New Roman" w:eastAsia="Times New Roman" w:hAnsi="Times New Roman" w:cs="Times New Roman"/>
          <w:color w:val="000000"/>
          <w:sz w:val="24"/>
          <w:szCs w:val="24"/>
        </w:rPr>
        <w:t xml:space="preserve"> под руководством </w:t>
      </w:r>
      <w:r w:rsidR="00171A75">
        <w:rPr>
          <w:rFonts w:ascii="Times New Roman" w:eastAsia="Times New Roman" w:hAnsi="Times New Roman" w:cs="Times New Roman"/>
          <w:color w:val="000000"/>
          <w:sz w:val="24"/>
          <w:szCs w:val="24"/>
        </w:rPr>
        <w:t>воспитателя Ивушкиной М.А.:</w:t>
      </w:r>
    </w:p>
    <w:p w:rsidR="00171A75" w:rsidRPr="00403241" w:rsidRDefault="00171A75" w:rsidP="00403241">
      <w:pPr>
        <w:pStyle w:val="a3"/>
        <w:numPr>
          <w:ilvl w:val="0"/>
          <w:numId w:val="28"/>
        </w:numPr>
        <w:tabs>
          <w:tab w:val="left" w:pos="1134"/>
        </w:tabs>
        <w:autoSpaceDE w:val="0"/>
        <w:autoSpaceDN w:val="0"/>
        <w:adjustRightInd w:val="0"/>
        <w:spacing w:after="0" w:line="280" w:lineRule="exact"/>
        <w:ind w:left="0" w:firstLine="708"/>
        <w:jc w:val="both"/>
        <w:rPr>
          <w:rFonts w:ascii="Times New Roman" w:eastAsia="Times New Roman" w:hAnsi="Times New Roman" w:cs="Times New Roman"/>
          <w:color w:val="000000"/>
          <w:sz w:val="24"/>
          <w:szCs w:val="24"/>
        </w:rPr>
      </w:pPr>
      <w:r w:rsidRPr="00403241">
        <w:rPr>
          <w:rFonts w:ascii="Times New Roman" w:eastAsia="Times New Roman" w:hAnsi="Times New Roman" w:cs="Times New Roman"/>
          <w:color w:val="000000"/>
          <w:sz w:val="24"/>
          <w:szCs w:val="24"/>
        </w:rPr>
        <w:t xml:space="preserve">Кузнецова И. «Попугаи неразлучники», </w:t>
      </w:r>
    </w:p>
    <w:p w:rsidR="00171A75" w:rsidRPr="00403241" w:rsidRDefault="00171A75" w:rsidP="00403241">
      <w:pPr>
        <w:pStyle w:val="a3"/>
        <w:numPr>
          <w:ilvl w:val="0"/>
          <w:numId w:val="28"/>
        </w:numPr>
        <w:tabs>
          <w:tab w:val="left" w:pos="1134"/>
        </w:tabs>
        <w:autoSpaceDE w:val="0"/>
        <w:autoSpaceDN w:val="0"/>
        <w:adjustRightInd w:val="0"/>
        <w:spacing w:after="0" w:line="280" w:lineRule="exact"/>
        <w:ind w:left="0" w:firstLine="708"/>
        <w:jc w:val="both"/>
        <w:rPr>
          <w:rFonts w:ascii="Times New Roman" w:eastAsia="Times New Roman" w:hAnsi="Times New Roman" w:cs="Times New Roman"/>
          <w:color w:val="000000"/>
          <w:sz w:val="24"/>
          <w:szCs w:val="24"/>
        </w:rPr>
      </w:pPr>
      <w:r w:rsidRPr="00403241">
        <w:rPr>
          <w:rFonts w:ascii="Times New Roman" w:eastAsia="Times New Roman" w:hAnsi="Times New Roman" w:cs="Times New Roman"/>
          <w:color w:val="000000"/>
          <w:sz w:val="24"/>
          <w:szCs w:val="24"/>
        </w:rPr>
        <w:t xml:space="preserve">Григоров Ф. «Наши любимые кошки», </w:t>
      </w:r>
    </w:p>
    <w:p w:rsidR="00171A75" w:rsidRDefault="00171A75" w:rsidP="00403241">
      <w:pPr>
        <w:pStyle w:val="a3"/>
        <w:numPr>
          <w:ilvl w:val="0"/>
          <w:numId w:val="28"/>
        </w:numPr>
        <w:tabs>
          <w:tab w:val="left" w:pos="1134"/>
        </w:tabs>
        <w:autoSpaceDE w:val="0"/>
        <w:autoSpaceDN w:val="0"/>
        <w:adjustRightInd w:val="0"/>
        <w:spacing w:after="0" w:line="280" w:lineRule="exact"/>
        <w:ind w:left="0" w:firstLine="708"/>
        <w:jc w:val="both"/>
        <w:rPr>
          <w:rFonts w:ascii="Times New Roman" w:eastAsia="Times New Roman" w:hAnsi="Times New Roman" w:cs="Times New Roman"/>
          <w:color w:val="000000"/>
          <w:sz w:val="24"/>
          <w:szCs w:val="24"/>
        </w:rPr>
      </w:pPr>
      <w:r w:rsidRPr="00403241">
        <w:rPr>
          <w:rFonts w:ascii="Times New Roman" w:eastAsia="Times New Roman" w:hAnsi="Times New Roman" w:cs="Times New Roman"/>
          <w:color w:val="000000"/>
          <w:sz w:val="24"/>
          <w:szCs w:val="24"/>
        </w:rPr>
        <w:t>Кузьмина М. «Животные Севера».</w:t>
      </w:r>
    </w:p>
    <w:p w:rsidR="000B33EA" w:rsidRPr="00403241" w:rsidRDefault="000B33EA" w:rsidP="000B33EA">
      <w:pPr>
        <w:pStyle w:val="a3"/>
        <w:tabs>
          <w:tab w:val="left" w:pos="1134"/>
        </w:tabs>
        <w:autoSpaceDE w:val="0"/>
        <w:autoSpaceDN w:val="0"/>
        <w:adjustRightInd w:val="0"/>
        <w:spacing w:after="0" w:line="280" w:lineRule="exact"/>
        <w:ind w:left="0" w:firstLine="708"/>
        <w:jc w:val="both"/>
        <w:rPr>
          <w:rFonts w:ascii="Times New Roman" w:eastAsia="Times New Roman" w:hAnsi="Times New Roman" w:cs="Times New Roman"/>
          <w:color w:val="000000"/>
          <w:sz w:val="24"/>
          <w:szCs w:val="24"/>
        </w:rPr>
      </w:pPr>
      <w:r w:rsidRPr="00F72BFA">
        <w:rPr>
          <w:rFonts w:ascii="Times New Roman" w:eastAsia="Times New Roman" w:hAnsi="Times New Roman" w:cs="Times New Roman"/>
          <w:b/>
          <w:color w:val="000000"/>
          <w:sz w:val="24"/>
          <w:szCs w:val="24"/>
        </w:rPr>
        <w:t>Презентации детско-родительских проектов в средней группе №10</w:t>
      </w:r>
      <w:r>
        <w:rPr>
          <w:rFonts w:ascii="Times New Roman" w:eastAsia="Times New Roman" w:hAnsi="Times New Roman" w:cs="Times New Roman"/>
          <w:color w:val="000000"/>
          <w:sz w:val="24"/>
          <w:szCs w:val="24"/>
        </w:rPr>
        <w:t xml:space="preserve"> </w:t>
      </w:r>
      <w:r w:rsidR="00F72BFA">
        <w:rPr>
          <w:rFonts w:ascii="Times New Roman" w:eastAsia="Times New Roman" w:hAnsi="Times New Roman" w:cs="Times New Roman"/>
          <w:color w:val="000000"/>
          <w:sz w:val="24"/>
          <w:szCs w:val="24"/>
        </w:rPr>
        <w:t>по итогам групповых проектов «</w:t>
      </w:r>
      <w:r w:rsidR="008D427B">
        <w:rPr>
          <w:rFonts w:ascii="Times New Roman" w:eastAsia="Times New Roman" w:hAnsi="Times New Roman" w:cs="Times New Roman"/>
          <w:color w:val="000000"/>
          <w:sz w:val="24"/>
          <w:szCs w:val="24"/>
        </w:rPr>
        <w:t>Е</w:t>
      </w:r>
      <w:r w:rsidR="00F72BFA">
        <w:rPr>
          <w:rFonts w:ascii="Times New Roman" w:eastAsia="Times New Roman" w:hAnsi="Times New Roman" w:cs="Times New Roman"/>
          <w:color w:val="000000"/>
          <w:sz w:val="24"/>
          <w:szCs w:val="24"/>
        </w:rPr>
        <w:t xml:space="preserve">да, которую даёт нам земля», «Ребятам о </w:t>
      </w:r>
      <w:proofErr w:type="gramStart"/>
      <w:r w:rsidR="00F72BFA">
        <w:rPr>
          <w:rFonts w:ascii="Times New Roman" w:eastAsia="Times New Roman" w:hAnsi="Times New Roman" w:cs="Times New Roman"/>
          <w:color w:val="000000"/>
          <w:sz w:val="24"/>
          <w:szCs w:val="24"/>
        </w:rPr>
        <w:t>зверятах</w:t>
      </w:r>
      <w:proofErr w:type="gramEnd"/>
      <w:r w:rsidR="00F72BF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под руководством воспитателей </w:t>
      </w:r>
      <w:proofErr w:type="spellStart"/>
      <w:r>
        <w:rPr>
          <w:rFonts w:ascii="Times New Roman" w:eastAsia="Times New Roman" w:hAnsi="Times New Roman" w:cs="Times New Roman"/>
          <w:color w:val="000000"/>
          <w:sz w:val="24"/>
          <w:szCs w:val="24"/>
        </w:rPr>
        <w:t>Надысевой</w:t>
      </w:r>
      <w:proofErr w:type="spellEnd"/>
      <w:r>
        <w:rPr>
          <w:rFonts w:ascii="Times New Roman" w:eastAsia="Times New Roman" w:hAnsi="Times New Roman" w:cs="Times New Roman"/>
          <w:color w:val="000000"/>
          <w:sz w:val="24"/>
          <w:szCs w:val="24"/>
        </w:rPr>
        <w:t xml:space="preserve"> А.В., Дмитриевой Е.Н.</w:t>
      </w:r>
    </w:p>
    <w:p w:rsidR="00171A75" w:rsidRPr="005D522A" w:rsidRDefault="00171A75" w:rsidP="00171A75">
      <w:pPr>
        <w:pStyle w:val="a3"/>
        <w:tabs>
          <w:tab w:val="left" w:pos="1134"/>
        </w:tabs>
        <w:autoSpaceDE w:val="0"/>
        <w:autoSpaceDN w:val="0"/>
        <w:adjustRightInd w:val="0"/>
        <w:spacing w:after="0" w:line="280" w:lineRule="exact"/>
        <w:ind w:left="0" w:firstLine="708"/>
        <w:jc w:val="both"/>
        <w:rPr>
          <w:rFonts w:ascii="Times New Roman" w:eastAsia="Times New Roman" w:hAnsi="Times New Roman" w:cs="Times New Roman"/>
          <w:color w:val="000000"/>
          <w:sz w:val="24"/>
          <w:szCs w:val="24"/>
        </w:rPr>
      </w:pPr>
    </w:p>
    <w:p w:rsidR="005D27A9" w:rsidRDefault="00403241" w:rsidP="00A31098">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старшей группе №12 под руководством </w:t>
      </w:r>
      <w:proofErr w:type="spellStart"/>
      <w:r>
        <w:rPr>
          <w:rFonts w:ascii="Times New Roman" w:eastAsia="Times New Roman" w:hAnsi="Times New Roman" w:cs="Times New Roman"/>
          <w:color w:val="000000"/>
          <w:sz w:val="24"/>
          <w:szCs w:val="24"/>
        </w:rPr>
        <w:t>Великановой</w:t>
      </w:r>
      <w:proofErr w:type="spellEnd"/>
      <w:r>
        <w:rPr>
          <w:rFonts w:ascii="Times New Roman" w:eastAsia="Times New Roman" w:hAnsi="Times New Roman" w:cs="Times New Roman"/>
          <w:color w:val="000000"/>
          <w:sz w:val="24"/>
          <w:szCs w:val="24"/>
        </w:rPr>
        <w:t xml:space="preserve"> А.И. и </w:t>
      </w:r>
      <w:proofErr w:type="spellStart"/>
      <w:r>
        <w:rPr>
          <w:rFonts w:ascii="Times New Roman" w:eastAsia="Times New Roman" w:hAnsi="Times New Roman" w:cs="Times New Roman"/>
          <w:color w:val="000000"/>
          <w:sz w:val="24"/>
          <w:szCs w:val="24"/>
        </w:rPr>
        <w:t>Киселкиной</w:t>
      </w:r>
      <w:proofErr w:type="spellEnd"/>
      <w:r>
        <w:rPr>
          <w:rFonts w:ascii="Times New Roman" w:eastAsia="Times New Roman" w:hAnsi="Times New Roman" w:cs="Times New Roman"/>
          <w:color w:val="000000"/>
          <w:sz w:val="24"/>
          <w:szCs w:val="24"/>
        </w:rPr>
        <w:t xml:space="preserve"> Г.Л. были проведены </w:t>
      </w:r>
      <w:r w:rsidRPr="00BA06DE">
        <w:rPr>
          <w:rFonts w:ascii="Times New Roman" w:eastAsia="Times New Roman" w:hAnsi="Times New Roman" w:cs="Times New Roman"/>
          <w:b/>
          <w:color w:val="000000"/>
          <w:sz w:val="24"/>
          <w:szCs w:val="24"/>
        </w:rPr>
        <w:t>тематические дни по итогам групповых проектов</w:t>
      </w:r>
      <w:r w:rsidR="00BA06D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на которые были </w:t>
      </w:r>
      <w:r w:rsidR="005D27A9">
        <w:rPr>
          <w:rFonts w:ascii="Times New Roman" w:eastAsia="Times New Roman" w:hAnsi="Times New Roman" w:cs="Times New Roman"/>
          <w:color w:val="000000"/>
          <w:sz w:val="24"/>
          <w:szCs w:val="24"/>
        </w:rPr>
        <w:t>приглашены воспитанники старших и средних групп:</w:t>
      </w:r>
    </w:p>
    <w:p w:rsidR="00BA06DE" w:rsidRDefault="00BA06DE" w:rsidP="00A31098">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-детская конференция «</w:t>
      </w:r>
      <w:r w:rsidR="00F57DD4">
        <w:rPr>
          <w:rFonts w:ascii="Times New Roman" w:eastAsia="Times New Roman" w:hAnsi="Times New Roman" w:cs="Times New Roman"/>
          <w:color w:val="000000"/>
          <w:sz w:val="24"/>
          <w:szCs w:val="24"/>
        </w:rPr>
        <w:t xml:space="preserve">Если хочешь быть </w:t>
      </w:r>
      <w:proofErr w:type="gramStart"/>
      <w:r w:rsidR="00F57DD4">
        <w:rPr>
          <w:rFonts w:ascii="Times New Roman" w:eastAsia="Times New Roman" w:hAnsi="Times New Roman" w:cs="Times New Roman"/>
          <w:color w:val="000000"/>
          <w:sz w:val="24"/>
          <w:szCs w:val="24"/>
        </w:rPr>
        <w:t>здоров</w:t>
      </w:r>
      <w:proofErr w:type="gramEnd"/>
      <w:r w:rsidR="00F57DD4">
        <w:rPr>
          <w:rFonts w:ascii="Times New Roman" w:eastAsia="Times New Roman" w:hAnsi="Times New Roman" w:cs="Times New Roman"/>
          <w:color w:val="000000"/>
          <w:sz w:val="24"/>
          <w:szCs w:val="24"/>
        </w:rPr>
        <w:t>»;</w:t>
      </w:r>
    </w:p>
    <w:p w:rsidR="00EE51A1" w:rsidRDefault="00F57DD4" w:rsidP="00A31098">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-познавательное развлечение </w:t>
      </w:r>
      <w:r w:rsidR="00BA06DE" w:rsidRPr="00BA06DE">
        <w:rPr>
          <w:rFonts w:ascii="Times New Roman" w:eastAsia="Times New Roman" w:hAnsi="Times New Roman" w:cs="Times New Roman"/>
          <w:color w:val="000000"/>
          <w:sz w:val="24"/>
          <w:szCs w:val="24"/>
        </w:rPr>
        <w:t>«Тайны космических планет», посвященно</w:t>
      </w:r>
      <w:r>
        <w:rPr>
          <w:rFonts w:ascii="Times New Roman" w:eastAsia="Times New Roman" w:hAnsi="Times New Roman" w:cs="Times New Roman"/>
          <w:color w:val="000000"/>
          <w:sz w:val="24"/>
          <w:szCs w:val="24"/>
        </w:rPr>
        <w:t>е Д</w:t>
      </w:r>
      <w:r w:rsidR="00BA06DE" w:rsidRPr="00BA06DE">
        <w:rPr>
          <w:rFonts w:ascii="Times New Roman" w:eastAsia="Times New Roman" w:hAnsi="Times New Roman" w:cs="Times New Roman"/>
          <w:color w:val="000000"/>
          <w:sz w:val="24"/>
          <w:szCs w:val="24"/>
        </w:rPr>
        <w:t>ню космонавтики</w:t>
      </w:r>
      <w:r>
        <w:rPr>
          <w:rFonts w:ascii="Times New Roman" w:eastAsia="Times New Roman" w:hAnsi="Times New Roman" w:cs="Times New Roman"/>
          <w:color w:val="000000"/>
          <w:sz w:val="24"/>
          <w:szCs w:val="24"/>
        </w:rPr>
        <w:t>.</w:t>
      </w:r>
    </w:p>
    <w:p w:rsidR="000B33EA" w:rsidRDefault="00AC13C2" w:rsidP="00A31098">
      <w:pPr>
        <w:tabs>
          <w:tab w:val="left" w:pos="1134"/>
        </w:tabs>
        <w:autoSpaceDE w:val="0"/>
        <w:autoSpaceDN w:val="0"/>
        <w:adjustRightInd w:val="0"/>
        <w:spacing w:after="0" w:line="280" w:lineRule="exact"/>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 средней группе №13 под руководством воспитателя Власовой Л.Н. проведено познавательное развлечение</w:t>
      </w:r>
      <w:r>
        <w:t xml:space="preserve"> </w:t>
      </w:r>
      <w:r w:rsidRPr="00AC13C2">
        <w:rPr>
          <w:rFonts w:ascii="Times New Roman" w:eastAsia="Times New Roman" w:hAnsi="Times New Roman" w:cs="Times New Roman"/>
          <w:b/>
          <w:color w:val="000000"/>
          <w:sz w:val="24"/>
          <w:szCs w:val="24"/>
        </w:rPr>
        <w:t xml:space="preserve">«Безопасность жизнедеятельности детей» </w:t>
      </w:r>
      <w:r>
        <w:rPr>
          <w:rFonts w:ascii="Times New Roman" w:eastAsia="Times New Roman" w:hAnsi="Times New Roman" w:cs="Times New Roman"/>
          <w:b/>
          <w:color w:val="000000"/>
          <w:sz w:val="24"/>
          <w:szCs w:val="24"/>
        </w:rPr>
        <w:t xml:space="preserve"> </w:t>
      </w:r>
    </w:p>
    <w:p w:rsidR="00F412B6" w:rsidRDefault="00F412B6" w:rsidP="00A31098">
      <w:pPr>
        <w:tabs>
          <w:tab w:val="left" w:pos="1134"/>
        </w:tabs>
        <w:autoSpaceDE w:val="0"/>
        <w:autoSpaceDN w:val="0"/>
        <w:adjustRightInd w:val="0"/>
        <w:spacing w:after="0" w:line="280" w:lineRule="exact"/>
        <w:ind w:firstLine="708"/>
        <w:jc w:val="both"/>
        <w:rPr>
          <w:rFonts w:ascii="Times New Roman" w:eastAsia="Times New Roman" w:hAnsi="Times New Roman" w:cs="Times New Roman"/>
          <w:b/>
          <w:color w:val="000000"/>
          <w:sz w:val="24"/>
          <w:szCs w:val="24"/>
        </w:rPr>
      </w:pPr>
    </w:p>
    <w:p w:rsidR="000A09BA" w:rsidRPr="00F41F9A" w:rsidRDefault="000A09BA" w:rsidP="00A31098">
      <w:pPr>
        <w:tabs>
          <w:tab w:val="left" w:pos="1134"/>
        </w:tabs>
        <w:autoSpaceDE w:val="0"/>
        <w:autoSpaceDN w:val="0"/>
        <w:adjustRightInd w:val="0"/>
        <w:spacing w:after="0" w:line="280" w:lineRule="exact"/>
        <w:ind w:firstLine="708"/>
        <w:jc w:val="both"/>
        <w:rPr>
          <w:rFonts w:ascii="Times New Roman" w:eastAsia="Times New Roman" w:hAnsi="Times New Roman" w:cs="Times New Roman"/>
          <w:b/>
          <w:color w:val="000000"/>
          <w:sz w:val="24"/>
          <w:szCs w:val="24"/>
        </w:rPr>
      </w:pPr>
      <w:r w:rsidRPr="00F41F9A">
        <w:rPr>
          <w:rFonts w:ascii="Times New Roman" w:eastAsia="Times New Roman" w:hAnsi="Times New Roman" w:cs="Times New Roman"/>
          <w:b/>
          <w:color w:val="000000"/>
          <w:sz w:val="24"/>
          <w:szCs w:val="24"/>
        </w:rPr>
        <w:t>Показ театрализованных спектаклей для детей групп:</w:t>
      </w:r>
    </w:p>
    <w:p w:rsidR="004A32C8" w:rsidRDefault="00F41F9A" w:rsidP="00A31098">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A32C8" w:rsidRPr="004A32C8">
        <w:rPr>
          <w:rFonts w:ascii="Times New Roman" w:eastAsia="Times New Roman" w:hAnsi="Times New Roman" w:cs="Times New Roman"/>
          <w:color w:val="000000"/>
          <w:sz w:val="24"/>
          <w:szCs w:val="24"/>
        </w:rPr>
        <w:t>Театрализованное представление по мотивам сказки К.И. Чуковского «Краденое солнце»</w:t>
      </w:r>
      <w:r w:rsidR="004A32C8">
        <w:rPr>
          <w:rFonts w:ascii="Times New Roman" w:eastAsia="Times New Roman" w:hAnsi="Times New Roman" w:cs="Times New Roman"/>
          <w:color w:val="000000"/>
          <w:sz w:val="24"/>
          <w:szCs w:val="24"/>
        </w:rPr>
        <w:t xml:space="preserve"> в старшей группе №8 под руководством педагогов Зиновьевой М.С., </w:t>
      </w:r>
      <w:proofErr w:type="spellStart"/>
      <w:r w:rsidR="004A32C8">
        <w:rPr>
          <w:rFonts w:ascii="Times New Roman" w:eastAsia="Times New Roman" w:hAnsi="Times New Roman" w:cs="Times New Roman"/>
          <w:color w:val="000000"/>
          <w:sz w:val="24"/>
          <w:szCs w:val="24"/>
        </w:rPr>
        <w:t>Стеблецовой</w:t>
      </w:r>
      <w:proofErr w:type="spellEnd"/>
      <w:r w:rsidR="004A32C8">
        <w:rPr>
          <w:rFonts w:ascii="Times New Roman" w:eastAsia="Times New Roman" w:hAnsi="Times New Roman" w:cs="Times New Roman"/>
          <w:color w:val="000000"/>
          <w:sz w:val="24"/>
          <w:szCs w:val="24"/>
        </w:rPr>
        <w:t xml:space="preserve"> Т.А., Кубик О.А.</w:t>
      </w:r>
    </w:p>
    <w:p w:rsidR="00F41F9A" w:rsidRDefault="00F41F9A" w:rsidP="00F41F9A">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73648">
        <w:rPr>
          <w:rFonts w:ascii="Times New Roman" w:eastAsia="Times New Roman" w:hAnsi="Times New Roman" w:cs="Times New Roman"/>
          <w:color w:val="000000"/>
          <w:sz w:val="24"/>
          <w:szCs w:val="24"/>
        </w:rPr>
        <w:t>Театрализованное представление детей п</w:t>
      </w:r>
      <w:r w:rsidR="00873648" w:rsidRPr="00A31098">
        <w:rPr>
          <w:rFonts w:ascii="Times New Roman" w:eastAsia="Times New Roman" w:hAnsi="Times New Roman" w:cs="Times New Roman"/>
          <w:color w:val="000000"/>
          <w:sz w:val="24"/>
          <w:szCs w:val="24"/>
        </w:rPr>
        <w:t>одготовительн</w:t>
      </w:r>
      <w:r w:rsidR="00873648">
        <w:rPr>
          <w:rFonts w:ascii="Times New Roman" w:eastAsia="Times New Roman" w:hAnsi="Times New Roman" w:cs="Times New Roman"/>
          <w:color w:val="000000"/>
          <w:sz w:val="24"/>
          <w:szCs w:val="24"/>
        </w:rPr>
        <w:t>ой</w:t>
      </w:r>
      <w:r w:rsidR="00873648" w:rsidRPr="00A31098">
        <w:rPr>
          <w:rFonts w:ascii="Times New Roman" w:eastAsia="Times New Roman" w:hAnsi="Times New Roman" w:cs="Times New Roman"/>
          <w:color w:val="000000"/>
          <w:sz w:val="24"/>
          <w:szCs w:val="24"/>
        </w:rPr>
        <w:t xml:space="preserve"> к школе логопедическ</w:t>
      </w:r>
      <w:r w:rsidR="00873648">
        <w:rPr>
          <w:rFonts w:ascii="Times New Roman" w:eastAsia="Times New Roman" w:hAnsi="Times New Roman" w:cs="Times New Roman"/>
          <w:color w:val="000000"/>
          <w:sz w:val="24"/>
          <w:szCs w:val="24"/>
        </w:rPr>
        <w:t>ой</w:t>
      </w:r>
      <w:r w:rsidR="00873648" w:rsidRPr="00A31098">
        <w:rPr>
          <w:rFonts w:ascii="Times New Roman" w:eastAsia="Times New Roman" w:hAnsi="Times New Roman" w:cs="Times New Roman"/>
          <w:color w:val="000000"/>
          <w:sz w:val="24"/>
          <w:szCs w:val="24"/>
        </w:rPr>
        <w:t xml:space="preserve"> групп</w:t>
      </w:r>
      <w:r w:rsidR="00873648">
        <w:rPr>
          <w:rFonts w:ascii="Times New Roman" w:eastAsia="Times New Roman" w:hAnsi="Times New Roman" w:cs="Times New Roman"/>
          <w:color w:val="000000"/>
          <w:sz w:val="24"/>
          <w:szCs w:val="24"/>
        </w:rPr>
        <w:t>ы</w:t>
      </w:r>
      <w:r w:rsidR="00873648" w:rsidRPr="00A31098">
        <w:rPr>
          <w:rFonts w:ascii="Times New Roman" w:eastAsia="Times New Roman" w:hAnsi="Times New Roman" w:cs="Times New Roman"/>
          <w:color w:val="000000"/>
          <w:sz w:val="24"/>
          <w:szCs w:val="24"/>
        </w:rPr>
        <w:t xml:space="preserve"> №4</w:t>
      </w:r>
      <w:r w:rsidR="00873648">
        <w:rPr>
          <w:rFonts w:ascii="Times New Roman" w:eastAsia="Times New Roman" w:hAnsi="Times New Roman" w:cs="Times New Roman"/>
          <w:color w:val="000000"/>
          <w:sz w:val="24"/>
          <w:szCs w:val="24"/>
        </w:rPr>
        <w:t xml:space="preserve"> </w:t>
      </w:r>
      <w:r w:rsidR="00873648" w:rsidRPr="00A31098">
        <w:rPr>
          <w:rFonts w:ascii="Times New Roman" w:eastAsia="Times New Roman" w:hAnsi="Times New Roman" w:cs="Times New Roman"/>
          <w:color w:val="000000"/>
          <w:sz w:val="24"/>
          <w:szCs w:val="24"/>
        </w:rPr>
        <w:t xml:space="preserve">«Снежная королева» для воспитанников старших групп </w:t>
      </w:r>
      <w:r>
        <w:rPr>
          <w:rFonts w:ascii="Times New Roman" w:eastAsia="Times New Roman" w:hAnsi="Times New Roman" w:cs="Times New Roman"/>
          <w:color w:val="000000"/>
          <w:sz w:val="24"/>
          <w:szCs w:val="24"/>
        </w:rPr>
        <w:t xml:space="preserve">учреждения </w:t>
      </w:r>
      <w:r w:rsidR="00873648" w:rsidRPr="00A31098">
        <w:rPr>
          <w:rFonts w:ascii="Times New Roman" w:eastAsia="Times New Roman" w:hAnsi="Times New Roman" w:cs="Times New Roman"/>
          <w:color w:val="000000"/>
          <w:sz w:val="24"/>
          <w:szCs w:val="24"/>
        </w:rPr>
        <w:t xml:space="preserve">и детей </w:t>
      </w:r>
      <w:r>
        <w:rPr>
          <w:rFonts w:ascii="Times New Roman" w:eastAsia="Times New Roman" w:hAnsi="Times New Roman" w:cs="Times New Roman"/>
          <w:color w:val="000000"/>
          <w:sz w:val="24"/>
          <w:szCs w:val="24"/>
        </w:rPr>
        <w:t xml:space="preserve">городского </w:t>
      </w:r>
      <w:r w:rsidR="00873648" w:rsidRPr="00A31098">
        <w:rPr>
          <w:rFonts w:ascii="Times New Roman" w:eastAsia="Times New Roman" w:hAnsi="Times New Roman" w:cs="Times New Roman"/>
          <w:color w:val="000000"/>
          <w:sz w:val="24"/>
          <w:szCs w:val="24"/>
        </w:rPr>
        <w:t>реабилитационного центра</w:t>
      </w:r>
      <w:r>
        <w:rPr>
          <w:rFonts w:ascii="Times New Roman" w:eastAsia="Times New Roman" w:hAnsi="Times New Roman" w:cs="Times New Roman"/>
          <w:color w:val="000000"/>
          <w:sz w:val="24"/>
          <w:szCs w:val="24"/>
        </w:rPr>
        <w:t xml:space="preserve"> под руководством педагогов Костюк Т.В., Глазуновой Ж.Н., Стрелковой Л.Ю.</w:t>
      </w:r>
      <w:r w:rsidRPr="00F41F9A">
        <w:rPr>
          <w:rFonts w:ascii="Times New Roman" w:eastAsia="Times New Roman" w:hAnsi="Times New Roman" w:cs="Times New Roman"/>
          <w:color w:val="000000"/>
          <w:sz w:val="24"/>
          <w:szCs w:val="24"/>
        </w:rPr>
        <w:t xml:space="preserve"> </w:t>
      </w:r>
    </w:p>
    <w:p w:rsidR="00F103FC" w:rsidRDefault="00F103FC" w:rsidP="00F41F9A">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103FC">
        <w:rPr>
          <w:rFonts w:ascii="Times New Roman" w:eastAsia="Times New Roman" w:hAnsi="Times New Roman" w:cs="Times New Roman"/>
          <w:color w:val="000000"/>
          <w:sz w:val="24"/>
          <w:szCs w:val="24"/>
        </w:rPr>
        <w:t>Театрализованная сказка «Бычок – смоляной бочок» в старшей группе №7 под руководством воспитателя Ивушкиной М.А., музыкального руководителя Стрелковой Л.Ю.</w:t>
      </w:r>
    </w:p>
    <w:p w:rsidR="00F412B6" w:rsidRDefault="00F412B6" w:rsidP="00F41F9A">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D42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Познавательное развлечение </w:t>
      </w:r>
      <w:r w:rsidR="008D427B">
        <w:rPr>
          <w:rFonts w:ascii="Times New Roman" w:eastAsia="Times New Roman" w:hAnsi="Times New Roman" w:cs="Times New Roman"/>
          <w:color w:val="000000"/>
          <w:sz w:val="24"/>
          <w:szCs w:val="24"/>
        </w:rPr>
        <w:t xml:space="preserve">по итогам проекта </w:t>
      </w:r>
      <w:r w:rsidR="008D427B" w:rsidRPr="008D427B">
        <w:rPr>
          <w:rFonts w:ascii="Times New Roman" w:eastAsia="Times New Roman" w:hAnsi="Times New Roman" w:cs="Times New Roman"/>
          <w:color w:val="000000"/>
          <w:sz w:val="24"/>
          <w:szCs w:val="24"/>
        </w:rPr>
        <w:t xml:space="preserve">по </w:t>
      </w:r>
      <w:r w:rsidR="008D427B">
        <w:rPr>
          <w:rFonts w:ascii="Times New Roman" w:eastAsia="Times New Roman" w:hAnsi="Times New Roman" w:cs="Times New Roman"/>
          <w:color w:val="000000"/>
          <w:sz w:val="24"/>
          <w:szCs w:val="24"/>
        </w:rPr>
        <w:t xml:space="preserve">ПДД </w:t>
      </w:r>
      <w:r w:rsidR="008D427B" w:rsidRPr="008D427B">
        <w:rPr>
          <w:rFonts w:ascii="Times New Roman" w:eastAsia="Times New Roman" w:hAnsi="Times New Roman" w:cs="Times New Roman"/>
          <w:color w:val="000000"/>
          <w:sz w:val="24"/>
          <w:szCs w:val="24"/>
        </w:rPr>
        <w:t xml:space="preserve">«Безопасность жизнедеятельности детей» </w:t>
      </w:r>
      <w:r w:rsidR="008D427B">
        <w:rPr>
          <w:rFonts w:ascii="Times New Roman" w:eastAsia="Times New Roman" w:hAnsi="Times New Roman" w:cs="Times New Roman"/>
          <w:color w:val="000000"/>
          <w:sz w:val="24"/>
          <w:szCs w:val="24"/>
        </w:rPr>
        <w:t>в средней группе №13 под руководством педагогов Власовой Л.Н., Кубик О.А., Спиридоновой Н.В.</w:t>
      </w:r>
    </w:p>
    <w:p w:rsidR="00F41F9A" w:rsidRPr="00A31098" w:rsidRDefault="00F41F9A" w:rsidP="00F41F9A">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31098">
        <w:rPr>
          <w:rFonts w:ascii="Times New Roman" w:eastAsia="Times New Roman" w:hAnsi="Times New Roman" w:cs="Times New Roman"/>
          <w:color w:val="000000"/>
          <w:sz w:val="24"/>
          <w:szCs w:val="24"/>
        </w:rPr>
        <w:t>Театрализованная игра «Скрипичный ключик или увлекательные при</w:t>
      </w:r>
      <w:r>
        <w:rPr>
          <w:rFonts w:ascii="Times New Roman" w:eastAsia="Times New Roman" w:hAnsi="Times New Roman" w:cs="Times New Roman"/>
          <w:color w:val="000000"/>
          <w:sz w:val="24"/>
          <w:szCs w:val="24"/>
        </w:rPr>
        <w:t xml:space="preserve">ключения Буратино и его друзей» </w:t>
      </w:r>
      <w:r w:rsidR="009125B1">
        <w:rPr>
          <w:rFonts w:ascii="Times New Roman" w:eastAsia="Times New Roman" w:hAnsi="Times New Roman" w:cs="Times New Roman"/>
          <w:color w:val="000000"/>
          <w:sz w:val="24"/>
          <w:szCs w:val="24"/>
        </w:rPr>
        <w:t xml:space="preserve">в подготовительной группе №4 </w:t>
      </w:r>
      <w:r w:rsidRPr="00F41F9A">
        <w:rPr>
          <w:rFonts w:ascii="Times New Roman" w:eastAsia="Times New Roman" w:hAnsi="Times New Roman" w:cs="Times New Roman"/>
          <w:color w:val="000000"/>
          <w:sz w:val="24"/>
          <w:szCs w:val="24"/>
        </w:rPr>
        <w:t>под руководством педагогов Костюк Т.В., Глазуновой Ж.Н., Стрелковой Л.Ю.</w:t>
      </w:r>
    </w:p>
    <w:p w:rsidR="00873648" w:rsidRDefault="00873648" w:rsidP="00A31098">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p>
    <w:p w:rsidR="00EE51A1" w:rsidRPr="001C24CA" w:rsidRDefault="000A09BA" w:rsidP="00A31098">
      <w:pPr>
        <w:tabs>
          <w:tab w:val="left" w:pos="1134"/>
        </w:tabs>
        <w:autoSpaceDE w:val="0"/>
        <w:autoSpaceDN w:val="0"/>
        <w:adjustRightInd w:val="0"/>
        <w:spacing w:after="0" w:line="280" w:lineRule="exact"/>
        <w:ind w:firstLine="708"/>
        <w:jc w:val="both"/>
        <w:rPr>
          <w:rFonts w:ascii="Times New Roman" w:eastAsia="Times New Roman" w:hAnsi="Times New Roman" w:cs="Times New Roman"/>
          <w:b/>
          <w:color w:val="000000"/>
          <w:sz w:val="24"/>
          <w:szCs w:val="24"/>
        </w:rPr>
      </w:pPr>
      <w:r w:rsidRPr="001C24CA">
        <w:rPr>
          <w:rFonts w:ascii="Times New Roman" w:eastAsia="Times New Roman" w:hAnsi="Times New Roman" w:cs="Times New Roman"/>
          <w:b/>
          <w:color w:val="000000"/>
          <w:sz w:val="24"/>
          <w:szCs w:val="24"/>
        </w:rPr>
        <w:t>Ме</w:t>
      </w:r>
      <w:r w:rsidR="00C36F90">
        <w:rPr>
          <w:rFonts w:ascii="Times New Roman" w:eastAsia="Times New Roman" w:hAnsi="Times New Roman" w:cs="Times New Roman"/>
          <w:b/>
          <w:color w:val="000000"/>
          <w:sz w:val="24"/>
          <w:szCs w:val="24"/>
        </w:rPr>
        <w:t>роприятия меж</w:t>
      </w:r>
      <w:r w:rsidRPr="001C24CA">
        <w:rPr>
          <w:rFonts w:ascii="Times New Roman" w:eastAsia="Times New Roman" w:hAnsi="Times New Roman" w:cs="Times New Roman"/>
          <w:b/>
          <w:color w:val="000000"/>
          <w:sz w:val="24"/>
          <w:szCs w:val="24"/>
        </w:rPr>
        <w:t>группово</w:t>
      </w:r>
      <w:r w:rsidR="00C36F90">
        <w:rPr>
          <w:rFonts w:ascii="Times New Roman" w:eastAsia="Times New Roman" w:hAnsi="Times New Roman" w:cs="Times New Roman"/>
          <w:b/>
          <w:color w:val="000000"/>
          <w:sz w:val="24"/>
          <w:szCs w:val="24"/>
        </w:rPr>
        <w:t>го</w:t>
      </w:r>
      <w:r w:rsidRPr="001C24CA">
        <w:rPr>
          <w:rFonts w:ascii="Times New Roman" w:eastAsia="Times New Roman" w:hAnsi="Times New Roman" w:cs="Times New Roman"/>
          <w:b/>
          <w:color w:val="000000"/>
          <w:sz w:val="24"/>
          <w:szCs w:val="24"/>
        </w:rPr>
        <w:t xml:space="preserve"> взаимодействи</w:t>
      </w:r>
      <w:r w:rsidR="00C36F90">
        <w:rPr>
          <w:rFonts w:ascii="Times New Roman" w:eastAsia="Times New Roman" w:hAnsi="Times New Roman" w:cs="Times New Roman"/>
          <w:b/>
          <w:color w:val="000000"/>
          <w:sz w:val="24"/>
          <w:szCs w:val="24"/>
        </w:rPr>
        <w:t>я</w:t>
      </w:r>
      <w:r w:rsidRPr="001C24CA">
        <w:rPr>
          <w:rFonts w:ascii="Times New Roman" w:eastAsia="Times New Roman" w:hAnsi="Times New Roman" w:cs="Times New Roman"/>
          <w:b/>
          <w:color w:val="000000"/>
          <w:sz w:val="24"/>
          <w:szCs w:val="24"/>
        </w:rPr>
        <w:t>:</w:t>
      </w:r>
    </w:p>
    <w:p w:rsidR="00F103FC" w:rsidRDefault="00F103FC" w:rsidP="00A31098">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 руководством воспитателей </w:t>
      </w:r>
      <w:proofErr w:type="spellStart"/>
      <w:r>
        <w:rPr>
          <w:rFonts w:ascii="Times New Roman" w:eastAsia="Times New Roman" w:hAnsi="Times New Roman" w:cs="Times New Roman"/>
          <w:color w:val="000000"/>
          <w:sz w:val="24"/>
          <w:szCs w:val="24"/>
        </w:rPr>
        <w:t>Ежиковой</w:t>
      </w:r>
      <w:proofErr w:type="spellEnd"/>
      <w:r>
        <w:rPr>
          <w:rFonts w:ascii="Times New Roman" w:eastAsia="Times New Roman" w:hAnsi="Times New Roman" w:cs="Times New Roman"/>
          <w:color w:val="000000"/>
          <w:sz w:val="24"/>
          <w:szCs w:val="24"/>
        </w:rPr>
        <w:t xml:space="preserve"> Е.В., </w:t>
      </w:r>
      <w:proofErr w:type="spellStart"/>
      <w:r>
        <w:rPr>
          <w:rFonts w:ascii="Times New Roman" w:eastAsia="Times New Roman" w:hAnsi="Times New Roman" w:cs="Times New Roman"/>
          <w:color w:val="000000"/>
          <w:sz w:val="24"/>
          <w:szCs w:val="24"/>
        </w:rPr>
        <w:t>Вяткиной</w:t>
      </w:r>
      <w:proofErr w:type="spellEnd"/>
      <w:r>
        <w:rPr>
          <w:rFonts w:ascii="Times New Roman" w:eastAsia="Times New Roman" w:hAnsi="Times New Roman" w:cs="Times New Roman"/>
          <w:color w:val="000000"/>
          <w:sz w:val="24"/>
          <w:szCs w:val="24"/>
        </w:rPr>
        <w:t xml:space="preserve"> Е.А. проведено познавательное занятие и практикум по приготовлению пирога из тыквы в рамках проекта «Путешествие к тетушке Тыкве» детей старшего возраста группы №9 для младшей группы №10. </w:t>
      </w:r>
    </w:p>
    <w:p w:rsidR="00367515" w:rsidRDefault="00C36F90" w:rsidP="00A31098">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 руководством воспитателей Власовой Л.Н., Столбовой О.С., </w:t>
      </w:r>
      <w:proofErr w:type="spellStart"/>
      <w:r>
        <w:rPr>
          <w:rFonts w:ascii="Times New Roman" w:eastAsia="Times New Roman" w:hAnsi="Times New Roman" w:cs="Times New Roman"/>
          <w:color w:val="000000"/>
          <w:sz w:val="24"/>
          <w:szCs w:val="24"/>
        </w:rPr>
        <w:t>Еремизиной</w:t>
      </w:r>
      <w:proofErr w:type="spellEnd"/>
      <w:r>
        <w:rPr>
          <w:rFonts w:ascii="Times New Roman" w:eastAsia="Times New Roman" w:hAnsi="Times New Roman" w:cs="Times New Roman"/>
          <w:color w:val="000000"/>
          <w:sz w:val="24"/>
          <w:szCs w:val="24"/>
        </w:rPr>
        <w:t xml:space="preserve"> А.В. в рамках проекта «Овощи и фрукты» в</w:t>
      </w:r>
      <w:r w:rsidR="001C24CA">
        <w:rPr>
          <w:rFonts w:ascii="Times New Roman" w:eastAsia="Times New Roman" w:hAnsi="Times New Roman" w:cs="Times New Roman"/>
          <w:color w:val="000000"/>
          <w:sz w:val="24"/>
          <w:szCs w:val="24"/>
        </w:rPr>
        <w:t xml:space="preserve">оспитанники </w:t>
      </w:r>
      <w:r>
        <w:rPr>
          <w:rFonts w:ascii="Times New Roman" w:eastAsia="Times New Roman" w:hAnsi="Times New Roman" w:cs="Times New Roman"/>
          <w:color w:val="000000"/>
          <w:sz w:val="24"/>
          <w:szCs w:val="24"/>
        </w:rPr>
        <w:t xml:space="preserve">средней группы №13 приготовили фруктовый салат и угостили </w:t>
      </w:r>
      <w:r w:rsidR="00367515">
        <w:rPr>
          <w:rFonts w:ascii="Times New Roman" w:eastAsia="Times New Roman" w:hAnsi="Times New Roman" w:cs="Times New Roman"/>
          <w:color w:val="000000"/>
          <w:sz w:val="24"/>
          <w:szCs w:val="24"/>
        </w:rPr>
        <w:t xml:space="preserve">детей </w:t>
      </w:r>
      <w:r w:rsidR="001C24CA" w:rsidRPr="001C24CA">
        <w:rPr>
          <w:rFonts w:ascii="Times New Roman" w:eastAsia="Times New Roman" w:hAnsi="Times New Roman" w:cs="Times New Roman"/>
          <w:color w:val="000000"/>
          <w:sz w:val="24"/>
          <w:szCs w:val="24"/>
        </w:rPr>
        <w:t>м</w:t>
      </w:r>
      <w:r w:rsidR="00367515">
        <w:rPr>
          <w:rFonts w:ascii="Times New Roman" w:eastAsia="Times New Roman" w:hAnsi="Times New Roman" w:cs="Times New Roman"/>
          <w:color w:val="000000"/>
          <w:sz w:val="24"/>
          <w:szCs w:val="24"/>
        </w:rPr>
        <w:t xml:space="preserve">ладших детей </w:t>
      </w:r>
      <w:r w:rsidR="001C24CA" w:rsidRPr="001C24CA">
        <w:rPr>
          <w:rFonts w:ascii="Times New Roman" w:eastAsia="Times New Roman" w:hAnsi="Times New Roman" w:cs="Times New Roman"/>
          <w:color w:val="000000"/>
          <w:sz w:val="24"/>
          <w:szCs w:val="24"/>
        </w:rPr>
        <w:t>группы №14</w:t>
      </w:r>
      <w:r w:rsidR="00367515">
        <w:rPr>
          <w:rFonts w:ascii="Times New Roman" w:eastAsia="Times New Roman" w:hAnsi="Times New Roman" w:cs="Times New Roman"/>
          <w:color w:val="000000"/>
          <w:sz w:val="24"/>
          <w:szCs w:val="24"/>
        </w:rPr>
        <w:t>.</w:t>
      </w:r>
    </w:p>
    <w:p w:rsidR="00C36F90" w:rsidRDefault="00F103FC" w:rsidP="00A31098">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67515">
        <w:rPr>
          <w:rFonts w:ascii="Times New Roman" w:eastAsia="Times New Roman" w:hAnsi="Times New Roman" w:cs="Times New Roman"/>
          <w:color w:val="000000"/>
          <w:sz w:val="24"/>
          <w:szCs w:val="24"/>
        </w:rPr>
        <w:t xml:space="preserve">Под руководством педагогов </w:t>
      </w:r>
      <w:proofErr w:type="spellStart"/>
      <w:r w:rsidR="00A243AA" w:rsidRPr="00A243AA">
        <w:rPr>
          <w:rFonts w:ascii="Times New Roman" w:eastAsia="Times New Roman" w:hAnsi="Times New Roman" w:cs="Times New Roman"/>
          <w:color w:val="000000"/>
          <w:sz w:val="24"/>
          <w:szCs w:val="24"/>
        </w:rPr>
        <w:t>Лим</w:t>
      </w:r>
      <w:proofErr w:type="spellEnd"/>
      <w:r w:rsidR="00A243AA" w:rsidRPr="00A243AA">
        <w:rPr>
          <w:rFonts w:ascii="Times New Roman" w:eastAsia="Times New Roman" w:hAnsi="Times New Roman" w:cs="Times New Roman"/>
          <w:color w:val="000000"/>
          <w:sz w:val="24"/>
          <w:szCs w:val="24"/>
        </w:rPr>
        <w:t xml:space="preserve"> Т.К., Данилюк Л.С., </w:t>
      </w:r>
      <w:proofErr w:type="spellStart"/>
      <w:r w:rsidR="00A243AA" w:rsidRPr="00A243AA">
        <w:rPr>
          <w:rFonts w:ascii="Times New Roman" w:eastAsia="Times New Roman" w:hAnsi="Times New Roman" w:cs="Times New Roman"/>
          <w:color w:val="000000"/>
          <w:sz w:val="24"/>
          <w:szCs w:val="24"/>
        </w:rPr>
        <w:t>Беленовой</w:t>
      </w:r>
      <w:proofErr w:type="spellEnd"/>
      <w:r w:rsidR="00A243AA" w:rsidRPr="00A243AA">
        <w:rPr>
          <w:rFonts w:ascii="Times New Roman" w:eastAsia="Times New Roman" w:hAnsi="Times New Roman" w:cs="Times New Roman"/>
          <w:color w:val="000000"/>
          <w:sz w:val="24"/>
          <w:szCs w:val="24"/>
        </w:rPr>
        <w:t xml:space="preserve"> Е.Л., </w:t>
      </w:r>
      <w:proofErr w:type="spellStart"/>
      <w:r w:rsidR="00A243AA" w:rsidRPr="00A243AA">
        <w:rPr>
          <w:rFonts w:ascii="Times New Roman" w:eastAsia="Times New Roman" w:hAnsi="Times New Roman" w:cs="Times New Roman"/>
          <w:color w:val="000000"/>
          <w:sz w:val="24"/>
          <w:szCs w:val="24"/>
        </w:rPr>
        <w:t>Надысевой</w:t>
      </w:r>
      <w:proofErr w:type="spellEnd"/>
      <w:r w:rsidR="00A243AA" w:rsidRPr="00A243AA">
        <w:rPr>
          <w:rFonts w:ascii="Times New Roman" w:eastAsia="Times New Roman" w:hAnsi="Times New Roman" w:cs="Times New Roman"/>
          <w:color w:val="000000"/>
          <w:sz w:val="24"/>
          <w:szCs w:val="24"/>
        </w:rPr>
        <w:t xml:space="preserve"> А.В., Дмитриевой Е.Н </w:t>
      </w:r>
      <w:r w:rsidR="00D21F3D">
        <w:rPr>
          <w:rFonts w:ascii="Times New Roman" w:eastAsia="Times New Roman" w:hAnsi="Times New Roman" w:cs="Times New Roman"/>
          <w:color w:val="000000"/>
          <w:sz w:val="24"/>
          <w:szCs w:val="24"/>
        </w:rPr>
        <w:t>проведено ра</w:t>
      </w:r>
      <w:r w:rsidR="00A243AA" w:rsidRPr="00A243AA">
        <w:rPr>
          <w:rFonts w:ascii="Times New Roman" w:eastAsia="Times New Roman" w:hAnsi="Times New Roman" w:cs="Times New Roman"/>
          <w:color w:val="000000"/>
          <w:sz w:val="24"/>
          <w:szCs w:val="24"/>
        </w:rPr>
        <w:t>звлечение «</w:t>
      </w:r>
      <w:r w:rsidR="00D21F3D">
        <w:rPr>
          <w:rFonts w:ascii="Times New Roman" w:eastAsia="Times New Roman" w:hAnsi="Times New Roman" w:cs="Times New Roman"/>
          <w:color w:val="000000"/>
          <w:sz w:val="24"/>
          <w:szCs w:val="24"/>
        </w:rPr>
        <w:t xml:space="preserve">Птиц встречаем, весну зазываем!» </w:t>
      </w:r>
      <w:r w:rsidR="00A243AA" w:rsidRPr="00A243AA">
        <w:rPr>
          <w:rFonts w:ascii="Times New Roman" w:eastAsia="Times New Roman" w:hAnsi="Times New Roman" w:cs="Times New Roman"/>
          <w:color w:val="000000"/>
          <w:sz w:val="24"/>
          <w:szCs w:val="24"/>
        </w:rPr>
        <w:t xml:space="preserve">- совместное участие </w:t>
      </w:r>
      <w:r w:rsidR="00D21F3D">
        <w:rPr>
          <w:rFonts w:ascii="Times New Roman" w:eastAsia="Times New Roman" w:hAnsi="Times New Roman" w:cs="Times New Roman"/>
          <w:color w:val="000000"/>
          <w:sz w:val="24"/>
          <w:szCs w:val="24"/>
        </w:rPr>
        <w:t xml:space="preserve">детей средней группы </w:t>
      </w:r>
      <w:r w:rsidR="00A243AA" w:rsidRPr="00A243AA">
        <w:rPr>
          <w:rFonts w:ascii="Times New Roman" w:eastAsia="Times New Roman" w:hAnsi="Times New Roman" w:cs="Times New Roman"/>
          <w:color w:val="000000"/>
          <w:sz w:val="24"/>
          <w:szCs w:val="24"/>
        </w:rPr>
        <w:t xml:space="preserve">№10 и </w:t>
      </w:r>
      <w:r w:rsidR="00D21F3D">
        <w:rPr>
          <w:rFonts w:ascii="Times New Roman" w:eastAsia="Times New Roman" w:hAnsi="Times New Roman" w:cs="Times New Roman"/>
          <w:color w:val="000000"/>
          <w:sz w:val="24"/>
          <w:szCs w:val="24"/>
        </w:rPr>
        <w:t xml:space="preserve">группы </w:t>
      </w:r>
      <w:r w:rsidR="00A243AA" w:rsidRPr="00A243AA">
        <w:rPr>
          <w:rFonts w:ascii="Times New Roman" w:eastAsia="Times New Roman" w:hAnsi="Times New Roman" w:cs="Times New Roman"/>
          <w:color w:val="000000"/>
          <w:sz w:val="24"/>
          <w:szCs w:val="24"/>
        </w:rPr>
        <w:t>раннего возраста №1.</w:t>
      </w:r>
    </w:p>
    <w:p w:rsidR="0038124D" w:rsidRDefault="00F103FC" w:rsidP="00A31098">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r w:rsidR="00D21F3D">
        <w:rPr>
          <w:rFonts w:ascii="Times New Roman" w:eastAsia="Times New Roman" w:hAnsi="Times New Roman" w:cs="Times New Roman"/>
          <w:color w:val="000000"/>
          <w:sz w:val="24"/>
          <w:szCs w:val="24"/>
        </w:rPr>
        <w:t xml:space="preserve">Под руководством педагогов Барановской О.А., Ивушкиной М.А., </w:t>
      </w:r>
      <w:proofErr w:type="spellStart"/>
      <w:r w:rsidR="00D21F3D">
        <w:rPr>
          <w:rFonts w:ascii="Times New Roman" w:eastAsia="Times New Roman" w:hAnsi="Times New Roman" w:cs="Times New Roman"/>
          <w:color w:val="000000"/>
          <w:sz w:val="24"/>
          <w:szCs w:val="24"/>
        </w:rPr>
        <w:t>Надысевой</w:t>
      </w:r>
      <w:proofErr w:type="spellEnd"/>
      <w:r w:rsidR="00D21F3D">
        <w:rPr>
          <w:rFonts w:ascii="Times New Roman" w:eastAsia="Times New Roman" w:hAnsi="Times New Roman" w:cs="Times New Roman"/>
          <w:color w:val="000000"/>
          <w:sz w:val="24"/>
          <w:szCs w:val="24"/>
        </w:rPr>
        <w:t xml:space="preserve"> А.В., Дмитриевой Е.Н. проведена совместная образовательная деятельность</w:t>
      </w:r>
      <w:r w:rsidR="00911916">
        <w:rPr>
          <w:rFonts w:ascii="Times New Roman" w:eastAsia="Times New Roman" w:hAnsi="Times New Roman" w:cs="Times New Roman"/>
          <w:color w:val="000000"/>
          <w:sz w:val="24"/>
          <w:szCs w:val="24"/>
        </w:rPr>
        <w:t xml:space="preserve"> </w:t>
      </w:r>
      <w:r w:rsidR="00911916" w:rsidRPr="00A31098">
        <w:rPr>
          <w:rFonts w:ascii="Times New Roman" w:eastAsia="Times New Roman" w:hAnsi="Times New Roman" w:cs="Times New Roman"/>
          <w:color w:val="000000"/>
          <w:sz w:val="24"/>
          <w:szCs w:val="24"/>
        </w:rPr>
        <w:t>«Знакомство с черепахой»</w:t>
      </w:r>
      <w:r w:rsidR="00911916">
        <w:rPr>
          <w:rFonts w:ascii="Times New Roman" w:eastAsia="Times New Roman" w:hAnsi="Times New Roman" w:cs="Times New Roman"/>
          <w:color w:val="000000"/>
          <w:sz w:val="24"/>
          <w:szCs w:val="24"/>
        </w:rPr>
        <w:t xml:space="preserve">, в рамках которой воспитанники старшей группы №7 вели наблюдение за черепахой в эколого-информационном центре «Росинка», а воспитанники средней группы №10 провели экскурсию-викторину о животных в разных зонах обитания на базе своей группы. </w:t>
      </w:r>
      <w:proofErr w:type="gramEnd"/>
    </w:p>
    <w:p w:rsidR="00A31098" w:rsidRDefault="00F103FC"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38124D">
        <w:rPr>
          <w:rFonts w:ascii="Times New Roman" w:eastAsia="Times New Roman" w:hAnsi="Times New Roman" w:cs="Times New Roman"/>
          <w:color w:val="000000"/>
          <w:sz w:val="24"/>
          <w:szCs w:val="24"/>
        </w:rPr>
        <w:t xml:space="preserve">Под руководством инструктора по физической культуре Спиридоновой Н.В. </w:t>
      </w:r>
      <w:proofErr w:type="gramStart"/>
      <w:r w:rsidR="0038124D">
        <w:rPr>
          <w:rFonts w:ascii="Times New Roman" w:eastAsia="Times New Roman" w:hAnsi="Times New Roman" w:cs="Times New Roman"/>
          <w:color w:val="000000"/>
          <w:sz w:val="24"/>
          <w:szCs w:val="24"/>
        </w:rPr>
        <w:t>проведен</w:t>
      </w:r>
      <w:proofErr w:type="gramEnd"/>
      <w:r w:rsidR="0038124D">
        <w:rPr>
          <w:rFonts w:ascii="Times New Roman" w:eastAsia="Times New Roman" w:hAnsi="Times New Roman" w:cs="Times New Roman"/>
          <w:color w:val="000000"/>
          <w:sz w:val="24"/>
          <w:szCs w:val="24"/>
        </w:rPr>
        <w:t xml:space="preserve"> </w:t>
      </w:r>
      <w:proofErr w:type="spellStart"/>
      <w:r w:rsidR="0038124D">
        <w:rPr>
          <w:rFonts w:ascii="Times New Roman" w:eastAsia="Times New Roman" w:hAnsi="Times New Roman" w:cs="Times New Roman"/>
          <w:color w:val="000000"/>
          <w:sz w:val="24"/>
          <w:szCs w:val="24"/>
        </w:rPr>
        <w:t>квест</w:t>
      </w:r>
      <w:proofErr w:type="spellEnd"/>
      <w:r w:rsidR="0038124D">
        <w:rPr>
          <w:rFonts w:ascii="Times New Roman" w:eastAsia="Times New Roman" w:hAnsi="Times New Roman" w:cs="Times New Roman"/>
          <w:color w:val="000000"/>
          <w:sz w:val="24"/>
          <w:szCs w:val="24"/>
        </w:rPr>
        <w:t xml:space="preserve"> «По следам амурского тигра», в ходе которого анимацию и задания для детей средней группы №10 проводили воспитанники старшей группы №12.</w:t>
      </w:r>
    </w:p>
    <w:p w:rsidR="005E6256" w:rsidRDefault="005E6256" w:rsidP="005E6256">
      <w:pPr>
        <w:tabs>
          <w:tab w:val="left" w:pos="1134"/>
        </w:tabs>
        <w:autoSpaceDE w:val="0"/>
        <w:autoSpaceDN w:val="0"/>
        <w:adjustRightInd w:val="0"/>
        <w:spacing w:after="0" w:line="280" w:lineRule="exact"/>
        <w:ind w:firstLine="708"/>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Взаимодействие детей в рамках с</w:t>
      </w:r>
      <w:r w:rsidRPr="000F4DA1">
        <w:rPr>
          <w:rFonts w:ascii="Times New Roman" w:eastAsia="Times New Roman" w:hAnsi="Times New Roman" w:cs="Times New Roman"/>
          <w:b/>
          <w:i/>
          <w:color w:val="000000"/>
          <w:sz w:val="24"/>
          <w:szCs w:val="24"/>
        </w:rPr>
        <w:t>отрудничеств</w:t>
      </w:r>
      <w:r>
        <w:rPr>
          <w:rFonts w:ascii="Times New Roman" w:eastAsia="Times New Roman" w:hAnsi="Times New Roman" w:cs="Times New Roman"/>
          <w:b/>
          <w:i/>
          <w:color w:val="000000"/>
          <w:sz w:val="24"/>
          <w:szCs w:val="24"/>
        </w:rPr>
        <w:t>а с МБОУ «Гимназия»:</w:t>
      </w:r>
    </w:p>
    <w:p w:rsidR="005E6256" w:rsidRPr="000F4DA1" w:rsidRDefault="005E6256" w:rsidP="005E6256">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sidRPr="000F4DA1">
        <w:rPr>
          <w:rFonts w:ascii="Times New Roman" w:eastAsia="Times New Roman" w:hAnsi="Times New Roman" w:cs="Times New Roman"/>
          <w:color w:val="000000"/>
          <w:sz w:val="24"/>
          <w:szCs w:val="24"/>
        </w:rPr>
        <w:t>-презентацию проектов учащимися гимназии, победителями и призёрами научно-практической конференции школьного и городского уровней;</w:t>
      </w:r>
    </w:p>
    <w:p w:rsidR="005E6256" w:rsidRPr="000F4DA1" w:rsidRDefault="005E6256" w:rsidP="005E6256">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sidRPr="000F4DA1">
        <w:rPr>
          <w:rFonts w:ascii="Times New Roman" w:eastAsia="Times New Roman" w:hAnsi="Times New Roman" w:cs="Times New Roman"/>
          <w:color w:val="000000"/>
          <w:sz w:val="24"/>
          <w:szCs w:val="24"/>
        </w:rPr>
        <w:t>-экскурсии воспитанников детского сада в гимназию с целью присутствия на празднике букваря, на защите проектов учащимися гимназии;</w:t>
      </w:r>
    </w:p>
    <w:p w:rsidR="005E6256" w:rsidRPr="000F4DA1" w:rsidRDefault="005E6256" w:rsidP="005E6256">
      <w:pPr>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sidRPr="000F4DA1">
        <w:rPr>
          <w:rFonts w:ascii="Times New Roman" w:eastAsia="Times New Roman" w:hAnsi="Times New Roman" w:cs="Times New Roman"/>
          <w:color w:val="000000"/>
          <w:sz w:val="24"/>
          <w:szCs w:val="24"/>
        </w:rPr>
        <w:t xml:space="preserve">-интервьюирование учащихся начальных классов МБОУ «Гимназия» - выпускников МБДОУ «Детский сад №9 «Россиянка». </w:t>
      </w:r>
    </w:p>
    <w:p w:rsidR="00EA1F4B" w:rsidRDefault="00EA1F4B"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p>
    <w:p w:rsidR="000F4DA1" w:rsidRPr="000F4DA1" w:rsidRDefault="00331810"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Освоение </w:t>
      </w:r>
      <w:proofErr w:type="spellStart"/>
      <w:r>
        <w:rPr>
          <w:rFonts w:ascii="Times New Roman" w:eastAsia="Times New Roman" w:hAnsi="Times New Roman" w:cs="Times New Roman"/>
          <w:color w:val="000000"/>
          <w:sz w:val="24"/>
          <w:szCs w:val="24"/>
          <w:u w:val="single"/>
        </w:rPr>
        <w:t>м</w:t>
      </w:r>
      <w:r w:rsidR="00EA1F4B">
        <w:rPr>
          <w:rFonts w:ascii="Times New Roman" w:eastAsia="Times New Roman" w:hAnsi="Times New Roman" w:cs="Times New Roman"/>
          <w:color w:val="000000"/>
          <w:sz w:val="24"/>
          <w:szCs w:val="24"/>
          <w:u w:val="single"/>
        </w:rPr>
        <w:t>едиапространства</w:t>
      </w:r>
      <w:proofErr w:type="spellEnd"/>
      <w:r>
        <w:rPr>
          <w:rFonts w:ascii="Times New Roman" w:eastAsia="Times New Roman" w:hAnsi="Times New Roman" w:cs="Times New Roman"/>
          <w:color w:val="000000"/>
          <w:sz w:val="24"/>
          <w:szCs w:val="24"/>
          <w:u w:val="single"/>
        </w:rPr>
        <w:t xml:space="preserve">: </w:t>
      </w:r>
      <w:r w:rsidR="00EA1F4B">
        <w:rPr>
          <w:rFonts w:ascii="Times New Roman" w:eastAsia="Times New Roman" w:hAnsi="Times New Roman" w:cs="Times New Roman"/>
          <w:color w:val="000000"/>
          <w:sz w:val="24"/>
          <w:szCs w:val="24"/>
          <w:u w:val="single"/>
        </w:rPr>
        <w:t xml:space="preserve"> </w:t>
      </w: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sidRPr="000F4DA1">
        <w:rPr>
          <w:rFonts w:ascii="Times New Roman" w:eastAsia="Times New Roman" w:hAnsi="Times New Roman" w:cs="Times New Roman"/>
          <w:color w:val="000000"/>
          <w:sz w:val="24"/>
          <w:szCs w:val="24"/>
        </w:rPr>
        <w:t>-Создание видеорепортажей детей разной тематики и направленности и размещение на сайте в рубрике «</w:t>
      </w:r>
      <w:proofErr w:type="gramStart"/>
      <w:r w:rsidRPr="000F4DA1">
        <w:rPr>
          <w:rFonts w:ascii="Times New Roman" w:eastAsia="Times New Roman" w:hAnsi="Times New Roman" w:cs="Times New Roman"/>
          <w:color w:val="000000"/>
          <w:sz w:val="24"/>
          <w:szCs w:val="24"/>
        </w:rPr>
        <w:t>Дети-детя</w:t>
      </w:r>
      <w:r w:rsidR="00331810">
        <w:rPr>
          <w:rFonts w:ascii="Times New Roman" w:eastAsia="Times New Roman" w:hAnsi="Times New Roman" w:cs="Times New Roman"/>
          <w:color w:val="000000"/>
          <w:sz w:val="24"/>
          <w:szCs w:val="24"/>
        </w:rPr>
        <w:t>м</w:t>
      </w:r>
      <w:proofErr w:type="gramEnd"/>
      <w:r w:rsidR="00331810">
        <w:rPr>
          <w:rFonts w:ascii="Times New Roman" w:eastAsia="Times New Roman" w:hAnsi="Times New Roman" w:cs="Times New Roman"/>
          <w:color w:val="000000"/>
          <w:sz w:val="24"/>
          <w:szCs w:val="24"/>
        </w:rPr>
        <w:t xml:space="preserve"> обо всем на свете»: на </w:t>
      </w:r>
      <w:r w:rsidR="00A930DF">
        <w:rPr>
          <w:rFonts w:ascii="Times New Roman" w:eastAsia="Times New Roman" w:hAnsi="Times New Roman" w:cs="Times New Roman"/>
          <w:color w:val="000000"/>
          <w:sz w:val="24"/>
          <w:szCs w:val="24"/>
        </w:rPr>
        <w:t xml:space="preserve">собственном </w:t>
      </w:r>
      <w:r w:rsidR="00331810">
        <w:rPr>
          <w:rFonts w:ascii="Times New Roman" w:eastAsia="Times New Roman" w:hAnsi="Times New Roman" w:cs="Times New Roman"/>
          <w:color w:val="000000"/>
          <w:sz w:val="24"/>
          <w:szCs w:val="24"/>
        </w:rPr>
        <w:t xml:space="preserve">канале </w:t>
      </w:r>
      <w:r w:rsidR="00A930DF">
        <w:rPr>
          <w:rFonts w:ascii="Times New Roman" w:eastAsia="Times New Roman" w:hAnsi="Times New Roman" w:cs="Times New Roman"/>
          <w:color w:val="000000"/>
          <w:sz w:val="24"/>
          <w:szCs w:val="24"/>
        </w:rPr>
        <w:t xml:space="preserve">МБДОУ «Детский сад №9 «Россиянка» на </w:t>
      </w:r>
      <w:proofErr w:type="spellStart"/>
      <w:r w:rsidR="00A930DF" w:rsidRPr="00A930DF">
        <w:rPr>
          <w:rFonts w:ascii="Times New Roman" w:eastAsia="Times New Roman" w:hAnsi="Times New Roman" w:cs="Times New Roman"/>
          <w:color w:val="000000"/>
          <w:sz w:val="24"/>
          <w:szCs w:val="24"/>
        </w:rPr>
        <w:t>YouTube</w:t>
      </w:r>
      <w:proofErr w:type="spellEnd"/>
      <w:r w:rsidR="00A930DF" w:rsidRPr="00A930DF">
        <w:rPr>
          <w:rFonts w:ascii="Times New Roman" w:eastAsia="Times New Roman" w:hAnsi="Times New Roman" w:cs="Times New Roman"/>
          <w:color w:val="000000"/>
          <w:sz w:val="24"/>
          <w:szCs w:val="24"/>
        </w:rPr>
        <w:t xml:space="preserve"> </w:t>
      </w:r>
      <w:r w:rsidR="00331810">
        <w:rPr>
          <w:rFonts w:ascii="Times New Roman" w:eastAsia="Times New Roman" w:hAnsi="Times New Roman" w:cs="Times New Roman"/>
          <w:color w:val="000000"/>
          <w:sz w:val="24"/>
          <w:szCs w:val="24"/>
        </w:rPr>
        <w:t xml:space="preserve">размещены ролики о проектах Полякова М., </w:t>
      </w:r>
      <w:proofErr w:type="spellStart"/>
      <w:r w:rsidR="00331810">
        <w:rPr>
          <w:rFonts w:ascii="Times New Roman" w:eastAsia="Times New Roman" w:hAnsi="Times New Roman" w:cs="Times New Roman"/>
          <w:color w:val="000000"/>
          <w:sz w:val="24"/>
          <w:szCs w:val="24"/>
        </w:rPr>
        <w:t>Шерман</w:t>
      </w:r>
      <w:proofErr w:type="spellEnd"/>
      <w:r w:rsidR="00331810">
        <w:rPr>
          <w:rFonts w:ascii="Times New Roman" w:eastAsia="Times New Roman" w:hAnsi="Times New Roman" w:cs="Times New Roman"/>
          <w:color w:val="000000"/>
          <w:sz w:val="24"/>
          <w:szCs w:val="24"/>
        </w:rPr>
        <w:t xml:space="preserve"> Г., Новиковой Д., Волоса С., Моисеевой С., Зиновьева А., </w:t>
      </w:r>
      <w:proofErr w:type="spellStart"/>
      <w:r w:rsidR="00331810">
        <w:rPr>
          <w:rFonts w:ascii="Times New Roman" w:eastAsia="Times New Roman" w:hAnsi="Times New Roman" w:cs="Times New Roman"/>
          <w:color w:val="000000"/>
          <w:sz w:val="24"/>
          <w:szCs w:val="24"/>
        </w:rPr>
        <w:t>Барсковой</w:t>
      </w:r>
      <w:proofErr w:type="spellEnd"/>
      <w:r w:rsidR="00331810">
        <w:rPr>
          <w:rFonts w:ascii="Times New Roman" w:eastAsia="Times New Roman" w:hAnsi="Times New Roman" w:cs="Times New Roman"/>
          <w:color w:val="000000"/>
          <w:sz w:val="24"/>
          <w:szCs w:val="24"/>
        </w:rPr>
        <w:t xml:space="preserve"> В., спектакля 14 группы «Гуси-лебеди»</w:t>
      </w:r>
      <w:r w:rsidR="00A930DF">
        <w:rPr>
          <w:rFonts w:ascii="Times New Roman" w:eastAsia="Times New Roman" w:hAnsi="Times New Roman" w:cs="Times New Roman"/>
          <w:color w:val="000000"/>
          <w:sz w:val="24"/>
          <w:szCs w:val="24"/>
        </w:rPr>
        <w:t>.</w:t>
      </w: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sidRPr="000F4DA1">
        <w:rPr>
          <w:rFonts w:ascii="Times New Roman" w:eastAsia="Times New Roman" w:hAnsi="Times New Roman" w:cs="Times New Roman"/>
          <w:color w:val="000000"/>
          <w:sz w:val="24"/>
          <w:szCs w:val="24"/>
        </w:rPr>
        <w:t>- Проведение детьми радиопередач «Детское радио».</w:t>
      </w: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sidRPr="000F4DA1">
        <w:rPr>
          <w:rFonts w:ascii="Times New Roman" w:eastAsia="Times New Roman" w:hAnsi="Times New Roman" w:cs="Times New Roman"/>
          <w:color w:val="000000"/>
          <w:sz w:val="24"/>
          <w:szCs w:val="24"/>
        </w:rPr>
        <w:t xml:space="preserve">-Выкладывание видеороликов новостей «Детского радио» на канале </w:t>
      </w:r>
      <w:proofErr w:type="spellStart"/>
      <w:r w:rsidRPr="000F4DA1">
        <w:rPr>
          <w:rFonts w:ascii="Times New Roman" w:eastAsia="Times New Roman" w:hAnsi="Times New Roman" w:cs="Times New Roman"/>
          <w:color w:val="000000"/>
          <w:sz w:val="24"/>
          <w:szCs w:val="24"/>
        </w:rPr>
        <w:t>YouTube</w:t>
      </w:r>
      <w:proofErr w:type="spellEnd"/>
      <w:r w:rsidRPr="000F4DA1">
        <w:rPr>
          <w:rFonts w:ascii="Times New Roman" w:eastAsia="Times New Roman" w:hAnsi="Times New Roman" w:cs="Times New Roman"/>
          <w:color w:val="000000"/>
          <w:sz w:val="24"/>
          <w:szCs w:val="24"/>
        </w:rPr>
        <w:t xml:space="preserve"> и сайте учреждения для просмотра детьми и др.</w:t>
      </w: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b/>
          <w:i/>
          <w:color w:val="000000"/>
          <w:sz w:val="24"/>
          <w:szCs w:val="24"/>
        </w:rPr>
      </w:pP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b/>
          <w:i/>
          <w:color w:val="000000"/>
          <w:sz w:val="24"/>
          <w:szCs w:val="24"/>
        </w:rPr>
      </w:pPr>
      <w:r w:rsidRPr="000F4DA1">
        <w:rPr>
          <w:rFonts w:ascii="Times New Roman" w:eastAsia="Times New Roman" w:hAnsi="Times New Roman" w:cs="Times New Roman"/>
          <w:b/>
          <w:i/>
          <w:color w:val="000000"/>
          <w:sz w:val="24"/>
          <w:szCs w:val="24"/>
        </w:rPr>
        <w:t>Сотрудничество с семьями включа</w:t>
      </w:r>
      <w:r w:rsidR="00E774DA">
        <w:rPr>
          <w:rFonts w:ascii="Times New Roman" w:eastAsia="Times New Roman" w:hAnsi="Times New Roman" w:cs="Times New Roman"/>
          <w:b/>
          <w:i/>
          <w:color w:val="000000"/>
          <w:sz w:val="24"/>
          <w:szCs w:val="24"/>
        </w:rPr>
        <w:t>ло</w:t>
      </w:r>
      <w:r w:rsidRPr="000F4DA1">
        <w:rPr>
          <w:rFonts w:ascii="Times New Roman" w:eastAsia="Times New Roman" w:hAnsi="Times New Roman" w:cs="Times New Roman"/>
          <w:b/>
          <w:i/>
          <w:color w:val="000000"/>
          <w:sz w:val="24"/>
          <w:szCs w:val="24"/>
        </w:rPr>
        <w:t xml:space="preserve">: </w:t>
      </w: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sidRPr="000F4DA1">
        <w:rPr>
          <w:rFonts w:ascii="Times New Roman" w:eastAsia="Times New Roman" w:hAnsi="Times New Roman" w:cs="Times New Roman"/>
          <w:color w:val="000000"/>
          <w:sz w:val="24"/>
          <w:szCs w:val="24"/>
        </w:rPr>
        <w:t>-взаимодействие с родителями с целью мотивации к развитию своего ребенка, активной поддержке его интересов и способностей:</w:t>
      </w: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sidRPr="000F4DA1">
        <w:rPr>
          <w:rFonts w:ascii="Times New Roman" w:eastAsia="Times New Roman" w:hAnsi="Times New Roman" w:cs="Times New Roman"/>
          <w:color w:val="000000"/>
          <w:sz w:val="24"/>
          <w:szCs w:val="24"/>
        </w:rPr>
        <w:t>- анкетирование «Увлечения моего ребенка»;</w:t>
      </w: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sidRPr="000F4DA1">
        <w:rPr>
          <w:rFonts w:ascii="Times New Roman" w:eastAsia="Times New Roman" w:hAnsi="Times New Roman" w:cs="Times New Roman"/>
          <w:color w:val="000000"/>
          <w:sz w:val="24"/>
          <w:szCs w:val="24"/>
        </w:rPr>
        <w:t>-участие в праздниках, событиях группы, организации экскурсий;</w:t>
      </w: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sidRPr="000F4DA1">
        <w:rPr>
          <w:rFonts w:ascii="Times New Roman" w:eastAsia="Times New Roman" w:hAnsi="Times New Roman" w:cs="Times New Roman"/>
          <w:color w:val="000000"/>
          <w:sz w:val="24"/>
          <w:szCs w:val="24"/>
        </w:rPr>
        <w:t>-участие во «Встречах с интересными людьми»;</w:t>
      </w: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sidRPr="000F4DA1">
        <w:rPr>
          <w:rFonts w:ascii="Times New Roman" w:eastAsia="Times New Roman" w:hAnsi="Times New Roman" w:cs="Times New Roman"/>
          <w:color w:val="000000"/>
          <w:sz w:val="24"/>
          <w:szCs w:val="24"/>
        </w:rPr>
        <w:t>-участие в проектно-исследовательской деятельности;</w:t>
      </w: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sidRPr="000F4DA1">
        <w:rPr>
          <w:rFonts w:ascii="Times New Roman" w:eastAsia="Times New Roman" w:hAnsi="Times New Roman" w:cs="Times New Roman"/>
          <w:color w:val="000000"/>
          <w:sz w:val="24"/>
          <w:szCs w:val="24"/>
        </w:rPr>
        <w:t>-проведение мастер-классов презентаций, демонстрацию видеосюжетов.</w:t>
      </w: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p>
    <w:p w:rsidR="000F4DA1" w:rsidRPr="000F4DA1" w:rsidRDefault="000F4DA1" w:rsidP="000F4DA1">
      <w:pPr>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sidRPr="000F4DA1">
        <w:rPr>
          <w:rFonts w:ascii="Times New Roman" w:eastAsia="Times New Roman" w:hAnsi="Times New Roman" w:cs="Times New Roman"/>
          <w:b/>
          <w:color w:val="000000"/>
          <w:sz w:val="24"/>
          <w:szCs w:val="24"/>
        </w:rPr>
        <w:t>Основные результаты за отчетный период:</w:t>
      </w:r>
      <w:r w:rsidRPr="000F4DA1">
        <w:rPr>
          <w:rFonts w:ascii="Times New Roman" w:eastAsia="Times New Roman" w:hAnsi="Times New Roman" w:cs="Times New Roman"/>
          <w:color w:val="000000"/>
          <w:sz w:val="24"/>
          <w:szCs w:val="24"/>
        </w:rPr>
        <w:t xml:space="preserve">  содействие развитию новых вариативных моделей и форм  дошкольного образования, реализующих программы воспитания, развития и образования детей дошкольного возраста,  программы поддержки воспитательной компетенции родителей; трансляция опыта работы по внедрению инновационных педагогических технологий;   повышение квалификации педагогических кадров  в условиях новой образовательной среды; обеспечение информационной поддержки образовательного сообщества ДОО посредством информационных ресурсов.</w:t>
      </w:r>
    </w:p>
    <w:p w:rsidR="000F4DA1" w:rsidRPr="000F4DA1" w:rsidRDefault="000F4DA1" w:rsidP="000F4DA1">
      <w:pPr>
        <w:tabs>
          <w:tab w:val="left" w:pos="1134"/>
        </w:tabs>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r w:rsidRPr="000F4DA1">
        <w:rPr>
          <w:rFonts w:ascii="Times New Roman" w:eastAsia="Times New Roman" w:hAnsi="Times New Roman" w:cs="Times New Roman"/>
          <w:color w:val="000000"/>
          <w:sz w:val="24"/>
          <w:szCs w:val="24"/>
        </w:rPr>
        <w:t>Реализация проекта и участие в мероприятиях по распространению педагогического опыта способствовало принятию</w:t>
      </w:r>
      <w:r w:rsidRPr="000F4DA1">
        <w:rPr>
          <w:rFonts w:ascii="Times New Roman" w:eastAsia="Times New Roman" w:hAnsi="Times New Roman" w:cs="Times New Roman"/>
          <w:sz w:val="24"/>
          <w:szCs w:val="24"/>
        </w:rPr>
        <w:t xml:space="preserve"> </w:t>
      </w:r>
      <w:r w:rsidRPr="000F4DA1">
        <w:rPr>
          <w:rFonts w:ascii="Times New Roman" w:eastAsia="Times New Roman" w:hAnsi="Times New Roman" w:cs="Times New Roman"/>
          <w:color w:val="000000"/>
          <w:sz w:val="24"/>
          <w:szCs w:val="24"/>
        </w:rPr>
        <w:t xml:space="preserve">темы работы ГМО воспитателей на 2017-2018 учебный год: «Развитие и поддержка интересов и инициативы дошкольников через разные аспекты взаимодействия </w:t>
      </w:r>
      <w:proofErr w:type="gramStart"/>
      <w:r w:rsidRPr="000F4DA1">
        <w:rPr>
          <w:rFonts w:ascii="Times New Roman" w:eastAsia="Times New Roman" w:hAnsi="Times New Roman" w:cs="Times New Roman"/>
          <w:color w:val="000000"/>
          <w:sz w:val="24"/>
          <w:szCs w:val="24"/>
        </w:rPr>
        <w:t>со</w:t>
      </w:r>
      <w:proofErr w:type="gramEnd"/>
      <w:r w:rsidRPr="000F4DA1">
        <w:rPr>
          <w:rFonts w:ascii="Times New Roman" w:eastAsia="Times New Roman" w:hAnsi="Times New Roman" w:cs="Times New Roman"/>
          <w:color w:val="000000"/>
          <w:sz w:val="24"/>
          <w:szCs w:val="24"/>
        </w:rPr>
        <w:t xml:space="preserve"> взрослыми и детьми». В течение учебного года каждое дошкольное учреждение проводит семинар как этап муниципального Педагогического марафона  «Растим инициативного ребёнка», на котором особое внимание уделяется использованию разнообразных форм взаимодействия детей, поддержке детских интересов и инициативы. Инновационным компонентом таких семинаров является приглашение в качестве участников образовательной и творческих видов деятельности воспитанников других дошкольных учреждений города. </w:t>
      </w:r>
    </w:p>
    <w:p w:rsidR="000F4DA1" w:rsidRDefault="000F4DA1" w:rsidP="000F4DA1">
      <w:pPr>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p>
    <w:p w:rsidR="009C5B26" w:rsidRDefault="009C5B26" w:rsidP="000F4DA1">
      <w:pPr>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p>
    <w:p w:rsidR="009C5B26" w:rsidRDefault="009C5B26" w:rsidP="000F4DA1">
      <w:pPr>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p>
    <w:p w:rsidR="009C5B26" w:rsidRDefault="009C5B26" w:rsidP="000F4DA1">
      <w:pPr>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p>
    <w:p w:rsidR="009C5B26" w:rsidRDefault="009C5B26" w:rsidP="000F4DA1">
      <w:pPr>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p>
    <w:p w:rsidR="009C5B26" w:rsidRDefault="009C5B26" w:rsidP="000F4DA1">
      <w:pPr>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p>
    <w:p w:rsidR="009C5B26" w:rsidRPr="000F4DA1" w:rsidRDefault="009C5B26" w:rsidP="000F4DA1">
      <w:pPr>
        <w:autoSpaceDE w:val="0"/>
        <w:autoSpaceDN w:val="0"/>
        <w:adjustRightInd w:val="0"/>
        <w:spacing w:after="0" w:line="280" w:lineRule="exact"/>
        <w:ind w:firstLine="708"/>
        <w:jc w:val="both"/>
        <w:rPr>
          <w:rFonts w:ascii="Times New Roman" w:eastAsia="Times New Roman" w:hAnsi="Times New Roman" w:cs="Times New Roman"/>
          <w:color w:val="000000"/>
          <w:sz w:val="24"/>
          <w:szCs w:val="24"/>
        </w:rPr>
      </w:pPr>
    </w:p>
    <w:p w:rsidR="000F4DA1" w:rsidRPr="000F4DA1" w:rsidRDefault="000F4DA1" w:rsidP="000F4DA1">
      <w:pPr>
        <w:spacing w:after="0" w:line="240" w:lineRule="auto"/>
        <w:jc w:val="right"/>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Таблица 1</w:t>
      </w:r>
      <w:r w:rsidR="00180602">
        <w:rPr>
          <w:rFonts w:ascii="Times New Roman" w:eastAsia="Times New Roman" w:hAnsi="Times New Roman" w:cs="Times New Roman"/>
          <w:b/>
          <w:sz w:val="24"/>
          <w:szCs w:val="24"/>
        </w:rPr>
        <w:t>3</w:t>
      </w:r>
    </w:p>
    <w:tbl>
      <w:tblPr>
        <w:tblW w:w="10064" w:type="dxa"/>
        <w:tblInd w:w="242" w:type="dxa"/>
        <w:tblLayout w:type="fixed"/>
        <w:tblLook w:val="0000" w:firstRow="0" w:lastRow="0" w:firstColumn="0" w:lastColumn="0" w:noHBand="0" w:noVBand="0"/>
      </w:tblPr>
      <w:tblGrid>
        <w:gridCol w:w="2760"/>
        <w:gridCol w:w="2520"/>
        <w:gridCol w:w="2760"/>
        <w:gridCol w:w="2024"/>
      </w:tblGrid>
      <w:tr w:rsidR="000F4DA1" w:rsidRPr="000F4DA1" w:rsidTr="00171A75">
        <w:tc>
          <w:tcPr>
            <w:tcW w:w="1006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DA1" w:rsidRPr="000F4DA1" w:rsidRDefault="000F4DA1" w:rsidP="000F4DA1">
            <w:pPr>
              <w:spacing w:after="0" w:line="220" w:lineRule="exact"/>
              <w:jc w:val="center"/>
              <w:rPr>
                <w:rFonts w:ascii="Times New Roman" w:eastAsia="Times New Roman" w:hAnsi="Times New Roman" w:cs="Times New Roman"/>
                <w:b/>
                <w:color w:val="0070C0"/>
                <w:sz w:val="24"/>
                <w:szCs w:val="24"/>
              </w:rPr>
            </w:pPr>
            <w:r w:rsidRPr="000F4DA1">
              <w:rPr>
                <w:rFonts w:ascii="Times New Roman" w:eastAsia="Times New Roman" w:hAnsi="Times New Roman" w:cs="Times New Roman"/>
                <w:b/>
                <w:color w:val="0070C0"/>
                <w:sz w:val="24"/>
                <w:szCs w:val="24"/>
              </w:rPr>
              <w:t>Обобщенный анализ достигнутых РИП результатов реализации</w:t>
            </w:r>
          </w:p>
          <w:p w:rsidR="000F4DA1" w:rsidRPr="000F4DA1" w:rsidRDefault="000F4DA1" w:rsidP="000F4DA1">
            <w:pPr>
              <w:spacing w:after="0" w:line="220" w:lineRule="exact"/>
              <w:jc w:val="center"/>
              <w:rPr>
                <w:rFonts w:ascii="Times New Roman" w:eastAsia="Times New Roman" w:hAnsi="Times New Roman" w:cs="Times New Roman"/>
                <w:b/>
                <w:bCs/>
                <w:sz w:val="24"/>
                <w:szCs w:val="24"/>
              </w:rPr>
            </w:pPr>
            <w:r w:rsidRPr="000F4DA1">
              <w:rPr>
                <w:rFonts w:ascii="Times New Roman" w:eastAsia="Times New Roman" w:hAnsi="Times New Roman" w:cs="Times New Roman"/>
                <w:b/>
                <w:color w:val="0070C0"/>
                <w:sz w:val="24"/>
                <w:szCs w:val="24"/>
              </w:rPr>
              <w:t>проекта в 2017 году</w:t>
            </w:r>
          </w:p>
        </w:tc>
      </w:tr>
      <w:tr w:rsidR="000F4DA1" w:rsidRPr="000F4DA1" w:rsidTr="00171A75">
        <w:trPr>
          <w:trHeight w:val="2719"/>
        </w:trPr>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DA1" w:rsidRPr="000F4DA1" w:rsidRDefault="000F4DA1" w:rsidP="000F4DA1">
            <w:pPr>
              <w:spacing w:after="0" w:line="240" w:lineRule="exact"/>
              <w:jc w:val="both"/>
              <w:rPr>
                <w:rFonts w:ascii="Times New Roman" w:eastAsia="Times New Roman" w:hAnsi="Times New Roman" w:cs="Times New Roman"/>
                <w:b/>
                <w:bCs/>
                <w:sz w:val="24"/>
                <w:szCs w:val="24"/>
              </w:rPr>
            </w:pPr>
            <w:r w:rsidRPr="000F4DA1">
              <w:rPr>
                <w:rFonts w:ascii="Times New Roman" w:eastAsia="Times New Roman" w:hAnsi="Times New Roman" w:cs="Times New Roman"/>
                <w:b/>
                <w:bCs/>
                <w:sz w:val="24"/>
                <w:szCs w:val="24"/>
              </w:rPr>
              <w:t>Основные результаты реализации проекта</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DA1" w:rsidRPr="000F4DA1" w:rsidRDefault="000F4DA1" w:rsidP="000F4DA1">
            <w:pPr>
              <w:spacing w:after="0" w:line="240" w:lineRule="exact"/>
              <w:jc w:val="both"/>
              <w:rPr>
                <w:rFonts w:ascii="Times New Roman" w:eastAsia="Times New Roman" w:hAnsi="Times New Roman" w:cs="Times New Roman"/>
                <w:b/>
                <w:bCs/>
                <w:sz w:val="24"/>
                <w:szCs w:val="24"/>
              </w:rPr>
            </w:pPr>
            <w:r w:rsidRPr="000F4DA1">
              <w:rPr>
                <w:rFonts w:ascii="Times New Roman" w:eastAsia="Times New Roman" w:hAnsi="Times New Roman" w:cs="Times New Roman"/>
                <w:b/>
                <w:bCs/>
                <w:sz w:val="24"/>
                <w:szCs w:val="24"/>
              </w:rPr>
              <w:t>Основные позитивные эффекты реализации проекта</w:t>
            </w:r>
          </w:p>
          <w:p w:rsidR="000F4DA1" w:rsidRPr="000F4DA1" w:rsidRDefault="000F4DA1" w:rsidP="000F4DA1">
            <w:pPr>
              <w:spacing w:after="0" w:line="240" w:lineRule="exact"/>
              <w:jc w:val="both"/>
              <w:rPr>
                <w:rFonts w:ascii="Times New Roman" w:eastAsia="Times New Roman" w:hAnsi="Times New Roman" w:cs="Times New Roman"/>
                <w:sz w:val="24"/>
                <w:szCs w:val="24"/>
              </w:rPr>
            </w:pP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DA1" w:rsidRPr="000F4DA1" w:rsidRDefault="000F4DA1" w:rsidP="000F4DA1">
            <w:pPr>
              <w:spacing w:after="0" w:line="240" w:lineRule="exact"/>
              <w:jc w:val="both"/>
              <w:rPr>
                <w:rFonts w:ascii="Times New Roman" w:eastAsia="Times New Roman" w:hAnsi="Times New Roman" w:cs="Times New Roman"/>
                <w:b/>
                <w:bCs/>
                <w:sz w:val="24"/>
                <w:szCs w:val="24"/>
              </w:rPr>
            </w:pPr>
            <w:r w:rsidRPr="000F4DA1">
              <w:rPr>
                <w:rFonts w:ascii="Times New Roman" w:eastAsia="Times New Roman" w:hAnsi="Times New Roman" w:cs="Times New Roman"/>
                <w:b/>
                <w:bCs/>
                <w:sz w:val="24"/>
                <w:szCs w:val="24"/>
              </w:rPr>
              <w:t xml:space="preserve">Готовые методические  продукты, представленные как лучшие образовательные практики, предлагаемые к внедрению; их краткое содержание, степень внедрения в образовательный процесс, возможные эффекты внедрения. </w:t>
            </w:r>
          </w:p>
        </w:tc>
        <w:tc>
          <w:tcPr>
            <w:tcW w:w="2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DA1" w:rsidRPr="000F4DA1" w:rsidRDefault="000F4DA1" w:rsidP="000F4DA1">
            <w:pPr>
              <w:spacing w:after="0" w:line="240" w:lineRule="exact"/>
              <w:jc w:val="both"/>
              <w:rPr>
                <w:rFonts w:ascii="Times New Roman" w:eastAsia="Times New Roman" w:hAnsi="Times New Roman" w:cs="Times New Roman"/>
                <w:sz w:val="24"/>
                <w:szCs w:val="24"/>
              </w:rPr>
            </w:pPr>
            <w:r w:rsidRPr="000F4DA1">
              <w:rPr>
                <w:rFonts w:ascii="Times New Roman" w:eastAsia="Times New Roman" w:hAnsi="Times New Roman" w:cs="Times New Roman"/>
                <w:b/>
                <w:bCs/>
                <w:sz w:val="24"/>
                <w:szCs w:val="24"/>
              </w:rPr>
              <w:t>Желаемые и ожидаемые результаты деятельности ОУ на ближайшую перспективу</w:t>
            </w:r>
          </w:p>
        </w:tc>
      </w:tr>
      <w:tr w:rsidR="000F4DA1" w:rsidRPr="000F4DA1" w:rsidTr="00171A75">
        <w:trPr>
          <w:trHeight w:val="1302"/>
        </w:trPr>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DA1" w:rsidRPr="000F4DA1" w:rsidRDefault="000F4DA1" w:rsidP="000F4DA1">
            <w:pPr>
              <w:spacing w:after="0" w:line="240" w:lineRule="exact"/>
              <w:jc w:val="both"/>
              <w:rPr>
                <w:rFonts w:ascii="Times New Roman" w:eastAsia="Times New Roman" w:hAnsi="Times New Roman" w:cs="Times New Roman"/>
                <w:bCs/>
                <w:sz w:val="24"/>
                <w:szCs w:val="24"/>
              </w:rPr>
            </w:pPr>
            <w:r w:rsidRPr="000F4DA1">
              <w:rPr>
                <w:rFonts w:ascii="Times New Roman" w:eastAsia="Times New Roman" w:hAnsi="Times New Roman" w:cs="Times New Roman"/>
                <w:bCs/>
                <w:sz w:val="24"/>
                <w:szCs w:val="24"/>
              </w:rPr>
              <w:t xml:space="preserve">Создана система организационно-управленческого обеспечения реализации проекта. </w:t>
            </w:r>
          </w:p>
          <w:p w:rsidR="000F4DA1" w:rsidRPr="000F4DA1" w:rsidRDefault="000F4DA1" w:rsidP="000F4DA1">
            <w:pPr>
              <w:spacing w:after="0" w:line="240" w:lineRule="exact"/>
              <w:jc w:val="both"/>
              <w:rPr>
                <w:rFonts w:ascii="Times New Roman" w:eastAsia="Times New Roman" w:hAnsi="Times New Roman" w:cs="Times New Roman"/>
                <w:bCs/>
                <w:sz w:val="24"/>
                <w:szCs w:val="24"/>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DA1" w:rsidRPr="000F4DA1" w:rsidRDefault="000F4DA1" w:rsidP="000F4DA1">
            <w:pPr>
              <w:spacing w:after="0" w:line="240" w:lineRule="exact"/>
              <w:jc w:val="both"/>
              <w:rPr>
                <w:rFonts w:ascii="Times New Roman" w:eastAsia="Times New Roman" w:hAnsi="Times New Roman" w:cs="Times New Roman"/>
                <w:bCs/>
                <w:sz w:val="24"/>
                <w:szCs w:val="24"/>
              </w:rPr>
            </w:pPr>
            <w:r w:rsidRPr="000F4DA1">
              <w:rPr>
                <w:rFonts w:ascii="Times New Roman" w:eastAsia="Times New Roman" w:hAnsi="Times New Roman" w:cs="Times New Roman"/>
                <w:bCs/>
                <w:sz w:val="24"/>
                <w:szCs w:val="24"/>
              </w:rPr>
              <w:t>-Разработаны организационно-управленческие решения, регулирующие реализацию проекта.</w:t>
            </w:r>
          </w:p>
          <w:p w:rsidR="000F4DA1" w:rsidRPr="000F4DA1" w:rsidRDefault="000F4DA1" w:rsidP="000F4DA1">
            <w:pPr>
              <w:spacing w:after="0" w:line="240" w:lineRule="exact"/>
              <w:jc w:val="both"/>
              <w:rPr>
                <w:rFonts w:ascii="Times New Roman" w:eastAsia="Times New Roman" w:hAnsi="Times New Roman" w:cs="Times New Roman"/>
                <w:bCs/>
                <w:sz w:val="24"/>
                <w:szCs w:val="24"/>
              </w:rPr>
            </w:pPr>
            <w:r w:rsidRPr="000F4DA1">
              <w:rPr>
                <w:rFonts w:ascii="Times New Roman" w:eastAsia="Times New Roman" w:hAnsi="Times New Roman" w:cs="Times New Roman"/>
                <w:bCs/>
                <w:sz w:val="24"/>
                <w:szCs w:val="24"/>
              </w:rPr>
              <w:t>-Повышение доли педагогов, участвующих в реализации проекта.</w:t>
            </w:r>
          </w:p>
          <w:p w:rsidR="000F4DA1" w:rsidRPr="000F4DA1" w:rsidRDefault="000F4DA1" w:rsidP="000F4DA1">
            <w:pPr>
              <w:spacing w:after="0" w:line="240" w:lineRule="exact"/>
              <w:jc w:val="both"/>
              <w:rPr>
                <w:rFonts w:ascii="Times New Roman" w:eastAsia="Times New Roman" w:hAnsi="Times New Roman" w:cs="Times New Roman"/>
                <w:bCs/>
                <w:sz w:val="24"/>
                <w:szCs w:val="24"/>
              </w:rPr>
            </w:pPr>
          </w:p>
          <w:p w:rsidR="000F4DA1" w:rsidRPr="000F4DA1" w:rsidRDefault="000F4DA1" w:rsidP="000F4DA1">
            <w:pPr>
              <w:spacing w:after="0" w:line="240" w:lineRule="exact"/>
              <w:jc w:val="both"/>
              <w:rPr>
                <w:rFonts w:ascii="Times New Roman" w:eastAsia="Times New Roman" w:hAnsi="Times New Roman" w:cs="Times New Roman"/>
                <w:bCs/>
                <w:sz w:val="24"/>
                <w:szCs w:val="24"/>
              </w:rPr>
            </w:pP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DA1" w:rsidRPr="000F4DA1" w:rsidRDefault="000F4DA1" w:rsidP="000F4DA1">
            <w:pPr>
              <w:spacing w:after="0" w:line="240" w:lineRule="exact"/>
              <w:jc w:val="both"/>
              <w:rPr>
                <w:rFonts w:ascii="Times New Roman" w:eastAsia="Times New Roman" w:hAnsi="Times New Roman" w:cs="Times New Roman"/>
                <w:bCs/>
                <w:sz w:val="24"/>
                <w:szCs w:val="24"/>
              </w:rPr>
            </w:pPr>
            <w:r w:rsidRPr="000F4DA1">
              <w:rPr>
                <w:rFonts w:ascii="Times New Roman" w:eastAsia="Times New Roman" w:hAnsi="Times New Roman" w:cs="Times New Roman"/>
                <w:bCs/>
                <w:sz w:val="24"/>
                <w:szCs w:val="24"/>
              </w:rPr>
              <w:t>Пакет нормативного обеспечения проекта РИП: приказ «Об организации деятельности РИП на базе МБДОУ «Детский сад №9 «Россиянка»;</w:t>
            </w:r>
          </w:p>
          <w:p w:rsidR="000F4DA1" w:rsidRPr="000F4DA1" w:rsidRDefault="000F4DA1" w:rsidP="000F4DA1">
            <w:pPr>
              <w:spacing w:after="0" w:line="240" w:lineRule="exact"/>
              <w:jc w:val="both"/>
              <w:rPr>
                <w:rFonts w:ascii="Times New Roman" w:eastAsia="Times New Roman" w:hAnsi="Times New Roman" w:cs="Times New Roman"/>
                <w:bCs/>
                <w:sz w:val="24"/>
                <w:szCs w:val="24"/>
              </w:rPr>
            </w:pPr>
            <w:r w:rsidRPr="000F4DA1">
              <w:rPr>
                <w:rFonts w:ascii="Times New Roman" w:eastAsia="Times New Roman" w:hAnsi="Times New Roman" w:cs="Times New Roman"/>
                <w:bCs/>
                <w:sz w:val="24"/>
                <w:szCs w:val="24"/>
              </w:rPr>
              <w:t>положение «О региональной инновационной площадке».</w:t>
            </w:r>
          </w:p>
        </w:tc>
        <w:tc>
          <w:tcPr>
            <w:tcW w:w="2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DA1" w:rsidRPr="000F4DA1" w:rsidRDefault="000F4DA1" w:rsidP="000F4DA1">
            <w:pPr>
              <w:spacing w:after="0" w:line="240" w:lineRule="exact"/>
              <w:jc w:val="both"/>
              <w:rPr>
                <w:rFonts w:ascii="Times New Roman" w:eastAsia="Times New Roman" w:hAnsi="Times New Roman" w:cs="Times New Roman"/>
                <w:bCs/>
                <w:sz w:val="24"/>
                <w:szCs w:val="24"/>
              </w:rPr>
            </w:pPr>
            <w:r w:rsidRPr="000F4DA1">
              <w:rPr>
                <w:rFonts w:ascii="Times New Roman" w:eastAsia="Times New Roman" w:hAnsi="Times New Roman" w:cs="Times New Roman"/>
                <w:bCs/>
                <w:sz w:val="24"/>
                <w:szCs w:val="24"/>
              </w:rPr>
              <w:t>Повышение мотивации педагогических работников.</w:t>
            </w:r>
          </w:p>
          <w:p w:rsidR="000F4DA1" w:rsidRPr="000F4DA1" w:rsidRDefault="000F4DA1" w:rsidP="000F4DA1">
            <w:pPr>
              <w:spacing w:after="0" w:line="240" w:lineRule="exact"/>
              <w:jc w:val="both"/>
              <w:rPr>
                <w:rFonts w:ascii="Times New Roman" w:eastAsia="Times New Roman" w:hAnsi="Times New Roman" w:cs="Times New Roman"/>
                <w:bCs/>
                <w:sz w:val="24"/>
                <w:szCs w:val="24"/>
              </w:rPr>
            </w:pPr>
            <w:r w:rsidRPr="000F4DA1">
              <w:rPr>
                <w:rFonts w:ascii="Times New Roman" w:eastAsia="Times New Roman" w:hAnsi="Times New Roman" w:cs="Times New Roman"/>
                <w:bCs/>
                <w:sz w:val="24"/>
                <w:szCs w:val="24"/>
              </w:rPr>
              <w:t>Внедрение современных педагогических и информационных технологий в сферы управления и образования.</w:t>
            </w:r>
          </w:p>
        </w:tc>
      </w:tr>
      <w:tr w:rsidR="000F4DA1" w:rsidRPr="000F4DA1" w:rsidTr="00171A75">
        <w:trPr>
          <w:trHeight w:val="1160"/>
        </w:trPr>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DA1" w:rsidRPr="000F4DA1" w:rsidRDefault="000F4DA1" w:rsidP="000F4DA1">
            <w:pPr>
              <w:tabs>
                <w:tab w:val="left" w:pos="1880"/>
              </w:tabs>
              <w:spacing w:after="0" w:line="240" w:lineRule="auto"/>
              <w:ind w:firstLine="317"/>
              <w:jc w:val="both"/>
              <w:rPr>
                <w:rFonts w:ascii="Times New Roman" w:eastAsia="Times New Roman" w:hAnsi="Times New Roman" w:cs="Times New Roman"/>
                <w:sz w:val="24"/>
                <w:szCs w:val="24"/>
              </w:rPr>
            </w:pPr>
            <w:r w:rsidRPr="000F4DA1">
              <w:rPr>
                <w:rFonts w:ascii="Times New Roman" w:eastAsia="Times New Roman" w:hAnsi="Times New Roman" w:cs="Times New Roman"/>
                <w:sz w:val="24"/>
                <w:szCs w:val="24"/>
              </w:rPr>
              <w:t xml:space="preserve">Создание на сайте учреждения страницы для детей: </w:t>
            </w:r>
          </w:p>
          <w:p w:rsidR="000F4DA1" w:rsidRPr="000F4DA1" w:rsidRDefault="009C5B26" w:rsidP="000F4DA1">
            <w:pPr>
              <w:tabs>
                <w:tab w:val="left" w:pos="1880"/>
              </w:tabs>
              <w:spacing w:after="0" w:line="240" w:lineRule="auto"/>
              <w:ind w:firstLine="317"/>
              <w:jc w:val="both"/>
              <w:rPr>
                <w:rFonts w:ascii="Times New Roman" w:eastAsia="Times New Roman" w:hAnsi="Times New Roman" w:cs="Times New Roman"/>
                <w:sz w:val="24"/>
                <w:szCs w:val="24"/>
              </w:rPr>
            </w:pPr>
            <w:hyperlink r:id="rId19" w:history="1">
              <w:r w:rsidR="000F4DA1" w:rsidRPr="000F4DA1">
                <w:rPr>
                  <w:rFonts w:ascii="Times New Roman" w:eastAsia="Times New Roman" w:hAnsi="Times New Roman" w:cs="Times New Roman"/>
                  <w:color w:val="0000FF"/>
                  <w:sz w:val="24"/>
                  <w:szCs w:val="24"/>
                  <w:u w:val="single"/>
                </w:rPr>
                <w:t>http://mdourossianka.ru/regionalnyj-innovacionnyj-proekt-2017/deti-detyam</w:t>
              </w:r>
            </w:hyperlink>
          </w:p>
          <w:p w:rsidR="000F4DA1" w:rsidRPr="000F4DA1" w:rsidRDefault="000F4DA1" w:rsidP="000F4DA1">
            <w:pPr>
              <w:tabs>
                <w:tab w:val="left" w:pos="1880"/>
              </w:tabs>
              <w:spacing w:after="0" w:line="240" w:lineRule="auto"/>
              <w:ind w:firstLine="317"/>
              <w:jc w:val="both"/>
              <w:rPr>
                <w:rFonts w:ascii="Times New Roman" w:eastAsia="Times New Roman" w:hAnsi="Times New Roman" w:cs="Times New Roman"/>
                <w:sz w:val="24"/>
                <w:szCs w:val="24"/>
              </w:rPr>
            </w:pPr>
            <w:r w:rsidRPr="000F4DA1">
              <w:rPr>
                <w:rFonts w:ascii="Times New Roman" w:eastAsia="Times New Roman" w:hAnsi="Times New Roman" w:cs="Times New Roman"/>
                <w:sz w:val="24"/>
                <w:szCs w:val="24"/>
              </w:rPr>
              <w:t>страницы для взрослых:</w:t>
            </w:r>
          </w:p>
          <w:p w:rsidR="000F4DA1" w:rsidRPr="000F4DA1" w:rsidRDefault="009C5B26" w:rsidP="000F4DA1">
            <w:pPr>
              <w:tabs>
                <w:tab w:val="left" w:pos="1880"/>
              </w:tabs>
              <w:spacing w:after="0" w:line="240" w:lineRule="auto"/>
              <w:ind w:firstLine="317"/>
              <w:jc w:val="both"/>
              <w:rPr>
                <w:rFonts w:ascii="Times New Roman" w:eastAsia="Times New Roman" w:hAnsi="Times New Roman" w:cs="Times New Roman"/>
                <w:sz w:val="24"/>
                <w:szCs w:val="24"/>
              </w:rPr>
            </w:pPr>
            <w:hyperlink r:id="rId20" w:history="1">
              <w:r w:rsidR="000F4DA1" w:rsidRPr="000F4DA1">
                <w:rPr>
                  <w:rFonts w:ascii="Times New Roman" w:eastAsia="Times New Roman" w:hAnsi="Times New Roman" w:cs="Times New Roman"/>
                  <w:color w:val="0000FF"/>
                  <w:sz w:val="24"/>
                  <w:szCs w:val="24"/>
                  <w:u w:val="single"/>
                </w:rPr>
                <w:t>http://mdourossianka.ru/regionalnyj-innovacionnyj-proekt-2017</w:t>
              </w:r>
            </w:hyperlink>
          </w:p>
          <w:p w:rsidR="000F4DA1" w:rsidRPr="000F4DA1" w:rsidRDefault="000F4DA1" w:rsidP="000F4DA1">
            <w:pPr>
              <w:tabs>
                <w:tab w:val="left" w:pos="1880"/>
              </w:tabs>
              <w:spacing w:after="0" w:line="240" w:lineRule="auto"/>
              <w:ind w:firstLine="176"/>
              <w:rPr>
                <w:rFonts w:ascii="Times New Roman" w:eastAsia="Times New Roman" w:hAnsi="Times New Roman" w:cs="Times New Roman"/>
                <w:sz w:val="24"/>
                <w:szCs w:val="24"/>
              </w:rPr>
            </w:pPr>
            <w:r w:rsidRPr="000F4DA1">
              <w:rPr>
                <w:rFonts w:ascii="Times New Roman" w:eastAsia="Times New Roman" w:hAnsi="Times New Roman" w:cs="Times New Roman"/>
                <w:sz w:val="24"/>
                <w:szCs w:val="24"/>
              </w:rPr>
              <w:t xml:space="preserve">Создание канала на </w:t>
            </w:r>
            <w:r w:rsidRPr="000F4DA1">
              <w:rPr>
                <w:rFonts w:ascii="Times New Roman" w:eastAsia="Times New Roman" w:hAnsi="Times New Roman" w:cs="Times New Roman"/>
                <w:sz w:val="24"/>
                <w:szCs w:val="24"/>
                <w:lang w:val="en-US"/>
              </w:rPr>
              <w:t>YouTube</w:t>
            </w:r>
            <w:r w:rsidRPr="000F4DA1">
              <w:rPr>
                <w:rFonts w:ascii="Times New Roman" w:eastAsia="Times New Roman" w:hAnsi="Times New Roman" w:cs="Times New Roman"/>
                <w:sz w:val="24"/>
                <w:szCs w:val="24"/>
              </w:rPr>
              <w:t xml:space="preserve"> для размещения роликов детей</w:t>
            </w:r>
          </w:p>
          <w:p w:rsidR="000F4DA1" w:rsidRPr="000F4DA1" w:rsidRDefault="009C5B26" w:rsidP="000F4DA1">
            <w:pPr>
              <w:tabs>
                <w:tab w:val="left" w:pos="1880"/>
              </w:tabs>
              <w:spacing w:after="0" w:line="240" w:lineRule="auto"/>
              <w:ind w:firstLine="176"/>
              <w:rPr>
                <w:rFonts w:ascii="Times New Roman" w:eastAsia="Times New Roman" w:hAnsi="Times New Roman" w:cs="Times New Roman"/>
                <w:sz w:val="24"/>
                <w:szCs w:val="24"/>
              </w:rPr>
            </w:pPr>
            <w:hyperlink r:id="rId21" w:history="1">
              <w:r w:rsidR="000F4DA1" w:rsidRPr="000F4DA1">
                <w:rPr>
                  <w:rFonts w:ascii="Times New Roman" w:eastAsia="Times New Roman" w:hAnsi="Times New Roman" w:cs="Times New Roman"/>
                  <w:color w:val="0000FF"/>
                  <w:sz w:val="24"/>
                  <w:szCs w:val="24"/>
                  <w:u w:val="single"/>
                </w:rPr>
                <w:t>https://www.youtube.com/channel/UC1j0Jc9JJU3YCQytU1VWSTQ/videos</w:t>
              </w:r>
            </w:hyperlink>
          </w:p>
          <w:p w:rsidR="000F4DA1" w:rsidRPr="000F4DA1" w:rsidRDefault="000F4DA1" w:rsidP="000F4DA1">
            <w:pPr>
              <w:tabs>
                <w:tab w:val="left" w:pos="1880"/>
              </w:tabs>
              <w:spacing w:after="0" w:line="240" w:lineRule="auto"/>
              <w:ind w:firstLine="176"/>
              <w:rPr>
                <w:rFonts w:ascii="Times New Roman" w:eastAsia="Times New Roman" w:hAnsi="Times New Roman" w:cs="Times New Roman"/>
                <w:sz w:val="24"/>
                <w:szCs w:val="24"/>
              </w:rPr>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DA1" w:rsidRPr="000F4DA1" w:rsidRDefault="000F4DA1" w:rsidP="000F4DA1">
            <w:pPr>
              <w:tabs>
                <w:tab w:val="left" w:pos="750"/>
              </w:tabs>
              <w:spacing w:after="0" w:line="240" w:lineRule="auto"/>
              <w:ind w:firstLine="317"/>
              <w:jc w:val="both"/>
              <w:rPr>
                <w:rFonts w:ascii="Times New Roman" w:eastAsia="Times New Roman" w:hAnsi="Times New Roman" w:cs="Times New Roman"/>
                <w:sz w:val="24"/>
                <w:szCs w:val="24"/>
              </w:rPr>
            </w:pPr>
            <w:r w:rsidRPr="000F4DA1">
              <w:rPr>
                <w:rFonts w:ascii="Times New Roman" w:eastAsia="Times New Roman" w:hAnsi="Times New Roman" w:cs="Times New Roman"/>
                <w:sz w:val="24"/>
                <w:szCs w:val="24"/>
              </w:rPr>
              <w:t xml:space="preserve">Повышение мотивации детей к познавательной деятельности, развитие творческих способностей, проявление инициативы, активности. </w:t>
            </w:r>
          </w:p>
          <w:p w:rsidR="000F4DA1" w:rsidRPr="000F4DA1" w:rsidRDefault="000F4DA1" w:rsidP="000F4DA1">
            <w:pPr>
              <w:tabs>
                <w:tab w:val="left" w:pos="1880"/>
              </w:tabs>
              <w:spacing w:after="0" w:line="240" w:lineRule="auto"/>
              <w:ind w:firstLine="317"/>
              <w:jc w:val="both"/>
              <w:rPr>
                <w:rFonts w:ascii="Times New Roman" w:eastAsia="Times New Roman" w:hAnsi="Times New Roman" w:cs="Times New Roman"/>
                <w:sz w:val="24"/>
                <w:szCs w:val="24"/>
              </w:rPr>
            </w:pPr>
            <w:r w:rsidRPr="000F4DA1">
              <w:rPr>
                <w:rFonts w:ascii="Times New Roman" w:eastAsia="Times New Roman" w:hAnsi="Times New Roman" w:cs="Times New Roman"/>
                <w:sz w:val="24"/>
                <w:szCs w:val="24"/>
              </w:rPr>
              <w:t>Увеличение доли родителей, принимающих активное участие в деятельности детского сада на 20 %</w:t>
            </w:r>
          </w:p>
          <w:p w:rsidR="000F4DA1" w:rsidRPr="000F4DA1" w:rsidRDefault="000F4DA1" w:rsidP="000F4DA1">
            <w:pPr>
              <w:spacing w:after="0" w:line="240" w:lineRule="auto"/>
              <w:rPr>
                <w:rFonts w:ascii="Times New Roman" w:eastAsia="Times New Roman" w:hAnsi="Times New Roman" w:cs="Times New Roman"/>
                <w:sz w:val="24"/>
                <w:szCs w:val="24"/>
              </w:rPr>
            </w:pPr>
            <w:r w:rsidRPr="000F4DA1">
              <w:rPr>
                <w:rFonts w:ascii="Times New Roman" w:eastAsia="Times New Roman" w:hAnsi="Times New Roman" w:cs="Times New Roman"/>
                <w:sz w:val="24"/>
                <w:szCs w:val="24"/>
              </w:rPr>
              <w:t xml:space="preserve">      Повышение степени открытости учреждения за счет увеличения количества посещений сайта на 15%</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DA1" w:rsidRPr="000F4DA1" w:rsidRDefault="000F4DA1" w:rsidP="000F4DA1">
            <w:pPr>
              <w:tabs>
                <w:tab w:val="left" w:pos="1880"/>
              </w:tabs>
              <w:spacing w:after="0" w:line="240" w:lineRule="auto"/>
              <w:ind w:firstLine="317"/>
              <w:rPr>
                <w:rFonts w:ascii="Times New Roman" w:eastAsia="Times New Roman" w:hAnsi="Times New Roman" w:cs="Times New Roman"/>
                <w:sz w:val="24"/>
                <w:szCs w:val="24"/>
              </w:rPr>
            </w:pPr>
            <w:r w:rsidRPr="000F4DA1">
              <w:rPr>
                <w:rFonts w:ascii="Times New Roman" w:eastAsia="Times New Roman" w:hAnsi="Times New Roman" w:cs="Times New Roman"/>
                <w:sz w:val="24"/>
                <w:szCs w:val="24"/>
              </w:rPr>
              <w:t>Проектирование и создание «сериала» видеороликов «Дети – детям обо всем на свете» по различным направлениям образовательной деятельности.</w:t>
            </w:r>
          </w:p>
          <w:p w:rsidR="000F4DA1" w:rsidRPr="000F4DA1" w:rsidRDefault="000F4DA1" w:rsidP="000F4DA1">
            <w:pPr>
              <w:tabs>
                <w:tab w:val="left" w:pos="1880"/>
              </w:tabs>
              <w:spacing w:after="0" w:line="240" w:lineRule="auto"/>
              <w:ind w:firstLine="176"/>
              <w:rPr>
                <w:rFonts w:ascii="Times New Roman" w:eastAsia="Times New Roman" w:hAnsi="Times New Roman" w:cs="Times New Roman"/>
                <w:sz w:val="24"/>
                <w:szCs w:val="24"/>
              </w:rPr>
            </w:pPr>
          </w:p>
        </w:tc>
        <w:tc>
          <w:tcPr>
            <w:tcW w:w="2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DA1" w:rsidRPr="000F4DA1" w:rsidRDefault="000F4DA1" w:rsidP="000F4DA1">
            <w:pPr>
              <w:tabs>
                <w:tab w:val="left" w:pos="1880"/>
              </w:tabs>
              <w:spacing w:after="0" w:line="240" w:lineRule="auto"/>
              <w:ind w:firstLine="317"/>
              <w:rPr>
                <w:rFonts w:ascii="Times New Roman" w:eastAsia="Times New Roman" w:hAnsi="Times New Roman" w:cs="Times New Roman"/>
                <w:b/>
                <w:bCs/>
                <w:sz w:val="24"/>
                <w:szCs w:val="24"/>
              </w:rPr>
            </w:pPr>
            <w:r w:rsidRPr="000F4DA1">
              <w:rPr>
                <w:rFonts w:ascii="Times New Roman" w:eastAsia="Times New Roman" w:hAnsi="Times New Roman" w:cs="Times New Roman"/>
                <w:sz w:val="24"/>
                <w:szCs w:val="24"/>
              </w:rPr>
              <w:t>Предоставление возможности просмотра видеороликов всеми участниками образовательных отношений в образовательном процессе как в ДОУ, так и дома в период пропуска ребенком.      Обеспечение информационно-коммуникационных условий развития инициативы детей, методической поддержки взрослых.</w:t>
            </w:r>
          </w:p>
        </w:tc>
      </w:tr>
      <w:tr w:rsidR="000F4DA1" w:rsidRPr="000F4DA1" w:rsidTr="00171A75">
        <w:trPr>
          <w:trHeight w:val="1727"/>
        </w:trPr>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DA1" w:rsidRPr="000F4DA1" w:rsidRDefault="000F4DA1" w:rsidP="000F4DA1">
            <w:pPr>
              <w:spacing w:after="0" w:line="240" w:lineRule="exact"/>
              <w:jc w:val="both"/>
              <w:rPr>
                <w:rFonts w:ascii="Times New Roman" w:eastAsia="Times New Roman" w:hAnsi="Times New Roman" w:cs="Times New Roman"/>
                <w:bCs/>
                <w:sz w:val="24"/>
                <w:szCs w:val="24"/>
              </w:rPr>
            </w:pPr>
            <w:r w:rsidRPr="000F4DA1">
              <w:rPr>
                <w:rFonts w:ascii="Times New Roman" w:eastAsia="Times New Roman" w:hAnsi="Times New Roman" w:cs="Times New Roman"/>
                <w:bCs/>
                <w:sz w:val="24"/>
                <w:szCs w:val="24"/>
              </w:rPr>
              <w:lastRenderedPageBreak/>
              <w:t xml:space="preserve">Внедрение в практику различных форм развивающего взаимодействия детей. </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DA1" w:rsidRPr="000F4DA1" w:rsidRDefault="000F4DA1" w:rsidP="000F4DA1">
            <w:pPr>
              <w:spacing w:after="0" w:line="240" w:lineRule="exact"/>
              <w:jc w:val="both"/>
              <w:rPr>
                <w:rFonts w:ascii="Times New Roman" w:eastAsia="Times New Roman" w:hAnsi="Times New Roman" w:cs="Times New Roman"/>
                <w:bCs/>
                <w:sz w:val="24"/>
                <w:szCs w:val="24"/>
              </w:rPr>
            </w:pPr>
            <w:r w:rsidRPr="000F4DA1">
              <w:rPr>
                <w:rFonts w:ascii="Times New Roman" w:eastAsia="Times New Roman" w:hAnsi="Times New Roman" w:cs="Times New Roman"/>
                <w:bCs/>
                <w:sz w:val="24"/>
                <w:szCs w:val="24"/>
              </w:rPr>
              <w:t>Развитие новых форм социального партнёрства.</w:t>
            </w:r>
          </w:p>
          <w:p w:rsidR="000F4DA1" w:rsidRPr="000F4DA1" w:rsidRDefault="000F4DA1" w:rsidP="000F4DA1">
            <w:pPr>
              <w:spacing w:after="0" w:line="240" w:lineRule="exact"/>
              <w:jc w:val="both"/>
              <w:rPr>
                <w:rFonts w:ascii="Times New Roman" w:eastAsia="Times New Roman" w:hAnsi="Times New Roman" w:cs="Times New Roman"/>
                <w:bCs/>
                <w:sz w:val="24"/>
                <w:szCs w:val="24"/>
              </w:rPr>
            </w:pPr>
            <w:r w:rsidRPr="000F4DA1">
              <w:rPr>
                <w:rFonts w:ascii="Times New Roman" w:eastAsia="Times New Roman" w:hAnsi="Times New Roman" w:cs="Times New Roman"/>
                <w:bCs/>
                <w:sz w:val="24"/>
                <w:szCs w:val="24"/>
              </w:rPr>
              <w:t xml:space="preserve">Увеличение доли родителей, участвующих в организации </w:t>
            </w:r>
            <w:proofErr w:type="spellStart"/>
            <w:r w:rsidRPr="000F4DA1">
              <w:rPr>
                <w:rFonts w:ascii="Times New Roman" w:eastAsia="Times New Roman" w:hAnsi="Times New Roman" w:cs="Times New Roman"/>
                <w:bCs/>
                <w:sz w:val="24"/>
                <w:szCs w:val="24"/>
              </w:rPr>
              <w:t>воспитательно</w:t>
            </w:r>
            <w:proofErr w:type="spellEnd"/>
            <w:r w:rsidRPr="000F4DA1">
              <w:rPr>
                <w:rFonts w:ascii="Times New Roman" w:eastAsia="Times New Roman" w:hAnsi="Times New Roman" w:cs="Times New Roman"/>
                <w:bCs/>
                <w:sz w:val="24"/>
                <w:szCs w:val="24"/>
              </w:rPr>
              <w:t>-образовательного процесса.</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DA1" w:rsidRPr="000F4DA1" w:rsidRDefault="000F4DA1" w:rsidP="000F4DA1">
            <w:pPr>
              <w:spacing w:after="0" w:line="240" w:lineRule="exact"/>
              <w:jc w:val="both"/>
              <w:rPr>
                <w:rFonts w:ascii="Times New Roman" w:eastAsia="Times New Roman" w:hAnsi="Times New Roman" w:cs="Times New Roman"/>
                <w:bCs/>
                <w:sz w:val="24"/>
                <w:szCs w:val="24"/>
              </w:rPr>
            </w:pPr>
            <w:r w:rsidRPr="000F4DA1">
              <w:rPr>
                <w:rFonts w:ascii="Times New Roman" w:eastAsia="Times New Roman" w:hAnsi="Times New Roman" w:cs="Times New Roman"/>
                <w:bCs/>
                <w:sz w:val="24"/>
                <w:szCs w:val="24"/>
              </w:rPr>
              <w:t>Разработка конспектов образовательной и экскурсионной деятельности.</w:t>
            </w:r>
          </w:p>
        </w:tc>
        <w:tc>
          <w:tcPr>
            <w:tcW w:w="2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DA1" w:rsidRPr="000F4DA1" w:rsidRDefault="000F4DA1" w:rsidP="000F4DA1">
            <w:pPr>
              <w:spacing w:after="0" w:line="240" w:lineRule="exact"/>
              <w:jc w:val="both"/>
              <w:rPr>
                <w:rFonts w:ascii="Times New Roman" w:eastAsia="Times New Roman" w:hAnsi="Times New Roman" w:cs="Times New Roman"/>
                <w:bCs/>
                <w:sz w:val="24"/>
                <w:szCs w:val="24"/>
              </w:rPr>
            </w:pPr>
            <w:r w:rsidRPr="000F4DA1">
              <w:rPr>
                <w:rFonts w:ascii="Times New Roman" w:eastAsia="Times New Roman" w:hAnsi="Times New Roman" w:cs="Times New Roman"/>
                <w:bCs/>
                <w:sz w:val="24"/>
                <w:szCs w:val="24"/>
              </w:rPr>
              <w:t>Повышение качества дошкольного образования.</w:t>
            </w:r>
          </w:p>
          <w:p w:rsidR="000F4DA1" w:rsidRPr="000F4DA1" w:rsidRDefault="000F4DA1" w:rsidP="000F4DA1">
            <w:pPr>
              <w:spacing w:after="0" w:line="240" w:lineRule="exact"/>
              <w:jc w:val="both"/>
              <w:rPr>
                <w:rFonts w:ascii="Times New Roman" w:eastAsia="Times New Roman" w:hAnsi="Times New Roman" w:cs="Times New Roman"/>
                <w:bCs/>
                <w:sz w:val="24"/>
                <w:szCs w:val="24"/>
              </w:rPr>
            </w:pPr>
            <w:r w:rsidRPr="000F4DA1">
              <w:rPr>
                <w:rFonts w:ascii="Times New Roman" w:eastAsia="Times New Roman" w:hAnsi="Times New Roman" w:cs="Times New Roman"/>
                <w:bCs/>
                <w:sz w:val="24"/>
                <w:szCs w:val="24"/>
              </w:rPr>
              <w:t xml:space="preserve">Повышение уровня педагогической компетенции педагогов и родителей воспитанников. </w:t>
            </w:r>
          </w:p>
        </w:tc>
      </w:tr>
      <w:tr w:rsidR="000F4DA1" w:rsidRPr="000F4DA1" w:rsidTr="00171A75">
        <w:trPr>
          <w:trHeight w:val="1471"/>
        </w:trPr>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DA1" w:rsidRPr="000F4DA1" w:rsidRDefault="000F4DA1" w:rsidP="000F4DA1">
            <w:pPr>
              <w:spacing w:after="0" w:line="240" w:lineRule="exact"/>
              <w:jc w:val="both"/>
              <w:rPr>
                <w:rFonts w:ascii="Times New Roman" w:eastAsia="Times New Roman" w:hAnsi="Times New Roman" w:cs="Times New Roman"/>
                <w:bCs/>
                <w:sz w:val="24"/>
                <w:szCs w:val="24"/>
              </w:rPr>
            </w:pPr>
            <w:r w:rsidRPr="000F4DA1">
              <w:rPr>
                <w:rFonts w:ascii="Times New Roman" w:eastAsia="Times New Roman" w:hAnsi="Times New Roman" w:cs="Times New Roman"/>
                <w:bCs/>
                <w:sz w:val="24"/>
                <w:szCs w:val="24"/>
              </w:rPr>
              <w:t>Совершенствование механизмов наставничества в системе преемственности «Детский сад – гимназия»</w:t>
            </w: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DA1" w:rsidRPr="000F4DA1" w:rsidRDefault="000F4DA1" w:rsidP="000F4DA1">
            <w:pPr>
              <w:spacing w:after="0" w:line="240" w:lineRule="exact"/>
              <w:jc w:val="both"/>
              <w:rPr>
                <w:rFonts w:ascii="Times New Roman" w:eastAsia="Times New Roman" w:hAnsi="Times New Roman" w:cs="Times New Roman"/>
                <w:bCs/>
                <w:sz w:val="24"/>
                <w:szCs w:val="24"/>
              </w:rPr>
            </w:pPr>
            <w:r w:rsidRPr="000F4DA1">
              <w:rPr>
                <w:rFonts w:ascii="Times New Roman" w:eastAsia="Times New Roman" w:hAnsi="Times New Roman" w:cs="Times New Roman"/>
                <w:bCs/>
                <w:sz w:val="24"/>
                <w:szCs w:val="24"/>
              </w:rPr>
              <w:t>Формирование у воспитанников подготовительных к школе групп предпосылок к учебной деятельности.</w:t>
            </w:r>
          </w:p>
        </w:tc>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DA1" w:rsidRPr="000F4DA1" w:rsidRDefault="000F4DA1" w:rsidP="000F4DA1">
            <w:pPr>
              <w:spacing w:after="0" w:line="240" w:lineRule="exact"/>
              <w:jc w:val="both"/>
              <w:rPr>
                <w:rFonts w:ascii="Times New Roman" w:eastAsia="Times New Roman" w:hAnsi="Times New Roman" w:cs="Times New Roman"/>
                <w:bCs/>
                <w:sz w:val="24"/>
                <w:szCs w:val="24"/>
              </w:rPr>
            </w:pPr>
            <w:r w:rsidRPr="000F4DA1">
              <w:rPr>
                <w:rFonts w:ascii="Times New Roman" w:eastAsia="Times New Roman" w:hAnsi="Times New Roman" w:cs="Times New Roman"/>
                <w:bCs/>
                <w:sz w:val="24"/>
                <w:szCs w:val="24"/>
              </w:rPr>
              <w:t xml:space="preserve">Планирование мероприятий </w:t>
            </w:r>
          </w:p>
        </w:tc>
        <w:tc>
          <w:tcPr>
            <w:tcW w:w="2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F4DA1" w:rsidRPr="000F4DA1" w:rsidRDefault="000F4DA1" w:rsidP="000F4DA1">
            <w:pPr>
              <w:spacing w:after="0" w:line="240" w:lineRule="exact"/>
              <w:jc w:val="both"/>
              <w:rPr>
                <w:rFonts w:ascii="Times New Roman" w:eastAsia="Times New Roman" w:hAnsi="Times New Roman" w:cs="Times New Roman"/>
                <w:bCs/>
                <w:sz w:val="24"/>
                <w:szCs w:val="24"/>
              </w:rPr>
            </w:pPr>
            <w:r w:rsidRPr="000F4DA1">
              <w:rPr>
                <w:rFonts w:ascii="Times New Roman" w:eastAsia="Times New Roman" w:hAnsi="Times New Roman" w:cs="Times New Roman"/>
                <w:bCs/>
                <w:sz w:val="24"/>
                <w:szCs w:val="24"/>
              </w:rPr>
              <w:t>Повышение качества образования</w:t>
            </w:r>
          </w:p>
        </w:tc>
      </w:tr>
    </w:tbl>
    <w:p w:rsidR="000F4DA1" w:rsidRPr="000F4DA1" w:rsidRDefault="000F4DA1" w:rsidP="000F4DA1">
      <w:pPr>
        <w:spacing w:after="0" w:line="288" w:lineRule="auto"/>
        <w:jc w:val="right"/>
        <w:rPr>
          <w:rFonts w:ascii="Times New Roman" w:eastAsia="Times New Roman" w:hAnsi="Times New Roman" w:cs="Times New Roman"/>
          <w:b/>
          <w:color w:val="000000"/>
          <w:sz w:val="28"/>
          <w:szCs w:val="28"/>
        </w:rPr>
      </w:pPr>
    </w:p>
    <w:p w:rsidR="000F4DA1" w:rsidRPr="000F4DA1" w:rsidRDefault="000F4DA1" w:rsidP="000F4DA1">
      <w:pPr>
        <w:spacing w:after="0" w:line="288" w:lineRule="auto"/>
        <w:jc w:val="right"/>
        <w:rPr>
          <w:rFonts w:ascii="Times New Roman" w:eastAsia="Times New Roman" w:hAnsi="Times New Roman" w:cs="Times New Roman"/>
          <w:b/>
          <w:color w:val="000000"/>
          <w:sz w:val="24"/>
          <w:szCs w:val="24"/>
        </w:rPr>
      </w:pPr>
      <w:r w:rsidRPr="000F4DA1">
        <w:rPr>
          <w:rFonts w:ascii="Times New Roman" w:eastAsia="Times New Roman" w:hAnsi="Times New Roman" w:cs="Times New Roman"/>
          <w:b/>
          <w:color w:val="000000"/>
          <w:sz w:val="24"/>
          <w:szCs w:val="24"/>
        </w:rPr>
        <w:t xml:space="preserve">Таблица </w:t>
      </w:r>
      <w:r w:rsidR="00180602">
        <w:rPr>
          <w:rFonts w:ascii="Times New Roman" w:eastAsia="Times New Roman" w:hAnsi="Times New Roman" w:cs="Times New Roman"/>
          <w:b/>
          <w:color w:val="000000"/>
          <w:sz w:val="24"/>
          <w:szCs w:val="24"/>
        </w:rPr>
        <w:t>14</w:t>
      </w:r>
    </w:p>
    <w:p w:rsidR="000F4DA1" w:rsidRPr="000F4DA1" w:rsidRDefault="000F4DA1" w:rsidP="000F4DA1">
      <w:pPr>
        <w:spacing w:after="0" w:line="240" w:lineRule="auto"/>
        <w:ind w:firstLine="142"/>
        <w:rPr>
          <w:rFonts w:ascii="Times New Roman" w:eastAsia="Times New Roman" w:hAnsi="Times New Roman" w:cs="Times New Roman"/>
          <w:color w:val="000000"/>
          <w:sz w:val="28"/>
          <w:szCs w:val="28"/>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40"/>
        <w:gridCol w:w="567"/>
        <w:gridCol w:w="426"/>
        <w:gridCol w:w="425"/>
        <w:gridCol w:w="567"/>
        <w:gridCol w:w="425"/>
        <w:gridCol w:w="567"/>
        <w:gridCol w:w="567"/>
        <w:gridCol w:w="567"/>
        <w:gridCol w:w="851"/>
        <w:gridCol w:w="708"/>
        <w:gridCol w:w="1560"/>
      </w:tblGrid>
      <w:tr w:rsidR="000F4DA1" w:rsidRPr="000F4DA1" w:rsidTr="00171A75">
        <w:tc>
          <w:tcPr>
            <w:tcW w:w="10490" w:type="dxa"/>
            <w:gridSpan w:val="13"/>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center"/>
              <w:rPr>
                <w:rFonts w:ascii="Times New Roman" w:eastAsia="Times New Roman" w:hAnsi="Times New Roman" w:cs="Times New Roman"/>
                <w:b/>
                <w:color w:val="0070C0"/>
                <w:sz w:val="24"/>
                <w:szCs w:val="24"/>
              </w:rPr>
            </w:pPr>
            <w:r w:rsidRPr="000F4DA1">
              <w:rPr>
                <w:rFonts w:ascii="Times New Roman" w:eastAsia="Times New Roman" w:hAnsi="Times New Roman" w:cs="Times New Roman"/>
                <w:b/>
                <w:color w:val="0070C0"/>
                <w:sz w:val="24"/>
                <w:szCs w:val="24"/>
              </w:rPr>
              <w:t>Распространение результатов проекта</w:t>
            </w:r>
          </w:p>
        </w:tc>
      </w:tr>
      <w:tr w:rsidR="000F4DA1" w:rsidRPr="000F4DA1" w:rsidTr="00171A75">
        <w:tc>
          <w:tcPr>
            <w:tcW w:w="2520"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Основные мероприятия по распространению результатов проекта с указанием уровней (</w:t>
            </w:r>
            <w:proofErr w:type="gramStart"/>
            <w:r w:rsidRPr="000F4DA1">
              <w:rPr>
                <w:rFonts w:ascii="Times New Roman" w:eastAsia="Times New Roman" w:hAnsi="Times New Roman" w:cs="Times New Roman"/>
                <w:b/>
                <w:sz w:val="24"/>
                <w:szCs w:val="24"/>
              </w:rPr>
              <w:t>нормативный</w:t>
            </w:r>
            <w:proofErr w:type="gramEnd"/>
            <w:r w:rsidRPr="000F4DA1">
              <w:rPr>
                <w:rFonts w:ascii="Times New Roman" w:eastAsia="Times New Roman" w:hAnsi="Times New Roman" w:cs="Times New Roman"/>
                <w:b/>
                <w:sz w:val="24"/>
                <w:szCs w:val="24"/>
              </w:rPr>
              <w:t>, методический, проектный)</w:t>
            </w:r>
          </w:p>
        </w:tc>
        <w:tc>
          <w:tcPr>
            <w:tcW w:w="6410" w:type="dxa"/>
            <w:gridSpan w:val="11"/>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Общее количество проведенных мероприятий по распространению результатов</w:t>
            </w:r>
          </w:p>
        </w:tc>
        <w:tc>
          <w:tcPr>
            <w:tcW w:w="1560"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Позитивные эффекты распространения результатов</w:t>
            </w:r>
          </w:p>
          <w:p w:rsidR="000F4DA1" w:rsidRPr="000F4DA1" w:rsidRDefault="000F4DA1" w:rsidP="000F4DA1">
            <w:pPr>
              <w:tabs>
                <w:tab w:val="left" w:pos="1452"/>
              </w:tabs>
              <w:spacing w:after="0" w:line="240" w:lineRule="auto"/>
              <w:jc w:val="both"/>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проекта</w:t>
            </w:r>
          </w:p>
        </w:tc>
      </w:tr>
      <w:tr w:rsidR="000F4DA1" w:rsidRPr="000F4DA1" w:rsidTr="00171A75">
        <w:trPr>
          <w:trHeight w:val="1261"/>
        </w:trPr>
        <w:tc>
          <w:tcPr>
            <w:tcW w:w="2520" w:type="dxa"/>
            <w:vMerge w:val="restart"/>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1.Методический уровень.</w:t>
            </w:r>
          </w:p>
          <w:p w:rsidR="000F4DA1" w:rsidRPr="000F4DA1" w:rsidRDefault="000F4DA1" w:rsidP="000F4DA1">
            <w:pPr>
              <w:spacing w:after="0" w:line="240" w:lineRule="auto"/>
              <w:rPr>
                <w:rFonts w:ascii="Times New Roman" w:eastAsia="Times New Roman" w:hAnsi="Times New Roman" w:cs="Times New Roman"/>
                <w:sz w:val="24"/>
                <w:szCs w:val="24"/>
              </w:rPr>
            </w:pPr>
            <w:r w:rsidRPr="000F4DA1">
              <w:rPr>
                <w:rFonts w:ascii="Times New Roman" w:eastAsia="Times New Roman" w:hAnsi="Times New Roman" w:cs="Times New Roman"/>
                <w:sz w:val="24"/>
                <w:szCs w:val="24"/>
              </w:rPr>
              <w:t>Круглый стол «Презентация проектов РИП»; 06.02.2017г.</w:t>
            </w: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2.Методический уровень.</w:t>
            </w:r>
          </w:p>
          <w:p w:rsidR="000F4DA1" w:rsidRPr="000F4DA1" w:rsidRDefault="000F4DA1" w:rsidP="000F4DA1">
            <w:pPr>
              <w:spacing w:after="0" w:line="240" w:lineRule="auto"/>
              <w:jc w:val="both"/>
              <w:rPr>
                <w:rFonts w:ascii="Times New Roman" w:eastAsia="Times New Roman" w:hAnsi="Times New Roman" w:cs="Times New Roman"/>
                <w:sz w:val="24"/>
                <w:szCs w:val="24"/>
              </w:rPr>
            </w:pPr>
            <w:r w:rsidRPr="000F4DA1">
              <w:rPr>
                <w:rFonts w:ascii="Times New Roman" w:eastAsia="Times New Roman" w:hAnsi="Times New Roman" w:cs="Times New Roman"/>
                <w:sz w:val="24"/>
                <w:szCs w:val="24"/>
              </w:rPr>
              <w:t>Заседание ГМО воспитателей по вопросу «Разработка проектов РИП», 09.02.2017г.</w:t>
            </w: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3.Методический уровень.</w:t>
            </w:r>
          </w:p>
          <w:p w:rsidR="000F4DA1" w:rsidRPr="000F4DA1" w:rsidRDefault="000F4DA1" w:rsidP="000F4DA1">
            <w:pPr>
              <w:spacing w:after="0" w:line="240" w:lineRule="auto"/>
              <w:jc w:val="both"/>
              <w:rPr>
                <w:rFonts w:ascii="Times New Roman" w:eastAsia="Times New Roman" w:hAnsi="Times New Roman" w:cs="Times New Roman"/>
                <w:sz w:val="24"/>
                <w:szCs w:val="24"/>
              </w:rPr>
            </w:pPr>
            <w:r w:rsidRPr="000F4DA1">
              <w:rPr>
                <w:rFonts w:ascii="Times New Roman" w:eastAsia="Times New Roman" w:hAnsi="Times New Roman" w:cs="Times New Roman"/>
                <w:sz w:val="24"/>
                <w:szCs w:val="24"/>
              </w:rPr>
              <w:t xml:space="preserve">Видеосюжет в новостях СМИ на </w:t>
            </w:r>
            <w:r w:rsidRPr="000F4DA1">
              <w:rPr>
                <w:rFonts w:ascii="Times New Roman" w:eastAsia="Times New Roman" w:hAnsi="Times New Roman" w:cs="Times New Roman"/>
                <w:sz w:val="24"/>
                <w:szCs w:val="24"/>
              </w:rPr>
              <w:lastRenderedPageBreak/>
              <w:t>канале «Южное Подмосковье», март 2017г.</w:t>
            </w: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r w:rsidRPr="000F4DA1">
              <w:rPr>
                <w:rFonts w:ascii="Times New Roman" w:eastAsia="Times New Roman" w:hAnsi="Times New Roman" w:cs="Times New Roman"/>
                <w:b/>
                <w:sz w:val="24"/>
                <w:szCs w:val="24"/>
              </w:rPr>
              <w:t>4.</w:t>
            </w:r>
            <w:r w:rsidRPr="000F4DA1">
              <w:rPr>
                <w:rFonts w:ascii="Times New Roman" w:eastAsia="Times New Roman" w:hAnsi="Times New Roman" w:cs="Times New Roman"/>
                <w:sz w:val="24"/>
                <w:szCs w:val="24"/>
              </w:rPr>
              <w:t>Публикация в периодическом издании «Протвино сегодня»; март 2017г.</w:t>
            </w: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6.Методический уровень.</w:t>
            </w:r>
          </w:p>
          <w:p w:rsidR="000F4DA1" w:rsidRPr="000F4DA1" w:rsidRDefault="000F4DA1" w:rsidP="000F4DA1">
            <w:pPr>
              <w:spacing w:after="0" w:line="240" w:lineRule="auto"/>
              <w:jc w:val="both"/>
              <w:rPr>
                <w:rFonts w:ascii="Times New Roman" w:eastAsia="Times New Roman" w:hAnsi="Times New Roman" w:cs="Times New Roman"/>
                <w:sz w:val="24"/>
                <w:szCs w:val="24"/>
              </w:rPr>
            </w:pPr>
            <w:r w:rsidRPr="000F4DA1">
              <w:rPr>
                <w:rFonts w:ascii="Times New Roman" w:eastAsia="Times New Roman" w:hAnsi="Times New Roman" w:cs="Times New Roman"/>
                <w:sz w:val="24"/>
                <w:szCs w:val="24"/>
              </w:rPr>
              <w:t>Заседание Управляющего совета при участии членов Родительского комитета учреждения; 07.02.2018г.</w:t>
            </w: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5.Проектный уровень.</w:t>
            </w:r>
          </w:p>
          <w:p w:rsidR="000F4DA1" w:rsidRPr="000F4DA1" w:rsidRDefault="000F4DA1" w:rsidP="000F4DA1">
            <w:pPr>
              <w:spacing w:after="0" w:line="240" w:lineRule="auto"/>
              <w:jc w:val="both"/>
              <w:rPr>
                <w:rFonts w:ascii="Times New Roman" w:eastAsia="Times New Roman" w:hAnsi="Times New Roman" w:cs="Times New Roman"/>
                <w:sz w:val="24"/>
                <w:szCs w:val="24"/>
              </w:rPr>
            </w:pPr>
            <w:r w:rsidRPr="000F4DA1">
              <w:rPr>
                <w:rFonts w:ascii="Times New Roman" w:eastAsia="Times New Roman" w:hAnsi="Times New Roman" w:cs="Times New Roman"/>
                <w:sz w:val="24"/>
                <w:szCs w:val="24"/>
              </w:rPr>
              <w:t>Заседание совместно с администрацией МБОУ «Гимназия» 20.02.2018г.</w:t>
            </w: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6.Методический уровень.</w:t>
            </w:r>
          </w:p>
          <w:p w:rsidR="000F4DA1" w:rsidRPr="000F4DA1" w:rsidRDefault="000F4DA1" w:rsidP="000F4DA1">
            <w:pPr>
              <w:spacing w:after="0" w:line="240" w:lineRule="auto"/>
              <w:jc w:val="both"/>
              <w:rPr>
                <w:rFonts w:ascii="Times New Roman" w:eastAsia="Times New Roman" w:hAnsi="Times New Roman" w:cs="Times New Roman"/>
                <w:sz w:val="24"/>
                <w:szCs w:val="24"/>
              </w:rPr>
            </w:pPr>
            <w:r w:rsidRPr="000F4DA1">
              <w:rPr>
                <w:rFonts w:ascii="Times New Roman" w:eastAsia="Times New Roman" w:hAnsi="Times New Roman" w:cs="Times New Roman"/>
                <w:sz w:val="24"/>
                <w:szCs w:val="24"/>
              </w:rPr>
              <w:t>Муниципальный педагогический марафон «Растим инициативного ребёнка» в рамках ГМО воспитателей</w:t>
            </w:r>
          </w:p>
        </w:tc>
        <w:tc>
          <w:tcPr>
            <w:tcW w:w="1733" w:type="dxa"/>
            <w:gridSpan w:val="3"/>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center"/>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lastRenderedPageBreak/>
              <w:t>Конференции</w:t>
            </w:r>
          </w:p>
          <w:p w:rsidR="000F4DA1" w:rsidRPr="000F4DA1" w:rsidRDefault="000F4DA1" w:rsidP="000F4DA1">
            <w:pPr>
              <w:spacing w:after="0" w:line="240" w:lineRule="auto"/>
              <w:jc w:val="center"/>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(уровни)</w:t>
            </w:r>
          </w:p>
        </w:tc>
        <w:tc>
          <w:tcPr>
            <w:tcW w:w="1417" w:type="dxa"/>
            <w:gridSpan w:val="3"/>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center"/>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Семинары</w:t>
            </w:r>
          </w:p>
          <w:p w:rsidR="000F4DA1" w:rsidRPr="000F4DA1" w:rsidRDefault="000F4DA1" w:rsidP="000F4DA1">
            <w:pPr>
              <w:spacing w:after="0" w:line="240" w:lineRule="auto"/>
              <w:jc w:val="center"/>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(уровни)</w:t>
            </w:r>
          </w:p>
        </w:tc>
        <w:tc>
          <w:tcPr>
            <w:tcW w:w="1701" w:type="dxa"/>
            <w:gridSpan w:val="3"/>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center"/>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Мастер-классы</w:t>
            </w:r>
          </w:p>
        </w:tc>
        <w:tc>
          <w:tcPr>
            <w:tcW w:w="851"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Публикации</w:t>
            </w:r>
          </w:p>
        </w:tc>
        <w:tc>
          <w:tcPr>
            <w:tcW w:w="708"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Круглый стол</w:t>
            </w:r>
          </w:p>
        </w:tc>
        <w:tc>
          <w:tcPr>
            <w:tcW w:w="1560" w:type="dxa"/>
            <w:vMerge w:val="restart"/>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r w:rsidRPr="000F4DA1">
              <w:rPr>
                <w:rFonts w:ascii="Times New Roman" w:eastAsia="Times New Roman" w:hAnsi="Times New Roman" w:cs="Times New Roman"/>
                <w:sz w:val="24"/>
                <w:szCs w:val="24"/>
              </w:rPr>
              <w:t xml:space="preserve">-Повышение социального и культурного статуса педагогической деятельности дошкольного образования на различных уровнях. </w:t>
            </w: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r w:rsidRPr="000F4DA1">
              <w:rPr>
                <w:rFonts w:ascii="Times New Roman" w:eastAsia="Times New Roman" w:hAnsi="Times New Roman" w:cs="Times New Roman"/>
                <w:sz w:val="24"/>
                <w:szCs w:val="24"/>
              </w:rPr>
              <w:t xml:space="preserve">- Повышение степени </w:t>
            </w:r>
            <w:r w:rsidRPr="000F4DA1">
              <w:rPr>
                <w:rFonts w:ascii="Times New Roman" w:eastAsia="Times New Roman" w:hAnsi="Times New Roman" w:cs="Times New Roman"/>
                <w:sz w:val="24"/>
                <w:szCs w:val="24"/>
              </w:rPr>
              <w:lastRenderedPageBreak/>
              <w:t>открытости образовательного учреждения.</w:t>
            </w:r>
          </w:p>
          <w:p w:rsidR="000F4DA1" w:rsidRPr="000F4DA1" w:rsidRDefault="000F4DA1" w:rsidP="000F4DA1">
            <w:pPr>
              <w:spacing w:after="0" w:line="240" w:lineRule="auto"/>
              <w:jc w:val="both"/>
              <w:rPr>
                <w:rFonts w:ascii="Times New Roman" w:eastAsia="Times New Roman" w:hAnsi="Times New Roman" w:cs="Times New Roman"/>
                <w:sz w:val="24"/>
                <w:szCs w:val="24"/>
              </w:rPr>
            </w:pPr>
            <w:r w:rsidRPr="000F4DA1">
              <w:rPr>
                <w:rFonts w:ascii="Times New Roman" w:eastAsia="Times New Roman" w:hAnsi="Times New Roman" w:cs="Times New Roman"/>
                <w:sz w:val="24"/>
                <w:szCs w:val="24"/>
              </w:rPr>
              <w:t>- Формирование эффективных технологий инновационного развития системы дошкольного образования.</w:t>
            </w:r>
          </w:p>
          <w:p w:rsidR="000F4DA1" w:rsidRPr="000F4DA1" w:rsidRDefault="000F4DA1" w:rsidP="000F4DA1">
            <w:pPr>
              <w:spacing w:after="0" w:line="240" w:lineRule="auto"/>
              <w:jc w:val="both"/>
              <w:rPr>
                <w:rFonts w:ascii="Times New Roman" w:eastAsia="Times New Roman" w:hAnsi="Times New Roman" w:cs="Times New Roman"/>
                <w:sz w:val="24"/>
                <w:szCs w:val="24"/>
              </w:rPr>
            </w:pPr>
            <w:r w:rsidRPr="000F4DA1">
              <w:rPr>
                <w:rFonts w:ascii="Times New Roman" w:eastAsia="Times New Roman" w:hAnsi="Times New Roman" w:cs="Times New Roman"/>
                <w:sz w:val="24"/>
                <w:szCs w:val="24"/>
              </w:rPr>
              <w:t xml:space="preserve">- Стимулирование педагогической общественности к использованию в практике технологий развивающего взаимодействия детей на основе активного сотрудничества с семьями воспитанников и социумом города.  </w:t>
            </w:r>
          </w:p>
          <w:p w:rsidR="000F4DA1" w:rsidRPr="000F4DA1" w:rsidRDefault="000F4DA1" w:rsidP="000F4DA1">
            <w:pPr>
              <w:spacing w:after="0" w:line="240" w:lineRule="auto"/>
              <w:jc w:val="both"/>
              <w:rPr>
                <w:rFonts w:ascii="Times New Roman" w:eastAsia="Times New Roman" w:hAnsi="Times New Roman" w:cs="Times New Roman"/>
                <w:b/>
                <w:sz w:val="24"/>
                <w:szCs w:val="24"/>
              </w:rPr>
            </w:pPr>
          </w:p>
        </w:tc>
      </w:tr>
      <w:tr w:rsidR="000F4DA1" w:rsidRPr="000F4DA1" w:rsidTr="00171A75">
        <w:tc>
          <w:tcPr>
            <w:tcW w:w="2520" w:type="dxa"/>
            <w:vMerge/>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sz w:val="28"/>
                <w:szCs w:val="28"/>
              </w:rPr>
            </w:pPr>
          </w:p>
        </w:tc>
        <w:tc>
          <w:tcPr>
            <w:tcW w:w="740"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ind w:right="-227"/>
              <w:jc w:val="both"/>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М</w:t>
            </w:r>
          </w:p>
        </w:tc>
        <w:tc>
          <w:tcPr>
            <w:tcW w:w="567"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proofErr w:type="gramStart"/>
            <w:r w:rsidRPr="000F4DA1">
              <w:rPr>
                <w:rFonts w:ascii="Times New Roman" w:eastAsia="Times New Roman" w:hAnsi="Times New Roman" w:cs="Times New Roman"/>
                <w:b/>
                <w:sz w:val="24"/>
                <w:szCs w:val="24"/>
              </w:rPr>
              <w:t>Р</w:t>
            </w:r>
            <w:proofErr w:type="gramEnd"/>
          </w:p>
        </w:tc>
        <w:tc>
          <w:tcPr>
            <w:tcW w:w="426"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Ф</w:t>
            </w:r>
          </w:p>
        </w:tc>
        <w:tc>
          <w:tcPr>
            <w:tcW w:w="425"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М</w:t>
            </w:r>
          </w:p>
        </w:tc>
        <w:tc>
          <w:tcPr>
            <w:tcW w:w="567"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proofErr w:type="gramStart"/>
            <w:r w:rsidRPr="000F4DA1">
              <w:rPr>
                <w:rFonts w:ascii="Times New Roman" w:eastAsia="Times New Roman" w:hAnsi="Times New Roman" w:cs="Times New Roman"/>
                <w:b/>
                <w:sz w:val="24"/>
                <w:szCs w:val="24"/>
              </w:rPr>
              <w:t>Р</w:t>
            </w:r>
            <w:proofErr w:type="gramEnd"/>
          </w:p>
        </w:tc>
        <w:tc>
          <w:tcPr>
            <w:tcW w:w="425"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Ф</w:t>
            </w:r>
          </w:p>
        </w:tc>
        <w:tc>
          <w:tcPr>
            <w:tcW w:w="567"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М</w:t>
            </w:r>
          </w:p>
        </w:tc>
        <w:tc>
          <w:tcPr>
            <w:tcW w:w="567"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proofErr w:type="gramStart"/>
            <w:r w:rsidRPr="000F4DA1">
              <w:rPr>
                <w:rFonts w:ascii="Times New Roman" w:eastAsia="Times New Roman" w:hAnsi="Times New Roman" w:cs="Times New Roman"/>
                <w:b/>
                <w:sz w:val="24"/>
                <w:szCs w:val="24"/>
              </w:rPr>
              <w:t>Р</w:t>
            </w:r>
            <w:proofErr w:type="gramEnd"/>
          </w:p>
        </w:tc>
        <w:tc>
          <w:tcPr>
            <w:tcW w:w="567"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Ф</w:t>
            </w:r>
          </w:p>
        </w:tc>
        <w:tc>
          <w:tcPr>
            <w:tcW w:w="851"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МР</w:t>
            </w:r>
          </w:p>
        </w:tc>
        <w:tc>
          <w:tcPr>
            <w:tcW w:w="1560" w:type="dxa"/>
            <w:vMerge/>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p>
        </w:tc>
      </w:tr>
      <w:tr w:rsidR="000F4DA1" w:rsidRPr="000F4DA1" w:rsidTr="00171A75">
        <w:trPr>
          <w:trHeight w:val="315"/>
        </w:trPr>
        <w:tc>
          <w:tcPr>
            <w:tcW w:w="2520" w:type="dxa"/>
            <w:vMerge/>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sz w:val="28"/>
                <w:szCs w:val="28"/>
              </w:rPr>
            </w:pPr>
          </w:p>
        </w:tc>
        <w:tc>
          <w:tcPr>
            <w:tcW w:w="740"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1</w:t>
            </w: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1</w:t>
            </w: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1</w:t>
            </w: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1</w:t>
            </w: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p>
          <w:p w:rsidR="000F4DA1" w:rsidRPr="000F4DA1" w:rsidRDefault="000F4DA1" w:rsidP="000F4DA1">
            <w:pPr>
              <w:spacing w:after="0" w:line="240" w:lineRule="auto"/>
              <w:jc w:val="both"/>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1</w:t>
            </w:r>
          </w:p>
        </w:tc>
        <w:tc>
          <w:tcPr>
            <w:tcW w:w="1560" w:type="dxa"/>
            <w:vMerge/>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p>
        </w:tc>
      </w:tr>
      <w:tr w:rsidR="000F4DA1" w:rsidRPr="000F4DA1" w:rsidTr="00171A75">
        <w:trPr>
          <w:trHeight w:val="170"/>
        </w:trPr>
        <w:tc>
          <w:tcPr>
            <w:tcW w:w="2520"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8"/>
                <w:szCs w:val="28"/>
              </w:rPr>
            </w:pPr>
            <w:r w:rsidRPr="000F4DA1">
              <w:rPr>
                <w:rFonts w:ascii="Times New Roman" w:eastAsia="Times New Roman" w:hAnsi="Times New Roman" w:cs="Times New Roman"/>
                <w:b/>
                <w:sz w:val="28"/>
                <w:szCs w:val="28"/>
              </w:rPr>
              <w:lastRenderedPageBreak/>
              <w:t>Всего: 9</w:t>
            </w:r>
          </w:p>
        </w:tc>
        <w:tc>
          <w:tcPr>
            <w:tcW w:w="740"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p>
        </w:tc>
        <w:tc>
          <w:tcPr>
            <w:tcW w:w="426"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rPr>
                <w:rFonts w:ascii="Times New Roman" w:eastAsia="Times New Roman" w:hAnsi="Times New Roman" w:cs="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rPr>
                <w:rFonts w:ascii="Times New Roman" w:eastAsia="Times New Roman" w:hAnsi="Times New Roman" w:cs="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4</w:t>
            </w:r>
          </w:p>
        </w:tc>
        <w:tc>
          <w:tcPr>
            <w:tcW w:w="1560" w:type="dxa"/>
            <w:vMerge/>
            <w:tcBorders>
              <w:top w:val="single" w:sz="4" w:space="0" w:color="auto"/>
              <w:left w:val="single" w:sz="4" w:space="0" w:color="auto"/>
              <w:bottom w:val="single" w:sz="4" w:space="0" w:color="auto"/>
              <w:right w:val="single" w:sz="4" w:space="0" w:color="auto"/>
            </w:tcBorders>
          </w:tcPr>
          <w:p w:rsidR="000F4DA1" w:rsidRPr="000F4DA1" w:rsidRDefault="000F4DA1" w:rsidP="000F4DA1">
            <w:pPr>
              <w:spacing w:after="0" w:line="240" w:lineRule="auto"/>
              <w:jc w:val="both"/>
              <w:rPr>
                <w:rFonts w:ascii="Times New Roman" w:eastAsia="Times New Roman" w:hAnsi="Times New Roman" w:cs="Times New Roman"/>
                <w:b/>
                <w:sz w:val="24"/>
                <w:szCs w:val="24"/>
              </w:rPr>
            </w:pPr>
          </w:p>
        </w:tc>
      </w:tr>
    </w:tbl>
    <w:p w:rsidR="000F4DA1" w:rsidRPr="000F4DA1" w:rsidRDefault="000F4DA1" w:rsidP="000F4DA1">
      <w:pPr>
        <w:spacing w:after="0" w:line="240" w:lineRule="auto"/>
        <w:ind w:firstLine="142"/>
        <w:rPr>
          <w:rFonts w:ascii="Times New Roman" w:eastAsia="Times New Roman" w:hAnsi="Times New Roman" w:cs="Times New Roman"/>
          <w:b/>
          <w:sz w:val="24"/>
          <w:szCs w:val="24"/>
        </w:rPr>
      </w:pPr>
      <w:r w:rsidRPr="000F4DA1">
        <w:rPr>
          <w:rFonts w:ascii="Times New Roman" w:eastAsia="Times New Roman" w:hAnsi="Times New Roman" w:cs="Times New Roman"/>
          <w:b/>
          <w:sz w:val="24"/>
          <w:szCs w:val="24"/>
        </w:rPr>
        <w:t xml:space="preserve">Примечание: М –  муниципальный; </w:t>
      </w:r>
      <w:proofErr w:type="gramStart"/>
      <w:r w:rsidRPr="000F4DA1">
        <w:rPr>
          <w:rFonts w:ascii="Times New Roman" w:eastAsia="Times New Roman" w:hAnsi="Times New Roman" w:cs="Times New Roman"/>
          <w:b/>
          <w:sz w:val="24"/>
          <w:szCs w:val="24"/>
        </w:rPr>
        <w:t>Р</w:t>
      </w:r>
      <w:proofErr w:type="gramEnd"/>
      <w:r w:rsidRPr="000F4DA1">
        <w:rPr>
          <w:rFonts w:ascii="Times New Roman" w:eastAsia="Times New Roman" w:hAnsi="Times New Roman" w:cs="Times New Roman"/>
          <w:b/>
          <w:sz w:val="24"/>
          <w:szCs w:val="24"/>
        </w:rPr>
        <w:t xml:space="preserve"> – региональный; Ф - федеральный</w:t>
      </w:r>
      <w:r w:rsidRPr="000F4DA1" w:rsidDel="00012A80">
        <w:rPr>
          <w:rFonts w:ascii="Times New Roman" w:eastAsia="Times New Roman" w:hAnsi="Times New Roman" w:cs="Times New Roman"/>
          <w:b/>
          <w:sz w:val="24"/>
          <w:szCs w:val="24"/>
        </w:rPr>
        <w:t xml:space="preserve"> </w:t>
      </w:r>
    </w:p>
    <w:p w:rsidR="00103B63" w:rsidRPr="004978B0" w:rsidRDefault="00103B63" w:rsidP="00C178DD">
      <w:pPr>
        <w:spacing w:after="0" w:line="240" w:lineRule="auto"/>
        <w:ind w:left="-142" w:firstLine="709"/>
        <w:jc w:val="both"/>
        <w:rPr>
          <w:rFonts w:ascii="Times New Roman" w:hAnsi="Times New Roman"/>
          <w:sz w:val="24"/>
          <w:szCs w:val="24"/>
        </w:rPr>
      </w:pPr>
    </w:p>
    <w:p w:rsidR="00B01473" w:rsidRPr="00363FC5" w:rsidRDefault="00363FC5" w:rsidP="00B039D8">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Сотрудничество с профессиональными сообществами: </w:t>
      </w:r>
    </w:p>
    <w:p w:rsidR="00363FC5" w:rsidRDefault="00363FC5" w:rsidP="00B039D8">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64262C" w:rsidRDefault="00363FC5" w:rsidP="0064262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25AC0">
        <w:rPr>
          <w:rFonts w:ascii="Times New Roman" w:eastAsia="Times New Roman" w:hAnsi="Times New Roman" w:cs="Times New Roman"/>
          <w:color w:val="000000"/>
          <w:sz w:val="24"/>
          <w:szCs w:val="24"/>
        </w:rPr>
        <w:t xml:space="preserve">НП </w:t>
      </w:r>
      <w:r w:rsidR="0064262C" w:rsidRPr="002A7117">
        <w:rPr>
          <w:rFonts w:ascii="Times New Roman" w:eastAsia="Times New Roman" w:hAnsi="Times New Roman" w:cs="Times New Roman"/>
          <w:color w:val="000000"/>
          <w:sz w:val="24"/>
          <w:szCs w:val="24"/>
        </w:rPr>
        <w:t xml:space="preserve">«Союз развития </w:t>
      </w:r>
      <w:proofErr w:type="spellStart"/>
      <w:r w:rsidR="0064262C" w:rsidRPr="002A7117">
        <w:rPr>
          <w:rFonts w:ascii="Times New Roman" w:eastAsia="Times New Roman" w:hAnsi="Times New Roman" w:cs="Times New Roman"/>
          <w:color w:val="000000"/>
          <w:sz w:val="24"/>
          <w:szCs w:val="24"/>
        </w:rPr>
        <w:t>наукоградов</w:t>
      </w:r>
      <w:proofErr w:type="spellEnd"/>
      <w:r w:rsidR="0064262C" w:rsidRPr="002A7117">
        <w:rPr>
          <w:rFonts w:ascii="Times New Roman" w:eastAsia="Times New Roman" w:hAnsi="Times New Roman" w:cs="Times New Roman"/>
          <w:color w:val="000000"/>
          <w:sz w:val="24"/>
          <w:szCs w:val="24"/>
        </w:rPr>
        <w:t xml:space="preserve"> России»</w:t>
      </w:r>
      <w:r>
        <w:rPr>
          <w:rFonts w:ascii="Times New Roman" w:eastAsia="Times New Roman" w:hAnsi="Times New Roman" w:cs="Times New Roman"/>
          <w:color w:val="000000"/>
          <w:sz w:val="24"/>
          <w:szCs w:val="24"/>
        </w:rPr>
        <w:t xml:space="preserve"> (с 2009г.)</w:t>
      </w:r>
      <w:r w:rsidR="00425AC0">
        <w:rPr>
          <w:rFonts w:ascii="Times New Roman" w:eastAsia="Times New Roman" w:hAnsi="Times New Roman" w:cs="Times New Roman"/>
          <w:color w:val="000000"/>
          <w:sz w:val="24"/>
          <w:szCs w:val="24"/>
        </w:rPr>
        <w:t>;</w:t>
      </w:r>
    </w:p>
    <w:p w:rsidR="00363FC5" w:rsidRPr="002A7117" w:rsidRDefault="00363FC5" w:rsidP="0064262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-УМЦ «Образовательная система «Детский сад 2100» (с 2010г.) – Учреждение имеет статус «Методический центр»</w:t>
      </w:r>
      <w:r w:rsidR="00316DC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64262C" w:rsidRDefault="00363FC5" w:rsidP="0064262C">
      <w:pPr>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262C" w:rsidRPr="002A7117">
        <w:rPr>
          <w:rFonts w:ascii="Times New Roman" w:eastAsia="Times New Roman" w:hAnsi="Times New Roman" w:cs="Times New Roman"/>
          <w:sz w:val="24"/>
          <w:szCs w:val="24"/>
        </w:rPr>
        <w:t>Ассоциаци</w:t>
      </w:r>
      <w:r>
        <w:rPr>
          <w:rFonts w:ascii="Times New Roman" w:eastAsia="Times New Roman" w:hAnsi="Times New Roman" w:cs="Times New Roman"/>
          <w:sz w:val="24"/>
          <w:szCs w:val="24"/>
        </w:rPr>
        <w:t>я</w:t>
      </w:r>
      <w:r w:rsidR="0064262C" w:rsidRPr="002A7117">
        <w:rPr>
          <w:rFonts w:ascii="Times New Roman" w:eastAsia="Times New Roman" w:hAnsi="Times New Roman" w:cs="Times New Roman"/>
          <w:sz w:val="24"/>
          <w:szCs w:val="24"/>
        </w:rPr>
        <w:t xml:space="preserve"> </w:t>
      </w:r>
      <w:r w:rsidR="00BE186C">
        <w:rPr>
          <w:rFonts w:ascii="Times New Roman" w:eastAsia="Times New Roman" w:hAnsi="Times New Roman" w:cs="Times New Roman"/>
          <w:sz w:val="24"/>
          <w:szCs w:val="24"/>
        </w:rPr>
        <w:t xml:space="preserve">педагогов </w:t>
      </w:r>
      <w:r w:rsidR="0064262C" w:rsidRPr="002A7117">
        <w:rPr>
          <w:rFonts w:ascii="Times New Roman" w:eastAsia="Times New Roman" w:hAnsi="Times New Roman" w:cs="Times New Roman"/>
          <w:sz w:val="24"/>
          <w:szCs w:val="24"/>
        </w:rPr>
        <w:t>дошкольных образовательных</w:t>
      </w:r>
      <w:r>
        <w:rPr>
          <w:rFonts w:ascii="Times New Roman" w:eastAsia="Times New Roman" w:hAnsi="Times New Roman" w:cs="Times New Roman"/>
          <w:sz w:val="24"/>
          <w:szCs w:val="24"/>
        </w:rPr>
        <w:t xml:space="preserve"> организаци</w:t>
      </w:r>
      <w:r w:rsidR="0009330D">
        <w:rPr>
          <w:rFonts w:ascii="Times New Roman" w:eastAsia="Times New Roman" w:hAnsi="Times New Roman" w:cs="Times New Roman"/>
          <w:sz w:val="24"/>
          <w:szCs w:val="24"/>
        </w:rPr>
        <w:t>й Московской области (с 2013г.).</w:t>
      </w:r>
    </w:p>
    <w:p w:rsidR="0064262C" w:rsidRDefault="00363FC5" w:rsidP="0064262C">
      <w:pPr>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-Ассоциация </w:t>
      </w:r>
      <w:r w:rsidR="0064262C" w:rsidRPr="002A7117">
        <w:rPr>
          <w:rFonts w:ascii="Times New Roman" w:eastAsia="Times New Roman" w:hAnsi="Times New Roman" w:cs="Times New Roman"/>
          <w:sz w:val="24"/>
          <w:szCs w:val="24"/>
        </w:rPr>
        <w:t xml:space="preserve">лучших дошкольных </w:t>
      </w:r>
      <w:r w:rsidR="00BE186C">
        <w:rPr>
          <w:rFonts w:ascii="Times New Roman" w:eastAsia="Times New Roman" w:hAnsi="Times New Roman" w:cs="Times New Roman"/>
          <w:sz w:val="24"/>
          <w:szCs w:val="24"/>
        </w:rPr>
        <w:t xml:space="preserve">образовательных </w:t>
      </w:r>
      <w:r w:rsidR="001A2CCE">
        <w:rPr>
          <w:rFonts w:ascii="Times New Roman" w:eastAsia="Times New Roman" w:hAnsi="Times New Roman" w:cs="Times New Roman"/>
          <w:sz w:val="24"/>
          <w:szCs w:val="24"/>
        </w:rPr>
        <w:t>организаций и педагогов России (с 2015г.)</w:t>
      </w:r>
      <w:r w:rsidR="00425AC0">
        <w:rPr>
          <w:rFonts w:ascii="Times New Roman" w:eastAsia="Times New Roman" w:hAnsi="Times New Roman" w:cs="Times New Roman"/>
          <w:sz w:val="24"/>
          <w:szCs w:val="24"/>
        </w:rPr>
        <w:t>;</w:t>
      </w:r>
    </w:p>
    <w:p w:rsidR="00425AC0" w:rsidRDefault="00425AC0" w:rsidP="0064262C">
      <w:pPr>
        <w:tabs>
          <w:tab w:val="left" w:pos="567"/>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-воспитатель </w:t>
      </w:r>
      <w:proofErr w:type="spellStart"/>
      <w:r>
        <w:rPr>
          <w:rFonts w:ascii="Times New Roman" w:eastAsia="Times New Roman" w:hAnsi="Times New Roman" w:cs="Times New Roman"/>
          <w:sz w:val="24"/>
          <w:szCs w:val="24"/>
        </w:rPr>
        <w:t>Надысева</w:t>
      </w:r>
      <w:proofErr w:type="spellEnd"/>
      <w:r>
        <w:rPr>
          <w:rFonts w:ascii="Times New Roman" w:eastAsia="Times New Roman" w:hAnsi="Times New Roman" w:cs="Times New Roman"/>
          <w:sz w:val="24"/>
          <w:szCs w:val="24"/>
        </w:rPr>
        <w:t xml:space="preserve"> А.В. </w:t>
      </w:r>
      <w:r w:rsidR="0009330D">
        <w:rPr>
          <w:rFonts w:ascii="Times New Roman" w:eastAsia="Times New Roman" w:hAnsi="Times New Roman" w:cs="Times New Roman"/>
          <w:sz w:val="24"/>
          <w:szCs w:val="24"/>
        </w:rPr>
        <w:t xml:space="preserve">с 2013г. – </w:t>
      </w:r>
      <w:r>
        <w:rPr>
          <w:rFonts w:ascii="Times New Roman" w:eastAsia="Times New Roman" w:hAnsi="Times New Roman" w:cs="Times New Roman"/>
          <w:sz w:val="24"/>
          <w:szCs w:val="24"/>
        </w:rPr>
        <w:t xml:space="preserve"> член клуба </w:t>
      </w:r>
      <w:r w:rsidRPr="0009330D">
        <w:rPr>
          <w:rFonts w:ascii="Times New Roman" w:eastAsia="Times New Roman" w:hAnsi="Times New Roman" w:cs="Times New Roman"/>
          <w:sz w:val="24"/>
          <w:szCs w:val="24"/>
        </w:rPr>
        <w:t>«Воспитатель Подмосковья»</w:t>
      </w:r>
    </w:p>
    <w:p w:rsidR="00C51315" w:rsidRDefault="00C51315" w:rsidP="008A3782">
      <w:pPr>
        <w:spacing w:after="0" w:line="240" w:lineRule="auto"/>
        <w:ind w:left="-142" w:firstLine="709"/>
        <w:jc w:val="both"/>
        <w:rPr>
          <w:rFonts w:ascii="Times New Roman" w:hAnsi="Times New Roman"/>
          <w:sz w:val="24"/>
          <w:szCs w:val="24"/>
        </w:rPr>
      </w:pPr>
    </w:p>
    <w:p w:rsidR="00C51315" w:rsidRPr="003A663A" w:rsidRDefault="003A663A" w:rsidP="008A3782">
      <w:pPr>
        <w:spacing w:after="0" w:line="240" w:lineRule="auto"/>
        <w:ind w:left="-142" w:firstLine="709"/>
        <w:jc w:val="both"/>
        <w:rPr>
          <w:rFonts w:ascii="Times New Roman" w:hAnsi="Times New Roman"/>
          <w:b/>
          <w:sz w:val="24"/>
          <w:szCs w:val="24"/>
        </w:rPr>
      </w:pPr>
      <w:r w:rsidRPr="003A663A">
        <w:rPr>
          <w:rFonts w:ascii="Times New Roman" w:hAnsi="Times New Roman"/>
          <w:b/>
          <w:sz w:val="24"/>
          <w:szCs w:val="24"/>
        </w:rPr>
        <w:t xml:space="preserve">Участие в </w:t>
      </w:r>
      <w:r w:rsidR="0049240A">
        <w:rPr>
          <w:rFonts w:ascii="Times New Roman" w:hAnsi="Times New Roman"/>
          <w:b/>
          <w:sz w:val="24"/>
          <w:szCs w:val="24"/>
        </w:rPr>
        <w:t xml:space="preserve">жюри профессиональных конкурсов, </w:t>
      </w:r>
      <w:r w:rsidRPr="003A663A">
        <w:rPr>
          <w:rFonts w:ascii="Times New Roman" w:hAnsi="Times New Roman"/>
          <w:b/>
          <w:sz w:val="24"/>
          <w:szCs w:val="24"/>
        </w:rPr>
        <w:t>экспертной деятельности</w:t>
      </w:r>
      <w:r w:rsidR="00844AAD">
        <w:rPr>
          <w:rFonts w:ascii="Times New Roman" w:hAnsi="Times New Roman"/>
          <w:b/>
          <w:sz w:val="24"/>
          <w:szCs w:val="24"/>
        </w:rPr>
        <w:t xml:space="preserve">, оргкомитетов </w:t>
      </w:r>
      <w:r w:rsidR="00CA6867">
        <w:rPr>
          <w:rFonts w:ascii="Times New Roman" w:hAnsi="Times New Roman"/>
          <w:b/>
          <w:sz w:val="24"/>
          <w:szCs w:val="24"/>
        </w:rPr>
        <w:t>по организации мероприятий.</w:t>
      </w:r>
    </w:p>
    <w:p w:rsidR="003A663A" w:rsidRDefault="003A663A" w:rsidP="008A3782">
      <w:pPr>
        <w:spacing w:after="0" w:line="240" w:lineRule="auto"/>
        <w:ind w:left="-142" w:firstLine="709"/>
        <w:jc w:val="both"/>
        <w:rPr>
          <w:rFonts w:ascii="Times New Roman" w:hAnsi="Times New Roman"/>
          <w:sz w:val="24"/>
          <w:szCs w:val="24"/>
        </w:rPr>
      </w:pPr>
    </w:p>
    <w:p w:rsidR="0049240A" w:rsidRPr="0049240A" w:rsidRDefault="0049240A" w:rsidP="0009330D">
      <w:pPr>
        <w:spacing w:after="0" w:line="240" w:lineRule="auto"/>
        <w:ind w:left="-142" w:firstLine="709"/>
        <w:jc w:val="both"/>
        <w:rPr>
          <w:rFonts w:ascii="Times New Roman" w:hAnsi="Times New Roman"/>
          <w:b/>
          <w:i/>
          <w:sz w:val="24"/>
          <w:szCs w:val="24"/>
        </w:rPr>
      </w:pPr>
      <w:r w:rsidRPr="0049240A">
        <w:rPr>
          <w:rFonts w:ascii="Times New Roman" w:hAnsi="Times New Roman"/>
          <w:b/>
          <w:i/>
          <w:sz w:val="24"/>
          <w:szCs w:val="24"/>
        </w:rPr>
        <w:t>Федеральный уровень.</w:t>
      </w:r>
    </w:p>
    <w:p w:rsidR="00DD5408" w:rsidRDefault="00DD5408" w:rsidP="0009330D">
      <w:pPr>
        <w:spacing w:after="0" w:line="240" w:lineRule="auto"/>
        <w:ind w:left="-142" w:firstLine="709"/>
        <w:jc w:val="both"/>
        <w:rPr>
          <w:rFonts w:ascii="Times New Roman" w:hAnsi="Times New Roman"/>
          <w:sz w:val="24"/>
          <w:szCs w:val="24"/>
        </w:rPr>
      </w:pPr>
      <w:r w:rsidRPr="00905C78">
        <w:rPr>
          <w:rFonts w:ascii="Times New Roman" w:hAnsi="Times New Roman"/>
          <w:sz w:val="24"/>
          <w:szCs w:val="24"/>
          <w:u w:val="single"/>
        </w:rPr>
        <w:t xml:space="preserve">IV Всероссийский конкурс «Восемь жемчужин дошкольного образования России – 2017» </w:t>
      </w:r>
      <w:r>
        <w:rPr>
          <w:rFonts w:ascii="Times New Roman" w:hAnsi="Times New Roman"/>
          <w:sz w:val="24"/>
          <w:szCs w:val="24"/>
        </w:rPr>
        <w:t xml:space="preserve">под эгидой </w:t>
      </w:r>
      <w:r>
        <w:rPr>
          <w:rFonts w:ascii="Times New Roman" w:eastAsia="Times New Roman" w:hAnsi="Times New Roman" w:cs="Times New Roman"/>
          <w:sz w:val="24"/>
          <w:szCs w:val="24"/>
        </w:rPr>
        <w:t xml:space="preserve">Ассоциация </w:t>
      </w:r>
      <w:r w:rsidRPr="002A7117">
        <w:rPr>
          <w:rFonts w:ascii="Times New Roman" w:eastAsia="Times New Roman" w:hAnsi="Times New Roman" w:cs="Times New Roman"/>
          <w:sz w:val="24"/>
          <w:szCs w:val="24"/>
        </w:rPr>
        <w:t xml:space="preserve">лучших </w:t>
      </w:r>
      <w:r>
        <w:rPr>
          <w:rFonts w:ascii="Times New Roman" w:eastAsia="Times New Roman" w:hAnsi="Times New Roman" w:cs="Times New Roman"/>
          <w:sz w:val="24"/>
          <w:szCs w:val="24"/>
        </w:rPr>
        <w:t>ДОО и педагогов России</w:t>
      </w:r>
      <w:r>
        <w:rPr>
          <w:rFonts w:ascii="Times New Roman" w:hAnsi="Times New Roman"/>
          <w:sz w:val="24"/>
          <w:szCs w:val="24"/>
        </w:rPr>
        <w:t xml:space="preserve">: </w:t>
      </w:r>
    </w:p>
    <w:p w:rsidR="00DD5408" w:rsidRDefault="00DD5408" w:rsidP="0009330D">
      <w:pPr>
        <w:spacing w:after="0" w:line="240" w:lineRule="auto"/>
        <w:ind w:left="-142" w:firstLine="709"/>
        <w:jc w:val="both"/>
        <w:rPr>
          <w:rFonts w:ascii="Times New Roman" w:eastAsia="Times New Roman" w:hAnsi="Times New Roman" w:cs="Times New Roman"/>
          <w:sz w:val="24"/>
          <w:szCs w:val="24"/>
        </w:rPr>
      </w:pPr>
      <w:r>
        <w:rPr>
          <w:rFonts w:ascii="Times New Roman" w:hAnsi="Times New Roman"/>
          <w:sz w:val="24"/>
          <w:szCs w:val="24"/>
        </w:rPr>
        <w:t>-</w:t>
      </w:r>
      <w:proofErr w:type="gramStart"/>
      <w:r>
        <w:rPr>
          <w:rFonts w:ascii="Times New Roman" w:hAnsi="Times New Roman"/>
          <w:sz w:val="24"/>
          <w:szCs w:val="24"/>
        </w:rPr>
        <w:t>з</w:t>
      </w:r>
      <w:r w:rsidR="00821E31">
        <w:rPr>
          <w:rFonts w:ascii="Times New Roman" w:hAnsi="Times New Roman"/>
          <w:sz w:val="24"/>
          <w:szCs w:val="24"/>
        </w:rPr>
        <w:t xml:space="preserve">аведующий </w:t>
      </w:r>
      <w:r w:rsidR="00180D87">
        <w:rPr>
          <w:rFonts w:ascii="Times New Roman" w:hAnsi="Times New Roman"/>
          <w:sz w:val="24"/>
          <w:szCs w:val="24"/>
        </w:rPr>
        <w:t>Глазунова</w:t>
      </w:r>
      <w:proofErr w:type="gramEnd"/>
      <w:r w:rsidR="00180D87">
        <w:rPr>
          <w:rFonts w:ascii="Times New Roman" w:hAnsi="Times New Roman"/>
          <w:sz w:val="24"/>
          <w:szCs w:val="24"/>
        </w:rPr>
        <w:t xml:space="preserve"> Р.С.</w:t>
      </w:r>
      <w:r w:rsidR="00C51315">
        <w:rPr>
          <w:rFonts w:ascii="Times New Roman" w:hAnsi="Times New Roman"/>
          <w:sz w:val="24"/>
          <w:szCs w:val="24"/>
        </w:rPr>
        <w:t xml:space="preserve"> – </w:t>
      </w:r>
      <w:r w:rsidR="00C51315" w:rsidRPr="00905C78">
        <w:rPr>
          <w:rFonts w:ascii="Times New Roman" w:hAnsi="Times New Roman"/>
          <w:sz w:val="24"/>
          <w:szCs w:val="24"/>
        </w:rPr>
        <w:t xml:space="preserve">член жюри </w:t>
      </w:r>
      <w:r w:rsidR="00905C78">
        <w:rPr>
          <w:rFonts w:ascii="Times New Roman" w:hAnsi="Times New Roman"/>
          <w:sz w:val="24"/>
          <w:szCs w:val="24"/>
        </w:rPr>
        <w:t xml:space="preserve">конкурса </w:t>
      </w:r>
      <w:r w:rsidR="00C51315">
        <w:rPr>
          <w:rFonts w:ascii="Times New Roman" w:hAnsi="Times New Roman"/>
          <w:sz w:val="24"/>
          <w:szCs w:val="24"/>
        </w:rPr>
        <w:t xml:space="preserve">в номинации «Лучший детский сад </w:t>
      </w:r>
      <w:proofErr w:type="spellStart"/>
      <w:r w:rsidR="00C51315">
        <w:rPr>
          <w:rFonts w:ascii="Times New Roman" w:hAnsi="Times New Roman"/>
          <w:sz w:val="24"/>
          <w:szCs w:val="24"/>
        </w:rPr>
        <w:t>наукограда</w:t>
      </w:r>
      <w:proofErr w:type="spellEnd"/>
      <w:r w:rsidR="00C51315">
        <w:rPr>
          <w:rFonts w:ascii="Times New Roman" w:hAnsi="Times New Roman"/>
          <w:sz w:val="24"/>
          <w:szCs w:val="24"/>
        </w:rPr>
        <w:t xml:space="preserve"> -201</w:t>
      </w:r>
      <w:r w:rsidR="006200C9">
        <w:rPr>
          <w:rFonts w:ascii="Times New Roman" w:hAnsi="Times New Roman"/>
          <w:sz w:val="24"/>
          <w:szCs w:val="24"/>
        </w:rPr>
        <w:t>8</w:t>
      </w:r>
      <w:r w:rsidR="00C51315">
        <w:rPr>
          <w:rFonts w:ascii="Times New Roman" w:hAnsi="Times New Roman"/>
          <w:sz w:val="24"/>
          <w:szCs w:val="24"/>
        </w:rPr>
        <w:t>»</w:t>
      </w:r>
      <w:r w:rsidR="0009330D">
        <w:rPr>
          <w:rFonts w:ascii="Times New Roman" w:eastAsia="Times New Roman" w:hAnsi="Times New Roman" w:cs="Times New Roman"/>
          <w:sz w:val="24"/>
          <w:szCs w:val="24"/>
        </w:rPr>
        <w:t>;</w:t>
      </w:r>
    </w:p>
    <w:p w:rsidR="0009330D" w:rsidRDefault="00F1428B" w:rsidP="0009330D">
      <w:pPr>
        <w:spacing w:after="0" w:line="240" w:lineRule="auto"/>
        <w:ind w:left="-142" w:firstLine="709"/>
        <w:jc w:val="both"/>
        <w:rPr>
          <w:rFonts w:ascii="Times New Roman" w:hAnsi="Times New Roman"/>
          <w:sz w:val="24"/>
          <w:szCs w:val="24"/>
        </w:rPr>
      </w:pPr>
      <w:r>
        <w:rPr>
          <w:rFonts w:ascii="Times New Roman" w:eastAsia="Times New Roman" w:hAnsi="Times New Roman" w:cs="Times New Roman"/>
          <w:sz w:val="24"/>
          <w:szCs w:val="24"/>
        </w:rPr>
        <w:t>- с</w:t>
      </w:r>
      <w:r w:rsidR="00DD5408">
        <w:rPr>
          <w:rFonts w:ascii="Times New Roman" w:eastAsia="Times New Roman" w:hAnsi="Times New Roman" w:cs="Times New Roman"/>
          <w:sz w:val="24"/>
          <w:szCs w:val="24"/>
        </w:rPr>
        <w:t>тарший воспитатель</w:t>
      </w:r>
      <w:r w:rsidR="0009330D">
        <w:rPr>
          <w:rFonts w:ascii="Times New Roman" w:eastAsia="Times New Roman" w:hAnsi="Times New Roman" w:cs="Times New Roman"/>
          <w:sz w:val="24"/>
          <w:szCs w:val="24"/>
        </w:rPr>
        <w:t xml:space="preserve"> </w:t>
      </w:r>
      <w:r w:rsidR="0009330D">
        <w:rPr>
          <w:rFonts w:ascii="Times New Roman" w:hAnsi="Times New Roman"/>
          <w:sz w:val="24"/>
          <w:szCs w:val="24"/>
        </w:rPr>
        <w:t>Барановская О.А. – координатор данной номинации</w:t>
      </w:r>
      <w:r w:rsidR="003A663A">
        <w:rPr>
          <w:rFonts w:ascii="Times New Roman" w:hAnsi="Times New Roman"/>
          <w:sz w:val="24"/>
          <w:szCs w:val="24"/>
        </w:rPr>
        <w:t>.</w:t>
      </w:r>
    </w:p>
    <w:p w:rsidR="00DD5408" w:rsidRDefault="00905C78" w:rsidP="0009330D">
      <w:pPr>
        <w:spacing w:after="0" w:line="240" w:lineRule="auto"/>
        <w:ind w:left="-142" w:firstLine="709"/>
        <w:jc w:val="both"/>
        <w:rPr>
          <w:rFonts w:ascii="Times New Roman" w:hAnsi="Times New Roman"/>
          <w:sz w:val="24"/>
          <w:szCs w:val="24"/>
          <w:u w:val="single"/>
        </w:rPr>
      </w:pPr>
      <w:r w:rsidRPr="00905C78">
        <w:rPr>
          <w:rFonts w:ascii="Times New Roman" w:hAnsi="Times New Roman"/>
          <w:sz w:val="24"/>
          <w:szCs w:val="24"/>
          <w:u w:val="single"/>
        </w:rPr>
        <w:t>V Федеральный научно-общественный конкурс «Восемь жемчужин дошкольного образования – 2018 »</w:t>
      </w:r>
      <w:r>
        <w:rPr>
          <w:rFonts w:ascii="Times New Roman" w:hAnsi="Times New Roman"/>
          <w:sz w:val="24"/>
          <w:szCs w:val="24"/>
          <w:u w:val="single"/>
        </w:rPr>
        <w:t>:</w:t>
      </w:r>
    </w:p>
    <w:p w:rsidR="00905C78" w:rsidRDefault="00F1428B" w:rsidP="0009330D">
      <w:pPr>
        <w:spacing w:after="0" w:line="240" w:lineRule="auto"/>
        <w:ind w:left="-142" w:firstLine="709"/>
        <w:jc w:val="both"/>
        <w:rPr>
          <w:rFonts w:ascii="Times New Roman" w:hAnsi="Times New Roman"/>
          <w:sz w:val="24"/>
          <w:szCs w:val="24"/>
        </w:rPr>
      </w:pPr>
      <w:r>
        <w:rPr>
          <w:rFonts w:ascii="Times New Roman" w:hAnsi="Times New Roman"/>
          <w:sz w:val="24"/>
          <w:szCs w:val="24"/>
        </w:rPr>
        <w:t xml:space="preserve">- </w:t>
      </w:r>
      <w:r w:rsidR="00905C78">
        <w:rPr>
          <w:rFonts w:ascii="Times New Roman" w:hAnsi="Times New Roman"/>
          <w:sz w:val="24"/>
          <w:szCs w:val="24"/>
        </w:rPr>
        <w:t>с</w:t>
      </w:r>
      <w:r w:rsidR="00905C78" w:rsidRPr="00905C78">
        <w:rPr>
          <w:rFonts w:ascii="Times New Roman" w:hAnsi="Times New Roman"/>
          <w:sz w:val="24"/>
          <w:szCs w:val="24"/>
        </w:rPr>
        <w:t xml:space="preserve">тарший воспитатель Барановская О.А. – координатор </w:t>
      </w:r>
      <w:r w:rsidR="00905C78">
        <w:rPr>
          <w:rFonts w:ascii="Times New Roman" w:hAnsi="Times New Roman"/>
          <w:sz w:val="24"/>
          <w:szCs w:val="24"/>
        </w:rPr>
        <w:t>номинации</w:t>
      </w:r>
      <w:r w:rsidR="00905C78" w:rsidRPr="00905C78">
        <w:t xml:space="preserve"> </w:t>
      </w:r>
      <w:r w:rsidR="00905C78" w:rsidRPr="00905C78">
        <w:rPr>
          <w:rFonts w:ascii="Times New Roman" w:hAnsi="Times New Roman"/>
          <w:sz w:val="24"/>
          <w:szCs w:val="24"/>
        </w:rPr>
        <w:t>«Лучши</w:t>
      </w:r>
      <w:r w:rsidR="00905C78">
        <w:rPr>
          <w:rFonts w:ascii="Times New Roman" w:hAnsi="Times New Roman"/>
          <w:sz w:val="24"/>
          <w:szCs w:val="24"/>
        </w:rPr>
        <w:t xml:space="preserve">й детский сад </w:t>
      </w:r>
      <w:proofErr w:type="spellStart"/>
      <w:r w:rsidR="00905C78">
        <w:rPr>
          <w:rFonts w:ascii="Times New Roman" w:hAnsi="Times New Roman"/>
          <w:sz w:val="24"/>
          <w:szCs w:val="24"/>
        </w:rPr>
        <w:t>наукограда</w:t>
      </w:r>
      <w:proofErr w:type="spellEnd"/>
      <w:r w:rsidR="00905C78">
        <w:rPr>
          <w:rFonts w:ascii="Times New Roman" w:hAnsi="Times New Roman"/>
          <w:sz w:val="24"/>
          <w:szCs w:val="24"/>
        </w:rPr>
        <w:t xml:space="preserve"> -2018».</w:t>
      </w:r>
    </w:p>
    <w:p w:rsidR="00905C78" w:rsidRPr="00905C78" w:rsidRDefault="00905C78" w:rsidP="0009330D">
      <w:pPr>
        <w:spacing w:after="0" w:line="240" w:lineRule="auto"/>
        <w:ind w:left="-142" w:firstLine="709"/>
        <w:jc w:val="both"/>
        <w:rPr>
          <w:rFonts w:ascii="Times New Roman" w:hAnsi="Times New Roman"/>
          <w:sz w:val="24"/>
          <w:szCs w:val="24"/>
        </w:rPr>
      </w:pPr>
    </w:p>
    <w:p w:rsidR="006E215D" w:rsidRPr="006E215D" w:rsidRDefault="006E215D" w:rsidP="008A3782">
      <w:pPr>
        <w:spacing w:after="0" w:line="240" w:lineRule="auto"/>
        <w:ind w:left="-142" w:firstLine="709"/>
        <w:jc w:val="both"/>
        <w:rPr>
          <w:rFonts w:ascii="Times New Roman" w:hAnsi="Times New Roman"/>
          <w:b/>
          <w:i/>
          <w:sz w:val="24"/>
          <w:szCs w:val="24"/>
        </w:rPr>
      </w:pPr>
      <w:r w:rsidRPr="006E215D">
        <w:rPr>
          <w:rFonts w:ascii="Times New Roman" w:hAnsi="Times New Roman"/>
          <w:b/>
          <w:i/>
          <w:sz w:val="24"/>
          <w:szCs w:val="24"/>
        </w:rPr>
        <w:t>Региональный уровень.</w:t>
      </w:r>
    </w:p>
    <w:p w:rsidR="006E215D" w:rsidRDefault="006E215D" w:rsidP="006E215D">
      <w:pPr>
        <w:spacing w:after="0" w:line="240" w:lineRule="auto"/>
        <w:ind w:left="-142" w:firstLine="709"/>
        <w:jc w:val="both"/>
        <w:rPr>
          <w:rFonts w:ascii="Times New Roman" w:hAnsi="Times New Roman"/>
          <w:sz w:val="24"/>
          <w:szCs w:val="24"/>
        </w:rPr>
      </w:pPr>
      <w:proofErr w:type="gramStart"/>
      <w:r>
        <w:rPr>
          <w:rFonts w:ascii="Times New Roman" w:hAnsi="Times New Roman"/>
          <w:sz w:val="24"/>
          <w:szCs w:val="24"/>
        </w:rPr>
        <w:t>Заведующий Глазунова</w:t>
      </w:r>
      <w:proofErr w:type="gramEnd"/>
      <w:r>
        <w:rPr>
          <w:rFonts w:ascii="Times New Roman" w:hAnsi="Times New Roman"/>
          <w:sz w:val="24"/>
          <w:szCs w:val="24"/>
        </w:rPr>
        <w:t xml:space="preserve"> Р.С. – </w:t>
      </w:r>
      <w:r w:rsidR="00905C78">
        <w:rPr>
          <w:rFonts w:ascii="Times New Roman" w:hAnsi="Times New Roman"/>
          <w:sz w:val="24"/>
          <w:szCs w:val="24"/>
        </w:rPr>
        <w:t xml:space="preserve">в </w:t>
      </w:r>
      <w:r>
        <w:rPr>
          <w:rFonts w:ascii="Times New Roman" w:hAnsi="Times New Roman"/>
          <w:sz w:val="24"/>
          <w:szCs w:val="24"/>
        </w:rPr>
        <w:t>2017, 2018 год</w:t>
      </w:r>
      <w:r w:rsidR="00905C78">
        <w:rPr>
          <w:rFonts w:ascii="Times New Roman" w:hAnsi="Times New Roman"/>
          <w:sz w:val="24"/>
          <w:szCs w:val="24"/>
        </w:rPr>
        <w:t>ах явля</w:t>
      </w:r>
      <w:r w:rsidR="00FC1B90">
        <w:rPr>
          <w:rFonts w:ascii="Times New Roman" w:hAnsi="Times New Roman"/>
          <w:sz w:val="24"/>
          <w:szCs w:val="24"/>
        </w:rPr>
        <w:t>лась</w:t>
      </w:r>
      <w:r>
        <w:rPr>
          <w:rFonts w:ascii="Times New Roman" w:hAnsi="Times New Roman"/>
          <w:sz w:val="24"/>
          <w:szCs w:val="24"/>
        </w:rPr>
        <w:t xml:space="preserve"> </w:t>
      </w:r>
      <w:r w:rsidRPr="00E2772D">
        <w:rPr>
          <w:rFonts w:ascii="Times New Roman" w:hAnsi="Times New Roman"/>
          <w:sz w:val="24"/>
          <w:szCs w:val="24"/>
          <w:u w:val="single"/>
        </w:rPr>
        <w:t>член</w:t>
      </w:r>
      <w:r w:rsidR="00905C78">
        <w:rPr>
          <w:rFonts w:ascii="Times New Roman" w:hAnsi="Times New Roman"/>
          <w:sz w:val="24"/>
          <w:szCs w:val="24"/>
          <w:u w:val="single"/>
        </w:rPr>
        <w:t>ом</w:t>
      </w:r>
      <w:r w:rsidRPr="00E2772D">
        <w:rPr>
          <w:rFonts w:ascii="Times New Roman" w:hAnsi="Times New Roman"/>
          <w:sz w:val="24"/>
          <w:szCs w:val="24"/>
          <w:u w:val="single"/>
        </w:rPr>
        <w:t xml:space="preserve"> экспертного совета Региональной конкурсной комиссии</w:t>
      </w:r>
      <w:r w:rsidRPr="003A663A">
        <w:rPr>
          <w:rFonts w:ascii="Times New Roman" w:hAnsi="Times New Roman"/>
          <w:sz w:val="24"/>
          <w:szCs w:val="24"/>
        </w:rPr>
        <w:t xml:space="preserve"> </w:t>
      </w:r>
      <w:r w:rsidRPr="00E2772D">
        <w:rPr>
          <w:rFonts w:ascii="Times New Roman" w:hAnsi="Times New Roman"/>
          <w:sz w:val="24"/>
          <w:szCs w:val="24"/>
        </w:rPr>
        <w:t>Московской области по конкурсным отборам претендентов на получение премии Губернатора Московской области</w:t>
      </w:r>
      <w:r>
        <w:rPr>
          <w:rFonts w:ascii="Times New Roman" w:hAnsi="Times New Roman"/>
          <w:sz w:val="24"/>
          <w:szCs w:val="24"/>
        </w:rPr>
        <w:t>.</w:t>
      </w:r>
    </w:p>
    <w:p w:rsidR="008A3782" w:rsidRDefault="003A663A" w:rsidP="008A3782">
      <w:pPr>
        <w:spacing w:after="0" w:line="240" w:lineRule="auto"/>
        <w:ind w:left="-142" w:firstLine="709"/>
        <w:jc w:val="both"/>
        <w:rPr>
          <w:rFonts w:ascii="Times New Roman" w:hAnsi="Times New Roman"/>
          <w:sz w:val="24"/>
          <w:szCs w:val="24"/>
        </w:rPr>
      </w:pPr>
      <w:r>
        <w:rPr>
          <w:rFonts w:ascii="Times New Roman" w:hAnsi="Times New Roman"/>
          <w:sz w:val="24"/>
          <w:szCs w:val="24"/>
        </w:rPr>
        <w:t>С</w:t>
      </w:r>
      <w:r w:rsidR="008A3782">
        <w:rPr>
          <w:rFonts w:ascii="Times New Roman" w:hAnsi="Times New Roman"/>
          <w:sz w:val="24"/>
          <w:szCs w:val="24"/>
        </w:rPr>
        <w:t>тарш</w:t>
      </w:r>
      <w:r w:rsidR="00E2772D">
        <w:rPr>
          <w:rFonts w:ascii="Times New Roman" w:hAnsi="Times New Roman"/>
          <w:sz w:val="24"/>
          <w:szCs w:val="24"/>
        </w:rPr>
        <w:t xml:space="preserve">ий воспитатель Барановская О.А. </w:t>
      </w:r>
      <w:r w:rsidR="00FC1B90">
        <w:rPr>
          <w:rFonts w:ascii="Times New Roman" w:hAnsi="Times New Roman"/>
          <w:sz w:val="24"/>
          <w:szCs w:val="24"/>
        </w:rPr>
        <w:t>–</w:t>
      </w:r>
      <w:r w:rsidR="00E2772D">
        <w:rPr>
          <w:rFonts w:ascii="Times New Roman" w:hAnsi="Times New Roman"/>
          <w:sz w:val="24"/>
          <w:szCs w:val="24"/>
        </w:rPr>
        <w:t xml:space="preserve"> </w:t>
      </w:r>
      <w:r w:rsidR="00FC1B90">
        <w:rPr>
          <w:rFonts w:ascii="Times New Roman" w:hAnsi="Times New Roman"/>
          <w:sz w:val="24"/>
          <w:szCs w:val="24"/>
        </w:rPr>
        <w:t xml:space="preserve">в 2017, 2018 годах являлась </w:t>
      </w:r>
      <w:r w:rsidR="00E2772D" w:rsidRPr="00E2772D">
        <w:rPr>
          <w:rFonts w:ascii="Times New Roman" w:hAnsi="Times New Roman"/>
          <w:sz w:val="24"/>
          <w:szCs w:val="24"/>
          <w:u w:val="single"/>
        </w:rPr>
        <w:t>член</w:t>
      </w:r>
      <w:r w:rsidR="00FC1B90">
        <w:rPr>
          <w:rFonts w:ascii="Times New Roman" w:hAnsi="Times New Roman"/>
          <w:sz w:val="24"/>
          <w:szCs w:val="24"/>
          <w:u w:val="single"/>
        </w:rPr>
        <w:t>ом</w:t>
      </w:r>
      <w:r w:rsidR="0009330D" w:rsidRPr="00E2772D">
        <w:rPr>
          <w:rFonts w:ascii="Times New Roman" w:hAnsi="Times New Roman"/>
          <w:sz w:val="24"/>
          <w:szCs w:val="24"/>
          <w:u w:val="single"/>
        </w:rPr>
        <w:t xml:space="preserve"> экспертной группы региональной конкурсной комиссии </w:t>
      </w:r>
      <w:r w:rsidR="00E2772D" w:rsidRPr="00E2772D">
        <w:rPr>
          <w:rFonts w:ascii="Times New Roman" w:hAnsi="Times New Roman"/>
          <w:sz w:val="24"/>
          <w:szCs w:val="24"/>
          <w:u w:val="single"/>
        </w:rPr>
        <w:t>по пр</w:t>
      </w:r>
      <w:r w:rsidR="001A0ED9">
        <w:rPr>
          <w:rFonts w:ascii="Times New Roman" w:hAnsi="Times New Roman"/>
          <w:sz w:val="24"/>
          <w:szCs w:val="24"/>
          <w:u w:val="single"/>
        </w:rPr>
        <w:t>оведению областного конкурса</w:t>
      </w:r>
      <w:r w:rsidR="00E2772D">
        <w:rPr>
          <w:rFonts w:ascii="Times New Roman" w:hAnsi="Times New Roman"/>
          <w:sz w:val="24"/>
          <w:szCs w:val="24"/>
        </w:rPr>
        <w:t xml:space="preserve"> </w:t>
      </w:r>
      <w:hyperlink r:id="rId22" w:history="1">
        <w:r w:rsidR="00E2772D" w:rsidRPr="00E2772D">
          <w:rPr>
            <w:rStyle w:val="af"/>
            <w:rFonts w:ascii="Times New Roman" w:hAnsi="Times New Roman"/>
            <w:color w:val="auto"/>
            <w:sz w:val="24"/>
            <w:szCs w:val="24"/>
            <w:u w:val="none"/>
          </w:rPr>
          <w:t>дошкольных образовательных организаций муниципальных образований Московской области на присвоение статуса Региональной инновационной площадки Московской области</w:t>
        </w:r>
      </w:hyperlink>
      <w:r w:rsidR="001A0ED9">
        <w:rPr>
          <w:rStyle w:val="af"/>
          <w:rFonts w:ascii="Times New Roman" w:hAnsi="Times New Roman"/>
          <w:color w:val="auto"/>
          <w:sz w:val="24"/>
          <w:szCs w:val="24"/>
          <w:u w:val="none"/>
        </w:rPr>
        <w:t>.</w:t>
      </w:r>
    </w:p>
    <w:p w:rsidR="00905C78" w:rsidRDefault="00905C78" w:rsidP="008A3782">
      <w:pPr>
        <w:spacing w:after="0" w:line="240" w:lineRule="auto"/>
        <w:ind w:left="-142" w:firstLine="709"/>
        <w:jc w:val="both"/>
        <w:rPr>
          <w:rFonts w:ascii="Times New Roman" w:hAnsi="Times New Roman"/>
          <w:b/>
          <w:i/>
          <w:sz w:val="24"/>
          <w:szCs w:val="24"/>
        </w:rPr>
      </w:pPr>
    </w:p>
    <w:p w:rsidR="006E215D" w:rsidRPr="006E215D" w:rsidRDefault="006E215D" w:rsidP="008A3782">
      <w:pPr>
        <w:spacing w:after="0" w:line="240" w:lineRule="auto"/>
        <w:ind w:left="-142" w:firstLine="709"/>
        <w:jc w:val="both"/>
        <w:rPr>
          <w:rFonts w:ascii="Times New Roman" w:hAnsi="Times New Roman"/>
          <w:b/>
          <w:i/>
          <w:sz w:val="24"/>
          <w:szCs w:val="24"/>
        </w:rPr>
      </w:pPr>
      <w:r w:rsidRPr="006E215D">
        <w:rPr>
          <w:rFonts w:ascii="Times New Roman" w:hAnsi="Times New Roman"/>
          <w:b/>
          <w:i/>
          <w:sz w:val="24"/>
          <w:szCs w:val="24"/>
        </w:rPr>
        <w:t>Муниципальный уровень.</w:t>
      </w:r>
    </w:p>
    <w:p w:rsidR="00844AAD" w:rsidRDefault="00CA6867" w:rsidP="008A3782">
      <w:pPr>
        <w:spacing w:after="0" w:line="240" w:lineRule="auto"/>
        <w:ind w:left="-142" w:firstLine="709"/>
        <w:jc w:val="both"/>
        <w:rPr>
          <w:rFonts w:ascii="Times New Roman" w:hAnsi="Times New Roman"/>
          <w:sz w:val="24"/>
          <w:szCs w:val="24"/>
        </w:rPr>
      </w:pPr>
      <w:r>
        <w:rPr>
          <w:rFonts w:ascii="Times New Roman" w:hAnsi="Times New Roman"/>
          <w:sz w:val="24"/>
          <w:szCs w:val="24"/>
        </w:rPr>
        <w:t>Старший воспитатель Барановская О.А. – член оргкомитета по подготовке к городск</w:t>
      </w:r>
      <w:r w:rsidR="001A0ED9">
        <w:rPr>
          <w:rFonts w:ascii="Times New Roman" w:hAnsi="Times New Roman"/>
          <w:sz w:val="24"/>
          <w:szCs w:val="24"/>
        </w:rPr>
        <w:t>ому</w:t>
      </w:r>
      <w:r>
        <w:rPr>
          <w:rFonts w:ascii="Times New Roman" w:hAnsi="Times New Roman"/>
          <w:sz w:val="24"/>
          <w:szCs w:val="24"/>
        </w:rPr>
        <w:t xml:space="preserve"> торжественн</w:t>
      </w:r>
      <w:r w:rsidR="001A0ED9">
        <w:rPr>
          <w:rFonts w:ascii="Times New Roman" w:hAnsi="Times New Roman"/>
          <w:sz w:val="24"/>
          <w:szCs w:val="24"/>
        </w:rPr>
        <w:t>ому</w:t>
      </w:r>
      <w:r>
        <w:rPr>
          <w:rFonts w:ascii="Times New Roman" w:hAnsi="Times New Roman"/>
          <w:sz w:val="24"/>
          <w:szCs w:val="24"/>
        </w:rPr>
        <w:t xml:space="preserve"> мероприяти</w:t>
      </w:r>
      <w:r w:rsidR="001A0ED9">
        <w:rPr>
          <w:rFonts w:ascii="Times New Roman" w:hAnsi="Times New Roman"/>
          <w:sz w:val="24"/>
          <w:szCs w:val="24"/>
        </w:rPr>
        <w:t>ю</w:t>
      </w:r>
      <w:r>
        <w:rPr>
          <w:rFonts w:ascii="Times New Roman" w:hAnsi="Times New Roman"/>
          <w:sz w:val="24"/>
          <w:szCs w:val="24"/>
        </w:rPr>
        <w:t>, посвященн</w:t>
      </w:r>
      <w:r w:rsidR="001A0ED9">
        <w:rPr>
          <w:rFonts w:ascii="Times New Roman" w:hAnsi="Times New Roman"/>
          <w:sz w:val="24"/>
          <w:szCs w:val="24"/>
        </w:rPr>
        <w:t>о</w:t>
      </w:r>
      <w:r>
        <w:rPr>
          <w:rFonts w:ascii="Times New Roman" w:hAnsi="Times New Roman"/>
          <w:sz w:val="24"/>
          <w:szCs w:val="24"/>
        </w:rPr>
        <w:t>м</w:t>
      </w:r>
      <w:r w:rsidR="001A0ED9">
        <w:rPr>
          <w:rFonts w:ascii="Times New Roman" w:hAnsi="Times New Roman"/>
          <w:sz w:val="24"/>
          <w:szCs w:val="24"/>
        </w:rPr>
        <w:t>у</w:t>
      </w:r>
      <w:r>
        <w:rPr>
          <w:rFonts w:ascii="Times New Roman" w:hAnsi="Times New Roman"/>
          <w:sz w:val="24"/>
          <w:szCs w:val="24"/>
        </w:rPr>
        <w:t xml:space="preserve"> Дню учителя, </w:t>
      </w:r>
      <w:r w:rsidR="001A0ED9">
        <w:rPr>
          <w:rFonts w:ascii="Times New Roman" w:hAnsi="Times New Roman"/>
          <w:sz w:val="24"/>
          <w:szCs w:val="24"/>
        </w:rPr>
        <w:t xml:space="preserve">участник инициативной группы по разработке </w:t>
      </w:r>
      <w:r w:rsidR="002B4060">
        <w:rPr>
          <w:rFonts w:ascii="Times New Roman" w:hAnsi="Times New Roman"/>
          <w:sz w:val="24"/>
          <w:szCs w:val="24"/>
        </w:rPr>
        <w:t xml:space="preserve">сценария торжественного мероприятия, посвященного </w:t>
      </w:r>
      <w:r>
        <w:rPr>
          <w:rFonts w:ascii="Times New Roman" w:hAnsi="Times New Roman"/>
          <w:sz w:val="24"/>
          <w:szCs w:val="24"/>
        </w:rPr>
        <w:t>закрытию муниципальных Рождественских чтений «Нравственные ценности – будущее человечества».</w:t>
      </w:r>
    </w:p>
    <w:p w:rsidR="002B4060" w:rsidRDefault="002B4060" w:rsidP="008A3782">
      <w:pPr>
        <w:spacing w:after="0" w:line="240" w:lineRule="auto"/>
        <w:ind w:left="-142" w:firstLine="709"/>
        <w:jc w:val="both"/>
        <w:rPr>
          <w:rFonts w:ascii="Times New Roman" w:hAnsi="Times New Roman"/>
          <w:sz w:val="24"/>
          <w:szCs w:val="24"/>
          <w:u w:val="single"/>
        </w:rPr>
      </w:pPr>
    </w:p>
    <w:p w:rsidR="002F27D1" w:rsidRPr="002B4060" w:rsidRDefault="002F27D1" w:rsidP="008A3782">
      <w:pPr>
        <w:spacing w:after="0" w:line="240" w:lineRule="auto"/>
        <w:ind w:left="-142" w:firstLine="709"/>
        <w:jc w:val="both"/>
        <w:rPr>
          <w:rFonts w:ascii="Times New Roman" w:hAnsi="Times New Roman"/>
          <w:sz w:val="24"/>
          <w:szCs w:val="24"/>
          <w:u w:val="single"/>
        </w:rPr>
      </w:pPr>
      <w:r w:rsidRPr="002B4060">
        <w:rPr>
          <w:rFonts w:ascii="Times New Roman" w:hAnsi="Times New Roman"/>
          <w:sz w:val="24"/>
          <w:szCs w:val="24"/>
          <w:u w:val="single"/>
        </w:rPr>
        <w:t xml:space="preserve">Муниципальный </w:t>
      </w:r>
      <w:r w:rsidR="00844AAD" w:rsidRPr="002B4060">
        <w:rPr>
          <w:rFonts w:ascii="Times New Roman" w:hAnsi="Times New Roman"/>
          <w:sz w:val="24"/>
          <w:szCs w:val="24"/>
          <w:u w:val="single"/>
        </w:rPr>
        <w:t>конкурс – выставка детского творчества «Осенняя мозаика»:</w:t>
      </w:r>
    </w:p>
    <w:p w:rsidR="00844AAD" w:rsidRDefault="00844AAD" w:rsidP="008A3782">
      <w:pPr>
        <w:spacing w:after="0" w:line="240" w:lineRule="auto"/>
        <w:ind w:left="-142" w:firstLine="709"/>
        <w:jc w:val="both"/>
        <w:rPr>
          <w:rFonts w:ascii="Times New Roman" w:hAnsi="Times New Roman"/>
          <w:sz w:val="24"/>
          <w:szCs w:val="24"/>
        </w:rPr>
      </w:pPr>
      <w:r>
        <w:rPr>
          <w:rFonts w:ascii="Times New Roman" w:hAnsi="Times New Roman"/>
          <w:sz w:val="24"/>
          <w:szCs w:val="24"/>
        </w:rPr>
        <w:t>- с</w:t>
      </w:r>
      <w:r w:rsidR="002F27D1">
        <w:rPr>
          <w:rFonts w:ascii="Times New Roman" w:hAnsi="Times New Roman"/>
          <w:sz w:val="24"/>
          <w:szCs w:val="24"/>
        </w:rPr>
        <w:t>тарший воспитатель</w:t>
      </w:r>
      <w:r>
        <w:rPr>
          <w:rFonts w:ascii="Times New Roman" w:hAnsi="Times New Roman"/>
          <w:sz w:val="24"/>
          <w:szCs w:val="24"/>
        </w:rPr>
        <w:t xml:space="preserve"> Барановская О.А. – член </w:t>
      </w:r>
      <w:r w:rsidR="000B21BC">
        <w:rPr>
          <w:rFonts w:ascii="Times New Roman" w:hAnsi="Times New Roman"/>
          <w:sz w:val="24"/>
          <w:szCs w:val="24"/>
        </w:rPr>
        <w:t>оргкомитета конкурса;</w:t>
      </w:r>
    </w:p>
    <w:p w:rsidR="008A3782" w:rsidRDefault="00844AAD" w:rsidP="004A3DFD">
      <w:pPr>
        <w:spacing w:after="0" w:line="240" w:lineRule="auto"/>
        <w:ind w:left="-142" w:firstLine="709"/>
        <w:jc w:val="both"/>
        <w:rPr>
          <w:rFonts w:ascii="Times New Roman" w:hAnsi="Times New Roman"/>
          <w:sz w:val="24"/>
          <w:szCs w:val="24"/>
        </w:rPr>
      </w:pPr>
      <w:r>
        <w:rPr>
          <w:rFonts w:ascii="Times New Roman" w:hAnsi="Times New Roman"/>
          <w:sz w:val="24"/>
          <w:szCs w:val="24"/>
        </w:rPr>
        <w:t>- в</w:t>
      </w:r>
      <w:r w:rsidR="0049240A">
        <w:rPr>
          <w:rFonts w:ascii="Times New Roman" w:hAnsi="Times New Roman"/>
          <w:sz w:val="24"/>
          <w:szCs w:val="24"/>
        </w:rPr>
        <w:t>оспитатели</w:t>
      </w:r>
      <w:r w:rsidR="006E215D">
        <w:rPr>
          <w:rFonts w:ascii="Times New Roman" w:hAnsi="Times New Roman"/>
          <w:sz w:val="24"/>
          <w:szCs w:val="24"/>
        </w:rPr>
        <w:t xml:space="preserve"> Денисова Н.П., </w:t>
      </w:r>
      <w:proofErr w:type="spellStart"/>
      <w:r w:rsidR="006E215D">
        <w:rPr>
          <w:rFonts w:ascii="Times New Roman" w:hAnsi="Times New Roman"/>
          <w:sz w:val="24"/>
          <w:szCs w:val="24"/>
        </w:rPr>
        <w:t>Ежикова</w:t>
      </w:r>
      <w:proofErr w:type="spellEnd"/>
      <w:r w:rsidR="006E215D">
        <w:rPr>
          <w:rFonts w:ascii="Times New Roman" w:hAnsi="Times New Roman"/>
          <w:sz w:val="24"/>
          <w:szCs w:val="24"/>
        </w:rPr>
        <w:t xml:space="preserve"> Е.В. – члены жюри</w:t>
      </w:r>
      <w:r>
        <w:rPr>
          <w:rFonts w:ascii="Times New Roman" w:hAnsi="Times New Roman"/>
          <w:sz w:val="24"/>
          <w:szCs w:val="24"/>
        </w:rPr>
        <w:t xml:space="preserve"> конкурса. </w:t>
      </w:r>
    </w:p>
    <w:p w:rsidR="00844AAD" w:rsidRPr="008A3782" w:rsidRDefault="00844AAD" w:rsidP="004A3DFD">
      <w:pPr>
        <w:spacing w:after="0" w:line="240" w:lineRule="auto"/>
        <w:ind w:left="-142" w:firstLine="709"/>
        <w:jc w:val="both"/>
        <w:rPr>
          <w:rFonts w:ascii="Times New Roman" w:hAnsi="Times New Roman"/>
          <w:sz w:val="24"/>
          <w:szCs w:val="24"/>
        </w:rPr>
      </w:pPr>
    </w:p>
    <w:p w:rsidR="00936A84" w:rsidRPr="00936A84" w:rsidRDefault="00936A84" w:rsidP="00936A84">
      <w:pPr>
        <w:jc w:val="center"/>
        <w:rPr>
          <w:rFonts w:ascii="Times New Roman" w:hAnsi="Times New Roman"/>
          <w:b/>
          <w:sz w:val="24"/>
          <w:szCs w:val="24"/>
        </w:rPr>
      </w:pPr>
      <w:r w:rsidRPr="00936A84">
        <w:rPr>
          <w:rFonts w:ascii="Times New Roman" w:hAnsi="Times New Roman"/>
          <w:b/>
          <w:sz w:val="24"/>
          <w:szCs w:val="24"/>
        </w:rPr>
        <w:t>Участие в профессиональных конкурсах</w:t>
      </w:r>
    </w:p>
    <w:p w:rsidR="004A3DFD" w:rsidRPr="00756BA8" w:rsidRDefault="004A3DFD" w:rsidP="004A3DFD">
      <w:pPr>
        <w:spacing w:after="0" w:line="240" w:lineRule="auto"/>
        <w:ind w:left="-142" w:firstLine="709"/>
        <w:jc w:val="both"/>
        <w:rPr>
          <w:rFonts w:ascii="Times New Roman" w:hAnsi="Times New Roman"/>
          <w:b/>
          <w:i/>
          <w:sz w:val="24"/>
          <w:szCs w:val="24"/>
        </w:rPr>
      </w:pPr>
      <w:r w:rsidRPr="00756BA8">
        <w:rPr>
          <w:rFonts w:ascii="Times New Roman" w:hAnsi="Times New Roman"/>
          <w:b/>
          <w:i/>
          <w:sz w:val="24"/>
          <w:szCs w:val="24"/>
        </w:rPr>
        <w:t>Таблиц</w:t>
      </w:r>
      <w:r>
        <w:rPr>
          <w:rFonts w:ascii="Times New Roman" w:hAnsi="Times New Roman"/>
          <w:b/>
          <w:i/>
          <w:sz w:val="24"/>
          <w:szCs w:val="24"/>
        </w:rPr>
        <w:t>а 1</w:t>
      </w:r>
      <w:r w:rsidR="00180602">
        <w:rPr>
          <w:rFonts w:ascii="Times New Roman" w:hAnsi="Times New Roman"/>
          <w:b/>
          <w:i/>
          <w:sz w:val="24"/>
          <w:szCs w:val="24"/>
        </w:rPr>
        <w:t>5</w:t>
      </w:r>
      <w:r w:rsidRPr="00756BA8">
        <w:rPr>
          <w:rFonts w:ascii="Times New Roman" w:hAnsi="Times New Roman"/>
          <w:b/>
          <w:i/>
          <w:sz w:val="24"/>
          <w:szCs w:val="24"/>
        </w:rPr>
        <w:t>. Участ</w:t>
      </w:r>
      <w:r>
        <w:rPr>
          <w:rFonts w:ascii="Times New Roman" w:hAnsi="Times New Roman"/>
          <w:b/>
          <w:i/>
          <w:sz w:val="24"/>
          <w:szCs w:val="24"/>
        </w:rPr>
        <w:t>ие в профессиональных конкурсах</w:t>
      </w:r>
    </w:p>
    <w:p w:rsidR="004A3DFD" w:rsidRDefault="004A3DFD" w:rsidP="004A3DFD">
      <w:pPr>
        <w:spacing w:after="0" w:line="240" w:lineRule="auto"/>
        <w:ind w:left="-142" w:firstLine="709"/>
        <w:jc w:val="both"/>
        <w:rPr>
          <w:rFonts w:ascii="Times New Roman" w:hAnsi="Times New Roman"/>
          <w:b/>
          <w:sz w:val="24"/>
          <w:szCs w:val="24"/>
        </w:rPr>
      </w:pPr>
    </w:p>
    <w:tbl>
      <w:tblPr>
        <w:tblOverlap w:val="never"/>
        <w:tblW w:w="10226" w:type="dxa"/>
        <w:jc w:val="center"/>
        <w:tblInd w:w="2174" w:type="dxa"/>
        <w:tblLayout w:type="fixed"/>
        <w:tblCellMar>
          <w:left w:w="10" w:type="dxa"/>
          <w:right w:w="10" w:type="dxa"/>
        </w:tblCellMar>
        <w:tblLook w:val="04A0" w:firstRow="1" w:lastRow="0" w:firstColumn="1" w:lastColumn="0" w:noHBand="0" w:noVBand="1"/>
      </w:tblPr>
      <w:tblGrid>
        <w:gridCol w:w="4547"/>
        <w:gridCol w:w="3402"/>
        <w:gridCol w:w="2277"/>
      </w:tblGrid>
      <w:tr w:rsidR="004A3DFD" w:rsidRPr="008609C7" w:rsidTr="00AA3815">
        <w:trPr>
          <w:trHeight w:val="20"/>
          <w:jc w:val="center"/>
        </w:trPr>
        <w:tc>
          <w:tcPr>
            <w:tcW w:w="4547" w:type="dxa"/>
            <w:tcBorders>
              <w:top w:val="single" w:sz="4" w:space="0" w:color="auto"/>
              <w:left w:val="single" w:sz="4" w:space="0" w:color="auto"/>
            </w:tcBorders>
            <w:shd w:val="clear" w:color="auto" w:fill="FFFFFF"/>
          </w:tcPr>
          <w:p w:rsidR="004A3DFD" w:rsidRPr="00C949DB" w:rsidRDefault="004A3DFD" w:rsidP="00FF401B">
            <w:pPr>
              <w:pStyle w:val="12"/>
              <w:shd w:val="clear" w:color="auto" w:fill="auto"/>
              <w:ind w:left="142" w:firstLine="284"/>
              <w:jc w:val="center"/>
              <w:rPr>
                <w:b/>
                <w:sz w:val="24"/>
                <w:szCs w:val="24"/>
              </w:rPr>
            </w:pPr>
            <w:r w:rsidRPr="00C949DB">
              <w:rPr>
                <w:b/>
                <w:sz w:val="24"/>
                <w:szCs w:val="24"/>
              </w:rPr>
              <w:t>Наименование конкурса</w:t>
            </w:r>
          </w:p>
        </w:tc>
        <w:tc>
          <w:tcPr>
            <w:tcW w:w="3402" w:type="dxa"/>
            <w:tcBorders>
              <w:top w:val="single" w:sz="4" w:space="0" w:color="auto"/>
              <w:left w:val="single" w:sz="4" w:space="0" w:color="auto"/>
              <w:right w:val="single" w:sz="4" w:space="0" w:color="auto"/>
            </w:tcBorders>
            <w:shd w:val="clear" w:color="auto" w:fill="FFFFFF"/>
          </w:tcPr>
          <w:p w:rsidR="004A3DFD" w:rsidRPr="00C949DB" w:rsidRDefault="004A3DFD" w:rsidP="00FF401B">
            <w:pPr>
              <w:spacing w:after="0" w:line="240" w:lineRule="auto"/>
              <w:ind w:left="142" w:firstLine="284"/>
              <w:jc w:val="center"/>
              <w:rPr>
                <w:rFonts w:ascii="Times New Roman" w:hAnsi="Times New Roman" w:cs="Times New Roman"/>
                <w:b/>
                <w:sz w:val="24"/>
                <w:szCs w:val="24"/>
              </w:rPr>
            </w:pPr>
            <w:r w:rsidRPr="00C949DB">
              <w:rPr>
                <w:rFonts w:ascii="Times New Roman" w:hAnsi="Times New Roman" w:cs="Times New Roman"/>
                <w:b/>
                <w:sz w:val="24"/>
                <w:szCs w:val="24"/>
              </w:rPr>
              <w:t>Участники</w:t>
            </w:r>
          </w:p>
        </w:tc>
        <w:tc>
          <w:tcPr>
            <w:tcW w:w="2277" w:type="dxa"/>
            <w:tcBorders>
              <w:top w:val="single" w:sz="4" w:space="0" w:color="auto"/>
              <w:left w:val="single" w:sz="4" w:space="0" w:color="auto"/>
              <w:right w:val="single" w:sz="4" w:space="0" w:color="auto"/>
            </w:tcBorders>
            <w:shd w:val="clear" w:color="auto" w:fill="FFFFFF"/>
          </w:tcPr>
          <w:p w:rsidR="004A3DFD" w:rsidRPr="00C949DB" w:rsidRDefault="004A3DFD" w:rsidP="00FF401B">
            <w:pPr>
              <w:spacing w:after="0" w:line="240" w:lineRule="auto"/>
              <w:ind w:left="142" w:firstLine="284"/>
              <w:jc w:val="center"/>
              <w:rPr>
                <w:rFonts w:ascii="Times New Roman" w:hAnsi="Times New Roman" w:cs="Times New Roman"/>
                <w:b/>
                <w:sz w:val="24"/>
                <w:szCs w:val="24"/>
              </w:rPr>
            </w:pPr>
            <w:r w:rsidRPr="00C949DB">
              <w:rPr>
                <w:rFonts w:ascii="Times New Roman" w:hAnsi="Times New Roman" w:cs="Times New Roman"/>
                <w:b/>
                <w:sz w:val="24"/>
                <w:szCs w:val="24"/>
              </w:rPr>
              <w:t>Итоги</w:t>
            </w:r>
          </w:p>
        </w:tc>
      </w:tr>
      <w:tr w:rsidR="00C949DB" w:rsidRPr="008609C7" w:rsidTr="00C36219">
        <w:trPr>
          <w:trHeight w:val="20"/>
          <w:jc w:val="center"/>
        </w:trPr>
        <w:tc>
          <w:tcPr>
            <w:tcW w:w="10226" w:type="dxa"/>
            <w:gridSpan w:val="3"/>
            <w:tcBorders>
              <w:top w:val="single" w:sz="4" w:space="0" w:color="auto"/>
              <w:left w:val="single" w:sz="4" w:space="0" w:color="auto"/>
              <w:right w:val="single" w:sz="4" w:space="0" w:color="auto"/>
            </w:tcBorders>
            <w:shd w:val="clear" w:color="auto" w:fill="FFFFFF"/>
          </w:tcPr>
          <w:p w:rsidR="00C949DB" w:rsidRPr="00C949DB" w:rsidRDefault="00C949DB" w:rsidP="00C70099">
            <w:pPr>
              <w:spacing w:after="0" w:line="240" w:lineRule="auto"/>
              <w:ind w:left="142" w:firstLine="284"/>
              <w:jc w:val="center"/>
              <w:rPr>
                <w:rFonts w:ascii="Times New Roman" w:hAnsi="Times New Roman" w:cs="Times New Roman"/>
                <w:b/>
                <w:sz w:val="24"/>
                <w:szCs w:val="24"/>
              </w:rPr>
            </w:pPr>
            <w:r w:rsidRPr="00C949DB">
              <w:rPr>
                <w:rFonts w:ascii="Times New Roman" w:hAnsi="Times New Roman" w:cs="Times New Roman"/>
                <w:b/>
                <w:sz w:val="24"/>
                <w:szCs w:val="24"/>
              </w:rPr>
              <w:t xml:space="preserve">Конкурсы Министерства образования </w:t>
            </w:r>
            <w:r w:rsidR="00C70099">
              <w:rPr>
                <w:rFonts w:ascii="Times New Roman" w:hAnsi="Times New Roman" w:cs="Times New Roman"/>
                <w:b/>
                <w:sz w:val="24"/>
                <w:szCs w:val="24"/>
              </w:rPr>
              <w:t xml:space="preserve">и </w:t>
            </w:r>
            <w:r w:rsidR="00C70099" w:rsidRPr="00C949DB">
              <w:rPr>
                <w:rFonts w:ascii="Times New Roman" w:hAnsi="Times New Roman" w:cs="Times New Roman"/>
                <w:b/>
                <w:sz w:val="24"/>
                <w:szCs w:val="24"/>
              </w:rPr>
              <w:t xml:space="preserve">Губернатора </w:t>
            </w:r>
            <w:r w:rsidRPr="00C949DB">
              <w:rPr>
                <w:rFonts w:ascii="Times New Roman" w:hAnsi="Times New Roman" w:cs="Times New Roman"/>
                <w:b/>
                <w:sz w:val="24"/>
                <w:szCs w:val="24"/>
              </w:rPr>
              <w:t>Московской области</w:t>
            </w:r>
            <w:r w:rsidR="00C70099">
              <w:rPr>
                <w:rFonts w:ascii="Times New Roman" w:hAnsi="Times New Roman" w:cs="Times New Roman"/>
                <w:b/>
                <w:sz w:val="24"/>
                <w:szCs w:val="24"/>
              </w:rPr>
              <w:t xml:space="preserve"> </w:t>
            </w:r>
          </w:p>
        </w:tc>
      </w:tr>
      <w:tr w:rsidR="004A3DFD" w:rsidRPr="00EA278A" w:rsidTr="00AA3815">
        <w:trPr>
          <w:trHeight w:val="20"/>
          <w:jc w:val="center"/>
        </w:trPr>
        <w:tc>
          <w:tcPr>
            <w:tcW w:w="4547" w:type="dxa"/>
            <w:tcBorders>
              <w:top w:val="single" w:sz="4" w:space="0" w:color="auto"/>
              <w:left w:val="single" w:sz="4" w:space="0" w:color="auto"/>
              <w:bottom w:val="single" w:sz="4" w:space="0" w:color="auto"/>
            </w:tcBorders>
            <w:shd w:val="clear" w:color="auto" w:fill="FFFFFF"/>
          </w:tcPr>
          <w:p w:rsidR="00B21244" w:rsidRPr="00B21244" w:rsidRDefault="00B21244" w:rsidP="00B21244">
            <w:pPr>
              <w:pStyle w:val="12"/>
              <w:ind w:left="142" w:firstLine="284"/>
              <w:rPr>
                <w:rStyle w:val="7pt0pt"/>
                <w:sz w:val="24"/>
                <w:szCs w:val="24"/>
              </w:rPr>
            </w:pPr>
            <w:r w:rsidRPr="00B21244">
              <w:rPr>
                <w:rStyle w:val="7pt0pt"/>
                <w:sz w:val="24"/>
                <w:szCs w:val="24"/>
              </w:rPr>
              <w:t>Конкурс Министерства образования Московской области на присвоение статуса Региональной инновационной площадки (РИП)</w:t>
            </w:r>
            <w:r w:rsidR="009C6FA6">
              <w:rPr>
                <w:rStyle w:val="7pt0pt"/>
                <w:sz w:val="24"/>
                <w:szCs w:val="24"/>
              </w:rPr>
              <w:t>.</w:t>
            </w:r>
          </w:p>
          <w:p w:rsidR="004A3DFD" w:rsidRPr="00BB5CF8" w:rsidRDefault="004A3DFD" w:rsidP="00B21244">
            <w:pPr>
              <w:pStyle w:val="12"/>
              <w:shd w:val="clear" w:color="auto" w:fill="auto"/>
              <w:ind w:left="142" w:firstLine="284"/>
              <w:rPr>
                <w:rStyle w:val="7pt0pt"/>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A3815" w:rsidRDefault="00AA3815" w:rsidP="00B21244">
            <w:pPr>
              <w:spacing w:after="0" w:line="240" w:lineRule="auto"/>
              <w:ind w:left="142" w:firstLine="131"/>
              <w:rPr>
                <w:rFonts w:ascii="Times New Roman" w:hAnsi="Times New Roman" w:cs="Times New Roman"/>
                <w:sz w:val="24"/>
                <w:szCs w:val="24"/>
              </w:rPr>
            </w:pPr>
            <w:r>
              <w:rPr>
                <w:rFonts w:ascii="Times New Roman" w:hAnsi="Times New Roman" w:cs="Times New Roman"/>
                <w:sz w:val="24"/>
                <w:szCs w:val="24"/>
              </w:rPr>
              <w:t>Разработчик: старший воспитатель Барановская О.А.</w:t>
            </w:r>
          </w:p>
          <w:p w:rsidR="004A3DFD" w:rsidRDefault="004A737E" w:rsidP="004A737E">
            <w:pPr>
              <w:spacing w:after="0" w:line="240" w:lineRule="auto"/>
              <w:ind w:left="142" w:firstLine="131"/>
              <w:rPr>
                <w:rFonts w:ascii="Times New Roman" w:hAnsi="Times New Roman" w:cs="Times New Roman"/>
                <w:sz w:val="24"/>
                <w:szCs w:val="24"/>
              </w:rPr>
            </w:pPr>
            <w:r>
              <w:rPr>
                <w:rFonts w:ascii="Times New Roman" w:hAnsi="Times New Roman" w:cs="Times New Roman"/>
                <w:sz w:val="24"/>
                <w:szCs w:val="24"/>
              </w:rPr>
              <w:t>Рабочая группа</w:t>
            </w:r>
            <w:r w:rsidR="00AA3815">
              <w:rPr>
                <w:rFonts w:ascii="Times New Roman" w:hAnsi="Times New Roman" w:cs="Times New Roman"/>
                <w:sz w:val="24"/>
                <w:szCs w:val="24"/>
              </w:rPr>
              <w:t>: п</w:t>
            </w:r>
            <w:r w:rsidR="004A3DFD" w:rsidRPr="00DD2366">
              <w:rPr>
                <w:rFonts w:ascii="Times New Roman" w:hAnsi="Times New Roman" w:cs="Times New Roman"/>
                <w:sz w:val="24"/>
                <w:szCs w:val="24"/>
              </w:rPr>
              <w:t>едагогический коллектив учреждения</w:t>
            </w:r>
            <w:r w:rsidR="00AA3815">
              <w:rPr>
                <w:rFonts w:ascii="Times New Roman" w:hAnsi="Times New Roman" w:cs="Times New Roman"/>
                <w:sz w:val="24"/>
                <w:szCs w:val="24"/>
              </w:rPr>
              <w:t>.</w:t>
            </w:r>
          </w:p>
        </w:tc>
        <w:tc>
          <w:tcPr>
            <w:tcW w:w="2277" w:type="dxa"/>
            <w:tcBorders>
              <w:top w:val="single" w:sz="4" w:space="0" w:color="auto"/>
              <w:left w:val="single" w:sz="4" w:space="0" w:color="auto"/>
              <w:bottom w:val="single" w:sz="4" w:space="0" w:color="auto"/>
              <w:right w:val="single" w:sz="4" w:space="0" w:color="auto"/>
            </w:tcBorders>
            <w:shd w:val="clear" w:color="auto" w:fill="FFFFFF"/>
          </w:tcPr>
          <w:p w:rsidR="004A3DFD" w:rsidRPr="00BB5CF8" w:rsidRDefault="00B21244" w:rsidP="00FF401B">
            <w:pPr>
              <w:spacing w:after="0"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Победитель </w:t>
            </w:r>
          </w:p>
        </w:tc>
      </w:tr>
      <w:tr w:rsidR="00B21244" w:rsidRPr="00EA278A" w:rsidTr="00AA3815">
        <w:trPr>
          <w:trHeight w:val="20"/>
          <w:jc w:val="center"/>
        </w:trPr>
        <w:tc>
          <w:tcPr>
            <w:tcW w:w="4547" w:type="dxa"/>
            <w:tcBorders>
              <w:top w:val="single" w:sz="4" w:space="0" w:color="auto"/>
              <w:left w:val="single" w:sz="4" w:space="0" w:color="auto"/>
              <w:bottom w:val="single" w:sz="4" w:space="0" w:color="auto"/>
            </w:tcBorders>
            <w:shd w:val="clear" w:color="auto" w:fill="FFFFFF"/>
          </w:tcPr>
          <w:p w:rsidR="00B21244" w:rsidRDefault="00B21244" w:rsidP="00D669A3">
            <w:pPr>
              <w:pStyle w:val="12"/>
              <w:shd w:val="clear" w:color="auto" w:fill="auto"/>
              <w:ind w:left="142" w:firstLine="284"/>
              <w:rPr>
                <w:sz w:val="24"/>
                <w:szCs w:val="24"/>
              </w:rPr>
            </w:pPr>
            <w:r w:rsidRPr="00294F47">
              <w:rPr>
                <w:sz w:val="24"/>
                <w:szCs w:val="24"/>
              </w:rPr>
              <w:t>Региональный конкурс на премию Губернатора Московской области  «Лучший по профессии»</w:t>
            </w:r>
            <w:r>
              <w:rPr>
                <w:sz w:val="24"/>
                <w:szCs w:val="24"/>
              </w:rPr>
              <w:t xml:space="preserve"> в сфере образования в 2017 году</w:t>
            </w:r>
            <w:r w:rsidR="009C6FA6">
              <w:rPr>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21244" w:rsidRDefault="00B21244" w:rsidP="00B21244">
            <w:pPr>
              <w:spacing w:after="0" w:line="240" w:lineRule="auto"/>
              <w:ind w:left="142" w:firstLine="131"/>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 Спиридонова Н.В.</w:t>
            </w:r>
          </w:p>
        </w:tc>
        <w:tc>
          <w:tcPr>
            <w:tcW w:w="2277" w:type="dxa"/>
            <w:tcBorders>
              <w:top w:val="single" w:sz="4" w:space="0" w:color="auto"/>
              <w:left w:val="single" w:sz="4" w:space="0" w:color="auto"/>
              <w:bottom w:val="single" w:sz="4" w:space="0" w:color="auto"/>
              <w:right w:val="single" w:sz="4" w:space="0" w:color="auto"/>
            </w:tcBorders>
            <w:shd w:val="clear" w:color="auto" w:fill="FFFFFF"/>
          </w:tcPr>
          <w:p w:rsidR="00B21244" w:rsidRDefault="00B21244" w:rsidP="00D669A3">
            <w:pPr>
              <w:spacing w:after="0" w:line="240" w:lineRule="auto"/>
              <w:ind w:left="142" w:firstLine="284"/>
              <w:rPr>
                <w:rFonts w:ascii="Times New Roman" w:hAnsi="Times New Roman" w:cs="Times New Roman"/>
                <w:sz w:val="24"/>
                <w:szCs w:val="24"/>
              </w:rPr>
            </w:pPr>
            <w:r>
              <w:rPr>
                <w:rFonts w:ascii="Times New Roman" w:hAnsi="Times New Roman" w:cs="Times New Roman"/>
                <w:sz w:val="24"/>
                <w:szCs w:val="24"/>
              </w:rPr>
              <w:t>Участник</w:t>
            </w:r>
            <w:r w:rsidR="00AA3815">
              <w:rPr>
                <w:rFonts w:ascii="Times New Roman" w:hAnsi="Times New Roman" w:cs="Times New Roman"/>
                <w:sz w:val="24"/>
                <w:szCs w:val="24"/>
              </w:rPr>
              <w:t xml:space="preserve"> на региональном уровне</w:t>
            </w:r>
          </w:p>
        </w:tc>
      </w:tr>
      <w:tr w:rsidR="00AA3815" w:rsidRPr="00EA278A" w:rsidTr="00AA3815">
        <w:trPr>
          <w:trHeight w:val="20"/>
          <w:jc w:val="center"/>
        </w:trPr>
        <w:tc>
          <w:tcPr>
            <w:tcW w:w="4547" w:type="dxa"/>
            <w:tcBorders>
              <w:top w:val="single" w:sz="4" w:space="0" w:color="auto"/>
              <w:left w:val="single" w:sz="4" w:space="0" w:color="auto"/>
              <w:bottom w:val="single" w:sz="4" w:space="0" w:color="auto"/>
            </w:tcBorders>
            <w:shd w:val="clear" w:color="auto" w:fill="FFFFFF"/>
          </w:tcPr>
          <w:p w:rsidR="00AA3815" w:rsidRPr="006B7A6A" w:rsidRDefault="00AA3815" w:rsidP="00D669A3">
            <w:pPr>
              <w:pStyle w:val="12"/>
              <w:shd w:val="clear" w:color="auto" w:fill="auto"/>
              <w:ind w:left="142" w:firstLine="284"/>
              <w:rPr>
                <w:color w:val="002060"/>
                <w:sz w:val="24"/>
                <w:szCs w:val="24"/>
              </w:rPr>
            </w:pPr>
            <w:r w:rsidRPr="006B7A6A">
              <w:rPr>
                <w:color w:val="002060"/>
                <w:sz w:val="24"/>
                <w:szCs w:val="24"/>
              </w:rPr>
              <w:t>Конкурс проектов на премию Губернатора «Наше Подмосковье»</w:t>
            </w:r>
            <w:r w:rsidR="009C6FA6" w:rsidRPr="006B7A6A">
              <w:rPr>
                <w:color w:val="002060"/>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AA3815" w:rsidRPr="006B7A6A" w:rsidRDefault="00AA3815" w:rsidP="00B21244">
            <w:pPr>
              <w:spacing w:after="0" w:line="240" w:lineRule="auto"/>
              <w:ind w:left="142" w:firstLine="131"/>
              <w:rPr>
                <w:rFonts w:ascii="Times New Roman" w:hAnsi="Times New Roman" w:cs="Times New Roman"/>
                <w:color w:val="002060"/>
                <w:sz w:val="24"/>
                <w:szCs w:val="24"/>
              </w:rPr>
            </w:pPr>
            <w:r w:rsidRPr="006B7A6A">
              <w:rPr>
                <w:rFonts w:ascii="Times New Roman" w:hAnsi="Times New Roman" w:cs="Times New Roman"/>
                <w:color w:val="002060"/>
                <w:sz w:val="24"/>
                <w:szCs w:val="24"/>
              </w:rPr>
              <w:t>Заместитель заведующего по безопасности Зюзин А.П. – проект «Поющее оружие»;</w:t>
            </w:r>
          </w:p>
          <w:p w:rsidR="00AA3815" w:rsidRPr="006B7A6A" w:rsidRDefault="00AA3815" w:rsidP="00B21244">
            <w:pPr>
              <w:spacing w:after="0" w:line="240" w:lineRule="auto"/>
              <w:ind w:left="142" w:firstLine="131"/>
              <w:rPr>
                <w:rFonts w:ascii="Times New Roman" w:hAnsi="Times New Roman" w:cs="Times New Roman"/>
                <w:color w:val="002060"/>
                <w:sz w:val="24"/>
                <w:szCs w:val="24"/>
              </w:rPr>
            </w:pPr>
            <w:r w:rsidRPr="006B7A6A">
              <w:rPr>
                <w:rFonts w:ascii="Times New Roman" w:hAnsi="Times New Roman" w:cs="Times New Roman"/>
                <w:color w:val="002060"/>
                <w:sz w:val="24"/>
                <w:szCs w:val="24"/>
              </w:rPr>
              <w:t xml:space="preserve">Инструктор по физической культуре Спиридонова Н.В. – </w:t>
            </w:r>
            <w:r w:rsidRPr="006B7A6A">
              <w:rPr>
                <w:rFonts w:ascii="Times New Roman" w:hAnsi="Times New Roman" w:cs="Times New Roman"/>
                <w:color w:val="002060"/>
                <w:sz w:val="24"/>
                <w:szCs w:val="24"/>
              </w:rPr>
              <w:lastRenderedPageBreak/>
              <w:t>проект «Народные игры».</w:t>
            </w:r>
          </w:p>
        </w:tc>
        <w:tc>
          <w:tcPr>
            <w:tcW w:w="2277" w:type="dxa"/>
            <w:tcBorders>
              <w:top w:val="single" w:sz="4" w:space="0" w:color="auto"/>
              <w:left w:val="single" w:sz="4" w:space="0" w:color="auto"/>
              <w:bottom w:val="single" w:sz="4" w:space="0" w:color="auto"/>
              <w:right w:val="single" w:sz="4" w:space="0" w:color="auto"/>
            </w:tcBorders>
            <w:shd w:val="clear" w:color="auto" w:fill="FFFFFF"/>
          </w:tcPr>
          <w:p w:rsidR="00AA3815" w:rsidRPr="006B7A6A" w:rsidRDefault="006200C9" w:rsidP="00D669A3">
            <w:pPr>
              <w:spacing w:after="0" w:line="240" w:lineRule="auto"/>
              <w:ind w:left="142" w:firstLine="284"/>
              <w:rPr>
                <w:rFonts w:ascii="Times New Roman" w:hAnsi="Times New Roman" w:cs="Times New Roman"/>
                <w:color w:val="002060"/>
                <w:sz w:val="24"/>
                <w:szCs w:val="24"/>
              </w:rPr>
            </w:pPr>
            <w:r w:rsidRPr="006B7A6A">
              <w:rPr>
                <w:rFonts w:ascii="Times New Roman" w:hAnsi="Times New Roman" w:cs="Times New Roman"/>
                <w:color w:val="002060"/>
                <w:sz w:val="24"/>
                <w:szCs w:val="24"/>
              </w:rPr>
              <w:lastRenderedPageBreak/>
              <w:t>Участник</w:t>
            </w:r>
          </w:p>
        </w:tc>
      </w:tr>
      <w:tr w:rsidR="00C949DB" w:rsidRPr="00EA278A" w:rsidTr="00C36219">
        <w:trPr>
          <w:trHeight w:val="20"/>
          <w:jc w:val="center"/>
        </w:trPr>
        <w:tc>
          <w:tcPr>
            <w:tcW w:w="10226" w:type="dxa"/>
            <w:gridSpan w:val="3"/>
            <w:tcBorders>
              <w:top w:val="single" w:sz="4" w:space="0" w:color="auto"/>
              <w:left w:val="single" w:sz="4" w:space="0" w:color="auto"/>
              <w:bottom w:val="single" w:sz="4" w:space="0" w:color="auto"/>
              <w:right w:val="single" w:sz="4" w:space="0" w:color="auto"/>
            </w:tcBorders>
            <w:shd w:val="clear" w:color="auto" w:fill="FFFFFF"/>
          </w:tcPr>
          <w:p w:rsidR="00C949DB" w:rsidRPr="006B7A6A" w:rsidRDefault="00DF425F" w:rsidP="00DF425F">
            <w:pPr>
              <w:spacing w:after="0" w:line="240" w:lineRule="auto"/>
              <w:ind w:left="142" w:firstLine="284"/>
              <w:jc w:val="center"/>
              <w:rPr>
                <w:rFonts w:ascii="Times New Roman" w:hAnsi="Times New Roman" w:cs="Times New Roman"/>
                <w:b/>
                <w:color w:val="002060"/>
                <w:sz w:val="24"/>
                <w:szCs w:val="24"/>
              </w:rPr>
            </w:pPr>
            <w:r w:rsidRPr="006B7A6A">
              <w:rPr>
                <w:rFonts w:ascii="Times New Roman" w:hAnsi="Times New Roman" w:cs="Times New Roman"/>
                <w:b/>
                <w:color w:val="002060"/>
                <w:sz w:val="24"/>
                <w:szCs w:val="24"/>
              </w:rPr>
              <w:lastRenderedPageBreak/>
              <w:t>Иные конкурсы</w:t>
            </w:r>
          </w:p>
        </w:tc>
      </w:tr>
      <w:tr w:rsidR="001607C0" w:rsidRPr="00EA278A" w:rsidTr="00AA3815">
        <w:trPr>
          <w:trHeight w:val="20"/>
          <w:jc w:val="center"/>
        </w:trPr>
        <w:tc>
          <w:tcPr>
            <w:tcW w:w="4547" w:type="dxa"/>
            <w:tcBorders>
              <w:top w:val="single" w:sz="4" w:space="0" w:color="auto"/>
              <w:left w:val="single" w:sz="4" w:space="0" w:color="auto"/>
              <w:bottom w:val="single" w:sz="4" w:space="0" w:color="auto"/>
            </w:tcBorders>
            <w:shd w:val="clear" w:color="auto" w:fill="FFFFFF"/>
          </w:tcPr>
          <w:p w:rsidR="001607C0" w:rsidRPr="006B7A6A" w:rsidRDefault="000076D5" w:rsidP="000076D5">
            <w:pPr>
              <w:pStyle w:val="12"/>
              <w:shd w:val="clear" w:color="auto" w:fill="auto"/>
              <w:ind w:left="142" w:firstLine="284"/>
              <w:rPr>
                <w:color w:val="002060"/>
                <w:sz w:val="24"/>
                <w:szCs w:val="24"/>
              </w:rPr>
            </w:pPr>
            <w:r w:rsidRPr="006B7A6A">
              <w:rPr>
                <w:color w:val="002060"/>
                <w:sz w:val="24"/>
                <w:szCs w:val="24"/>
              </w:rPr>
              <w:t>Международное движение конкурсов для детей и педагогов «Бригантина»</w:t>
            </w:r>
          </w:p>
          <w:p w:rsidR="000076D5" w:rsidRPr="006B7A6A" w:rsidRDefault="000076D5" w:rsidP="000076D5">
            <w:pPr>
              <w:pStyle w:val="12"/>
              <w:shd w:val="clear" w:color="auto" w:fill="auto"/>
              <w:ind w:left="142" w:firstLine="284"/>
              <w:rPr>
                <w:color w:val="002060"/>
                <w:sz w:val="24"/>
                <w:szCs w:val="24"/>
              </w:rPr>
            </w:pPr>
            <w:r w:rsidRPr="006B7A6A">
              <w:rPr>
                <w:color w:val="002060"/>
                <w:sz w:val="24"/>
                <w:szCs w:val="24"/>
              </w:rPr>
              <w:t>в номинации «Спорт в детском саду»</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607C0" w:rsidRPr="006B7A6A" w:rsidRDefault="006B0AFF" w:rsidP="00B21244">
            <w:pPr>
              <w:spacing w:after="0" w:line="240" w:lineRule="auto"/>
              <w:ind w:left="142" w:firstLine="131"/>
              <w:rPr>
                <w:rFonts w:ascii="Times New Roman" w:hAnsi="Times New Roman" w:cs="Times New Roman"/>
                <w:color w:val="002060"/>
                <w:sz w:val="24"/>
                <w:szCs w:val="24"/>
              </w:rPr>
            </w:pPr>
            <w:r w:rsidRPr="006B7A6A">
              <w:rPr>
                <w:rFonts w:ascii="Times New Roman" w:hAnsi="Times New Roman" w:cs="Times New Roman"/>
                <w:color w:val="002060"/>
                <w:sz w:val="24"/>
                <w:szCs w:val="24"/>
              </w:rPr>
              <w:t>Инструктор</w:t>
            </w:r>
            <w:r w:rsidR="000076D5" w:rsidRPr="006B7A6A">
              <w:rPr>
                <w:rFonts w:ascii="Times New Roman" w:hAnsi="Times New Roman" w:cs="Times New Roman"/>
                <w:color w:val="002060"/>
                <w:sz w:val="24"/>
                <w:szCs w:val="24"/>
              </w:rPr>
              <w:t xml:space="preserve"> по физической культуре Спиридонова НВ.</w:t>
            </w:r>
          </w:p>
        </w:tc>
        <w:tc>
          <w:tcPr>
            <w:tcW w:w="2277" w:type="dxa"/>
            <w:tcBorders>
              <w:top w:val="single" w:sz="4" w:space="0" w:color="auto"/>
              <w:left w:val="single" w:sz="4" w:space="0" w:color="auto"/>
              <w:bottom w:val="single" w:sz="4" w:space="0" w:color="auto"/>
              <w:right w:val="single" w:sz="4" w:space="0" w:color="auto"/>
            </w:tcBorders>
            <w:shd w:val="clear" w:color="auto" w:fill="FFFFFF"/>
          </w:tcPr>
          <w:p w:rsidR="001607C0" w:rsidRPr="006B7A6A" w:rsidRDefault="000076D5" w:rsidP="00BC4CEF">
            <w:pPr>
              <w:spacing w:after="0" w:line="240" w:lineRule="auto"/>
              <w:rPr>
                <w:rFonts w:ascii="Times New Roman" w:hAnsi="Times New Roman" w:cs="Times New Roman"/>
                <w:color w:val="002060"/>
                <w:sz w:val="24"/>
                <w:szCs w:val="24"/>
              </w:rPr>
            </w:pPr>
            <w:r w:rsidRPr="006B7A6A">
              <w:rPr>
                <w:rFonts w:ascii="Times New Roman" w:hAnsi="Times New Roman" w:cs="Times New Roman"/>
                <w:color w:val="002060"/>
                <w:sz w:val="24"/>
                <w:szCs w:val="24"/>
              </w:rPr>
              <w:t xml:space="preserve">Диплом победителя – </w:t>
            </w:r>
            <w:r w:rsidRPr="006B7A6A">
              <w:rPr>
                <w:rFonts w:ascii="Times New Roman" w:hAnsi="Times New Roman" w:cs="Times New Roman"/>
                <w:color w:val="002060"/>
                <w:sz w:val="24"/>
                <w:szCs w:val="24"/>
                <w:lang w:val="en-US"/>
              </w:rPr>
              <w:t xml:space="preserve">II </w:t>
            </w:r>
            <w:r w:rsidRPr="006B7A6A">
              <w:rPr>
                <w:rFonts w:ascii="Times New Roman" w:hAnsi="Times New Roman" w:cs="Times New Roman"/>
                <w:color w:val="002060"/>
                <w:sz w:val="24"/>
                <w:szCs w:val="24"/>
              </w:rPr>
              <w:t>место</w:t>
            </w:r>
          </w:p>
        </w:tc>
      </w:tr>
      <w:tr w:rsidR="000076D5" w:rsidRPr="00EA278A" w:rsidTr="00AA3815">
        <w:trPr>
          <w:trHeight w:val="20"/>
          <w:jc w:val="center"/>
        </w:trPr>
        <w:tc>
          <w:tcPr>
            <w:tcW w:w="4547" w:type="dxa"/>
            <w:tcBorders>
              <w:top w:val="single" w:sz="4" w:space="0" w:color="auto"/>
              <w:left w:val="single" w:sz="4" w:space="0" w:color="auto"/>
              <w:bottom w:val="single" w:sz="4" w:space="0" w:color="auto"/>
            </w:tcBorders>
            <w:shd w:val="clear" w:color="auto" w:fill="FFFFFF"/>
          </w:tcPr>
          <w:p w:rsidR="006B0AFF" w:rsidRPr="006B7A6A" w:rsidRDefault="000076D5" w:rsidP="006B0AFF">
            <w:pPr>
              <w:pStyle w:val="12"/>
              <w:shd w:val="clear" w:color="auto" w:fill="auto"/>
              <w:ind w:left="142" w:firstLine="284"/>
              <w:rPr>
                <w:color w:val="002060"/>
                <w:sz w:val="24"/>
                <w:szCs w:val="24"/>
              </w:rPr>
            </w:pPr>
            <w:r w:rsidRPr="006B7A6A">
              <w:rPr>
                <w:color w:val="002060"/>
                <w:sz w:val="24"/>
                <w:szCs w:val="24"/>
              </w:rPr>
              <w:t>Всероссийский профессиональный конкурс для воспитателей и специалистов ДОУ «Педагогическое мастерство воспитателя»</w:t>
            </w:r>
            <w:r w:rsidR="006B0AFF" w:rsidRPr="006B7A6A">
              <w:rPr>
                <w:color w:val="002060"/>
                <w:sz w:val="24"/>
                <w:szCs w:val="24"/>
              </w:rPr>
              <w:t xml:space="preserve"> в номинации «Сценарий мероприятия».</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076D5" w:rsidRPr="006B7A6A" w:rsidRDefault="006B0AFF" w:rsidP="00B21244">
            <w:pPr>
              <w:spacing w:after="0" w:line="240" w:lineRule="auto"/>
              <w:ind w:left="142" w:firstLine="131"/>
              <w:rPr>
                <w:rFonts w:ascii="Times New Roman" w:hAnsi="Times New Roman" w:cs="Times New Roman"/>
                <w:color w:val="002060"/>
                <w:sz w:val="24"/>
                <w:szCs w:val="24"/>
              </w:rPr>
            </w:pPr>
            <w:r w:rsidRPr="006B7A6A">
              <w:rPr>
                <w:rFonts w:ascii="Times New Roman" w:hAnsi="Times New Roman" w:cs="Times New Roman"/>
                <w:color w:val="002060"/>
                <w:sz w:val="24"/>
                <w:szCs w:val="24"/>
              </w:rPr>
              <w:t>Инструктор по физической культуре Спиридонова НВ.</w:t>
            </w:r>
          </w:p>
        </w:tc>
        <w:tc>
          <w:tcPr>
            <w:tcW w:w="2277" w:type="dxa"/>
            <w:tcBorders>
              <w:top w:val="single" w:sz="4" w:space="0" w:color="auto"/>
              <w:left w:val="single" w:sz="4" w:space="0" w:color="auto"/>
              <w:bottom w:val="single" w:sz="4" w:space="0" w:color="auto"/>
              <w:right w:val="single" w:sz="4" w:space="0" w:color="auto"/>
            </w:tcBorders>
            <w:shd w:val="clear" w:color="auto" w:fill="FFFFFF"/>
          </w:tcPr>
          <w:p w:rsidR="000076D5" w:rsidRPr="006B7A6A" w:rsidRDefault="006B0AFF" w:rsidP="00BC4CEF">
            <w:pPr>
              <w:spacing w:after="0" w:line="240" w:lineRule="auto"/>
              <w:rPr>
                <w:rFonts w:ascii="Times New Roman" w:hAnsi="Times New Roman" w:cs="Times New Roman"/>
                <w:color w:val="002060"/>
                <w:sz w:val="24"/>
                <w:szCs w:val="24"/>
              </w:rPr>
            </w:pPr>
            <w:r w:rsidRPr="006B7A6A">
              <w:rPr>
                <w:rFonts w:ascii="Times New Roman" w:hAnsi="Times New Roman" w:cs="Times New Roman"/>
                <w:color w:val="002060"/>
                <w:sz w:val="24"/>
                <w:szCs w:val="24"/>
              </w:rPr>
              <w:t xml:space="preserve">Диплом </w:t>
            </w:r>
            <w:r w:rsidRPr="006B7A6A">
              <w:rPr>
                <w:rFonts w:ascii="Times New Roman" w:hAnsi="Times New Roman" w:cs="Times New Roman"/>
                <w:color w:val="002060"/>
                <w:sz w:val="24"/>
                <w:szCs w:val="24"/>
                <w:lang w:val="en-US"/>
              </w:rPr>
              <w:t xml:space="preserve">III </w:t>
            </w:r>
            <w:r w:rsidRPr="006B7A6A">
              <w:rPr>
                <w:rFonts w:ascii="Times New Roman" w:hAnsi="Times New Roman" w:cs="Times New Roman"/>
                <w:color w:val="002060"/>
                <w:sz w:val="24"/>
                <w:szCs w:val="24"/>
              </w:rPr>
              <w:t>место</w:t>
            </w:r>
          </w:p>
        </w:tc>
      </w:tr>
      <w:tr w:rsidR="000076D5" w:rsidRPr="00EA278A" w:rsidTr="00AA3815">
        <w:trPr>
          <w:trHeight w:val="20"/>
          <w:jc w:val="center"/>
        </w:trPr>
        <w:tc>
          <w:tcPr>
            <w:tcW w:w="4547" w:type="dxa"/>
            <w:tcBorders>
              <w:top w:val="single" w:sz="4" w:space="0" w:color="auto"/>
              <w:left w:val="single" w:sz="4" w:space="0" w:color="auto"/>
              <w:bottom w:val="single" w:sz="4" w:space="0" w:color="auto"/>
            </w:tcBorders>
            <w:shd w:val="clear" w:color="auto" w:fill="FFFFFF"/>
          </w:tcPr>
          <w:p w:rsidR="000076D5" w:rsidRDefault="000076D5" w:rsidP="007C680C">
            <w:pPr>
              <w:pStyle w:val="12"/>
              <w:shd w:val="clear" w:color="auto" w:fill="auto"/>
              <w:ind w:left="142" w:firstLine="284"/>
              <w:rPr>
                <w:sz w:val="24"/>
                <w:szCs w:val="24"/>
              </w:rPr>
            </w:pPr>
            <w:r>
              <w:rPr>
                <w:sz w:val="24"/>
                <w:szCs w:val="24"/>
              </w:rPr>
              <w:t>Международный профессиональный педагогический конкурс «Территория успеха»; 2</w:t>
            </w:r>
            <w:r w:rsidRPr="001607C0">
              <w:rPr>
                <w:sz w:val="24"/>
                <w:szCs w:val="24"/>
              </w:rPr>
              <w:t>017</w:t>
            </w:r>
            <w:r>
              <w:rPr>
                <w:sz w:val="24"/>
                <w:szCs w:val="24"/>
              </w:rPr>
              <w:t>г.</w:t>
            </w:r>
            <w:r w:rsidRPr="001607C0">
              <w:rPr>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076D5" w:rsidRDefault="000076D5" w:rsidP="007C680C">
            <w:pPr>
              <w:spacing w:after="0" w:line="240" w:lineRule="auto"/>
              <w:ind w:left="142" w:firstLine="131"/>
              <w:rPr>
                <w:rFonts w:ascii="Times New Roman" w:hAnsi="Times New Roman" w:cs="Times New Roman"/>
                <w:sz w:val="24"/>
                <w:szCs w:val="24"/>
              </w:rPr>
            </w:pPr>
            <w:r>
              <w:rPr>
                <w:rFonts w:ascii="Times New Roman" w:hAnsi="Times New Roman" w:cs="Times New Roman"/>
                <w:sz w:val="24"/>
                <w:szCs w:val="24"/>
              </w:rPr>
              <w:t>Музыкальные руководители Кубик О.А., Стрелкова Л.Ю.</w:t>
            </w:r>
          </w:p>
        </w:tc>
        <w:tc>
          <w:tcPr>
            <w:tcW w:w="2277" w:type="dxa"/>
            <w:tcBorders>
              <w:top w:val="single" w:sz="4" w:space="0" w:color="auto"/>
              <w:left w:val="single" w:sz="4" w:space="0" w:color="auto"/>
              <w:bottom w:val="single" w:sz="4" w:space="0" w:color="auto"/>
              <w:right w:val="single" w:sz="4" w:space="0" w:color="auto"/>
            </w:tcBorders>
            <w:shd w:val="clear" w:color="auto" w:fill="FFFFFF"/>
          </w:tcPr>
          <w:p w:rsidR="000076D5" w:rsidRDefault="000076D5" w:rsidP="007C680C">
            <w:pPr>
              <w:spacing w:after="0" w:line="240" w:lineRule="auto"/>
              <w:rPr>
                <w:rFonts w:ascii="Times New Roman" w:hAnsi="Times New Roman" w:cs="Times New Roman"/>
                <w:sz w:val="24"/>
                <w:szCs w:val="24"/>
              </w:rPr>
            </w:pPr>
            <w:r>
              <w:rPr>
                <w:rFonts w:ascii="Times New Roman" w:hAnsi="Times New Roman" w:cs="Times New Roman"/>
                <w:sz w:val="24"/>
                <w:szCs w:val="24"/>
              </w:rPr>
              <w:t>Диплом победителей</w:t>
            </w:r>
          </w:p>
        </w:tc>
      </w:tr>
      <w:tr w:rsidR="000076D5" w:rsidRPr="00EA278A" w:rsidTr="00AA3815">
        <w:trPr>
          <w:trHeight w:val="20"/>
          <w:jc w:val="center"/>
        </w:trPr>
        <w:tc>
          <w:tcPr>
            <w:tcW w:w="4547" w:type="dxa"/>
            <w:tcBorders>
              <w:top w:val="single" w:sz="4" w:space="0" w:color="auto"/>
              <w:left w:val="single" w:sz="4" w:space="0" w:color="auto"/>
              <w:bottom w:val="single" w:sz="4" w:space="0" w:color="auto"/>
            </w:tcBorders>
            <w:shd w:val="clear" w:color="auto" w:fill="FFFFFF"/>
          </w:tcPr>
          <w:p w:rsidR="000076D5" w:rsidRDefault="000076D5" w:rsidP="009C6FA6">
            <w:pPr>
              <w:pStyle w:val="12"/>
              <w:shd w:val="clear" w:color="auto" w:fill="auto"/>
              <w:ind w:left="142" w:firstLine="284"/>
              <w:rPr>
                <w:sz w:val="24"/>
                <w:szCs w:val="24"/>
              </w:rPr>
            </w:pPr>
            <w:r w:rsidRPr="004B27F3">
              <w:rPr>
                <w:sz w:val="24"/>
                <w:szCs w:val="24"/>
              </w:rPr>
              <w:t>Всероссийский конкурс для воспитателей детских садов на лучшую методическую разработку по мотивам сказок</w:t>
            </w:r>
            <w:r>
              <w:rPr>
                <w:sz w:val="24"/>
                <w:szCs w:val="24"/>
              </w:rPr>
              <w:t>, Педагогическое сообщество «Урок РФ», 2017г.</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076D5" w:rsidRDefault="000076D5" w:rsidP="00B21244">
            <w:pPr>
              <w:spacing w:after="0" w:line="240" w:lineRule="auto"/>
              <w:ind w:left="142" w:firstLine="131"/>
              <w:rPr>
                <w:rFonts w:ascii="Times New Roman" w:hAnsi="Times New Roman" w:cs="Times New Roman"/>
                <w:sz w:val="24"/>
                <w:szCs w:val="24"/>
              </w:rPr>
            </w:pPr>
            <w:r>
              <w:rPr>
                <w:rFonts w:ascii="Times New Roman" w:hAnsi="Times New Roman" w:cs="Times New Roman"/>
                <w:sz w:val="24"/>
                <w:szCs w:val="24"/>
              </w:rPr>
              <w:t>Воспитатель Ивушкина М.А.</w:t>
            </w:r>
          </w:p>
        </w:tc>
        <w:tc>
          <w:tcPr>
            <w:tcW w:w="2277" w:type="dxa"/>
            <w:tcBorders>
              <w:top w:val="single" w:sz="4" w:space="0" w:color="auto"/>
              <w:left w:val="single" w:sz="4" w:space="0" w:color="auto"/>
              <w:bottom w:val="single" w:sz="4" w:space="0" w:color="auto"/>
              <w:right w:val="single" w:sz="4" w:space="0" w:color="auto"/>
            </w:tcBorders>
            <w:shd w:val="clear" w:color="auto" w:fill="FFFFFF"/>
          </w:tcPr>
          <w:p w:rsidR="000076D5" w:rsidRDefault="000076D5" w:rsidP="00BC4CEF">
            <w:pPr>
              <w:spacing w:after="0" w:line="240" w:lineRule="auto"/>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0076D5" w:rsidRPr="00EA278A" w:rsidTr="00AA3815">
        <w:trPr>
          <w:trHeight w:val="20"/>
          <w:jc w:val="center"/>
        </w:trPr>
        <w:tc>
          <w:tcPr>
            <w:tcW w:w="4547" w:type="dxa"/>
            <w:tcBorders>
              <w:top w:val="single" w:sz="4" w:space="0" w:color="auto"/>
              <w:left w:val="single" w:sz="4" w:space="0" w:color="auto"/>
              <w:bottom w:val="single" w:sz="4" w:space="0" w:color="auto"/>
            </w:tcBorders>
            <w:shd w:val="clear" w:color="auto" w:fill="FFFFFF"/>
          </w:tcPr>
          <w:p w:rsidR="000076D5" w:rsidRPr="004B27F3" w:rsidRDefault="000076D5" w:rsidP="009C6FA6">
            <w:pPr>
              <w:pStyle w:val="12"/>
              <w:shd w:val="clear" w:color="auto" w:fill="auto"/>
              <w:ind w:left="142" w:firstLine="284"/>
              <w:rPr>
                <w:sz w:val="24"/>
                <w:szCs w:val="24"/>
              </w:rPr>
            </w:pPr>
            <w:r>
              <w:rPr>
                <w:sz w:val="24"/>
                <w:szCs w:val="24"/>
              </w:rPr>
              <w:t>Всероссийский проект для воспитателей ДОУ «Воспитателю РУ» в номинации «Хореография». Работа «Танец берёзки».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076D5" w:rsidRDefault="000076D5" w:rsidP="00B21244">
            <w:pPr>
              <w:spacing w:after="0" w:line="240" w:lineRule="auto"/>
              <w:ind w:left="142" w:firstLine="131"/>
              <w:rPr>
                <w:rFonts w:ascii="Times New Roman" w:hAnsi="Times New Roman" w:cs="Times New Roman"/>
                <w:sz w:val="24"/>
                <w:szCs w:val="24"/>
              </w:rPr>
            </w:pPr>
            <w:r>
              <w:rPr>
                <w:rFonts w:ascii="Times New Roman" w:hAnsi="Times New Roman" w:cs="Times New Roman"/>
                <w:sz w:val="24"/>
                <w:szCs w:val="24"/>
              </w:rPr>
              <w:t xml:space="preserve">Воспитатели Столбова О.С., </w:t>
            </w:r>
            <w:proofErr w:type="spellStart"/>
            <w:r>
              <w:rPr>
                <w:rFonts w:ascii="Times New Roman" w:hAnsi="Times New Roman" w:cs="Times New Roman"/>
                <w:sz w:val="24"/>
                <w:szCs w:val="24"/>
              </w:rPr>
              <w:t>Еремизина</w:t>
            </w:r>
            <w:proofErr w:type="spellEnd"/>
            <w:r>
              <w:rPr>
                <w:rFonts w:ascii="Times New Roman" w:hAnsi="Times New Roman" w:cs="Times New Roman"/>
                <w:sz w:val="24"/>
                <w:szCs w:val="24"/>
              </w:rPr>
              <w:t xml:space="preserve"> А.В.</w:t>
            </w:r>
          </w:p>
        </w:tc>
        <w:tc>
          <w:tcPr>
            <w:tcW w:w="2277" w:type="dxa"/>
            <w:tcBorders>
              <w:top w:val="single" w:sz="4" w:space="0" w:color="auto"/>
              <w:left w:val="single" w:sz="4" w:space="0" w:color="auto"/>
              <w:bottom w:val="single" w:sz="4" w:space="0" w:color="auto"/>
              <w:right w:val="single" w:sz="4" w:space="0" w:color="auto"/>
            </w:tcBorders>
            <w:shd w:val="clear" w:color="auto" w:fill="FFFFFF"/>
          </w:tcPr>
          <w:p w:rsidR="000076D5" w:rsidRPr="00B84090" w:rsidRDefault="000076D5" w:rsidP="00BC4CEF">
            <w:pPr>
              <w:spacing w:after="0" w:line="240" w:lineRule="auto"/>
              <w:rPr>
                <w:rFonts w:ascii="Times New Roman" w:hAnsi="Times New Roman" w:cs="Times New Roman"/>
                <w:sz w:val="24"/>
                <w:szCs w:val="24"/>
              </w:rPr>
            </w:pPr>
            <w:r w:rsidRPr="00B84090">
              <w:rPr>
                <w:rFonts w:ascii="Times New Roman" w:hAnsi="Times New Roman" w:cs="Times New Roman"/>
                <w:sz w:val="24"/>
                <w:szCs w:val="24"/>
              </w:rPr>
              <w:t>Сертификат участника</w:t>
            </w:r>
          </w:p>
        </w:tc>
      </w:tr>
      <w:tr w:rsidR="000076D5" w:rsidRPr="00EA278A" w:rsidTr="009C6FA6">
        <w:trPr>
          <w:trHeight w:val="934"/>
          <w:jc w:val="center"/>
        </w:trPr>
        <w:tc>
          <w:tcPr>
            <w:tcW w:w="4547" w:type="dxa"/>
            <w:tcBorders>
              <w:top w:val="single" w:sz="4" w:space="0" w:color="auto"/>
              <w:left w:val="single" w:sz="4" w:space="0" w:color="auto"/>
              <w:bottom w:val="single" w:sz="4" w:space="0" w:color="auto"/>
            </w:tcBorders>
            <w:shd w:val="clear" w:color="auto" w:fill="FFFFFF"/>
          </w:tcPr>
          <w:p w:rsidR="000076D5" w:rsidRDefault="000076D5" w:rsidP="009C6FA6">
            <w:pPr>
              <w:spacing w:after="0" w:line="240" w:lineRule="auto"/>
              <w:ind w:left="142" w:firstLine="284"/>
              <w:rPr>
                <w:rFonts w:ascii="Times New Roman" w:hAnsi="Times New Roman" w:cs="Times New Roman"/>
                <w:sz w:val="24"/>
                <w:szCs w:val="24"/>
              </w:rPr>
            </w:pPr>
            <w:r w:rsidRPr="00060390">
              <w:rPr>
                <w:rFonts w:ascii="Times New Roman" w:hAnsi="Times New Roman" w:cs="Times New Roman"/>
                <w:sz w:val="24"/>
                <w:szCs w:val="24"/>
              </w:rPr>
              <w:t>Всероссийск</w:t>
            </w:r>
            <w:r>
              <w:rPr>
                <w:rFonts w:ascii="Times New Roman" w:hAnsi="Times New Roman" w:cs="Times New Roman"/>
                <w:sz w:val="24"/>
                <w:szCs w:val="24"/>
              </w:rPr>
              <w:t>ий</w:t>
            </w:r>
            <w:r w:rsidRPr="00060390">
              <w:rPr>
                <w:rFonts w:ascii="Times New Roman" w:hAnsi="Times New Roman" w:cs="Times New Roman"/>
                <w:sz w:val="24"/>
                <w:szCs w:val="24"/>
              </w:rPr>
              <w:t xml:space="preserve"> конкурс «АР</w:t>
            </w:r>
            <w:proofErr w:type="gramStart"/>
            <w:r w:rsidRPr="00060390">
              <w:rPr>
                <w:rFonts w:ascii="Times New Roman" w:hAnsi="Times New Roman" w:cs="Times New Roman"/>
                <w:sz w:val="24"/>
                <w:szCs w:val="24"/>
              </w:rPr>
              <w:t>Т-</w:t>
            </w:r>
            <w:proofErr w:type="gramEnd"/>
            <w:r w:rsidRPr="00060390">
              <w:rPr>
                <w:rFonts w:ascii="Times New Roman" w:hAnsi="Times New Roman" w:cs="Times New Roman"/>
                <w:sz w:val="24"/>
                <w:szCs w:val="24"/>
              </w:rPr>
              <w:t xml:space="preserve"> талант». Сценарий конкурса для девочек старшего д</w:t>
            </w:r>
            <w:r>
              <w:rPr>
                <w:rFonts w:ascii="Times New Roman" w:hAnsi="Times New Roman" w:cs="Times New Roman"/>
                <w:sz w:val="24"/>
                <w:szCs w:val="24"/>
              </w:rPr>
              <w:t>ошкольного возраста «Сударушка»</w:t>
            </w:r>
          </w:p>
          <w:p w:rsidR="000076D5" w:rsidRDefault="000076D5" w:rsidP="009C6FA6">
            <w:pPr>
              <w:pStyle w:val="12"/>
              <w:shd w:val="clear" w:color="auto" w:fill="auto"/>
              <w:ind w:left="142" w:firstLine="284"/>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076D5" w:rsidRDefault="000076D5" w:rsidP="00B21244">
            <w:pPr>
              <w:spacing w:after="0" w:line="240" w:lineRule="auto"/>
              <w:ind w:left="142" w:firstLine="131"/>
              <w:rPr>
                <w:rFonts w:ascii="Times New Roman" w:hAnsi="Times New Roman" w:cs="Times New Roman"/>
                <w:sz w:val="24"/>
                <w:szCs w:val="24"/>
              </w:rPr>
            </w:pPr>
            <w:r>
              <w:rPr>
                <w:rFonts w:ascii="Times New Roman" w:hAnsi="Times New Roman" w:cs="Times New Roman"/>
                <w:sz w:val="24"/>
                <w:szCs w:val="24"/>
              </w:rPr>
              <w:t xml:space="preserve">Музыкальный руководитель </w:t>
            </w:r>
            <w:proofErr w:type="spellStart"/>
            <w:r>
              <w:rPr>
                <w:rFonts w:ascii="Times New Roman" w:hAnsi="Times New Roman" w:cs="Times New Roman"/>
                <w:sz w:val="24"/>
                <w:szCs w:val="24"/>
              </w:rPr>
              <w:t>Лим</w:t>
            </w:r>
            <w:proofErr w:type="spellEnd"/>
            <w:r>
              <w:rPr>
                <w:rFonts w:ascii="Times New Roman" w:hAnsi="Times New Roman" w:cs="Times New Roman"/>
                <w:sz w:val="24"/>
                <w:szCs w:val="24"/>
              </w:rPr>
              <w:t xml:space="preserve"> Т.К.</w:t>
            </w:r>
          </w:p>
        </w:tc>
        <w:tc>
          <w:tcPr>
            <w:tcW w:w="2277" w:type="dxa"/>
            <w:tcBorders>
              <w:top w:val="single" w:sz="4" w:space="0" w:color="auto"/>
              <w:left w:val="single" w:sz="4" w:space="0" w:color="auto"/>
              <w:bottom w:val="single" w:sz="4" w:space="0" w:color="auto"/>
              <w:right w:val="single" w:sz="4" w:space="0" w:color="auto"/>
            </w:tcBorders>
            <w:shd w:val="clear" w:color="auto" w:fill="FFFFFF"/>
          </w:tcPr>
          <w:p w:rsidR="000076D5" w:rsidRPr="00B84090" w:rsidRDefault="000076D5" w:rsidP="00BC4CEF">
            <w:pPr>
              <w:spacing w:after="0" w:line="240" w:lineRule="auto"/>
              <w:rPr>
                <w:rFonts w:ascii="Times New Roman" w:hAnsi="Times New Roman" w:cs="Times New Roman"/>
                <w:sz w:val="24"/>
                <w:szCs w:val="24"/>
              </w:rPr>
            </w:pPr>
            <w:r w:rsidRPr="00060390">
              <w:rPr>
                <w:rFonts w:ascii="Times New Roman" w:hAnsi="Times New Roman" w:cs="Times New Roman"/>
                <w:sz w:val="24"/>
                <w:szCs w:val="24"/>
              </w:rPr>
              <w:t>1 место</w:t>
            </w:r>
          </w:p>
        </w:tc>
      </w:tr>
      <w:tr w:rsidR="000076D5" w:rsidRPr="00EA278A" w:rsidTr="007B6AEF">
        <w:trPr>
          <w:trHeight w:val="1408"/>
          <w:jc w:val="center"/>
        </w:trPr>
        <w:tc>
          <w:tcPr>
            <w:tcW w:w="4547" w:type="dxa"/>
            <w:tcBorders>
              <w:top w:val="single" w:sz="4" w:space="0" w:color="auto"/>
              <w:left w:val="single" w:sz="4" w:space="0" w:color="auto"/>
              <w:bottom w:val="single" w:sz="4" w:space="0" w:color="auto"/>
            </w:tcBorders>
            <w:shd w:val="clear" w:color="auto" w:fill="FFFFFF"/>
          </w:tcPr>
          <w:p w:rsidR="000076D5" w:rsidRPr="00060390" w:rsidRDefault="000076D5" w:rsidP="00872DD2">
            <w:pPr>
              <w:spacing w:after="0" w:line="240" w:lineRule="auto"/>
              <w:ind w:left="142" w:firstLine="284"/>
              <w:rPr>
                <w:sz w:val="24"/>
                <w:szCs w:val="24"/>
              </w:rPr>
            </w:pPr>
            <w:r w:rsidRPr="00060390">
              <w:rPr>
                <w:rFonts w:ascii="Times New Roman" w:hAnsi="Times New Roman" w:cs="Times New Roman"/>
                <w:sz w:val="24"/>
                <w:szCs w:val="24"/>
              </w:rPr>
              <w:t>Международн</w:t>
            </w:r>
            <w:r>
              <w:rPr>
                <w:rFonts w:ascii="Times New Roman" w:hAnsi="Times New Roman" w:cs="Times New Roman"/>
                <w:sz w:val="24"/>
                <w:szCs w:val="24"/>
              </w:rPr>
              <w:t>ый</w:t>
            </w:r>
            <w:r w:rsidRPr="00060390">
              <w:rPr>
                <w:rFonts w:ascii="Times New Roman" w:hAnsi="Times New Roman" w:cs="Times New Roman"/>
                <w:sz w:val="24"/>
                <w:szCs w:val="24"/>
              </w:rPr>
              <w:t xml:space="preserve"> профессиональн</w:t>
            </w:r>
            <w:r>
              <w:rPr>
                <w:rFonts w:ascii="Times New Roman" w:hAnsi="Times New Roman" w:cs="Times New Roman"/>
                <w:sz w:val="24"/>
                <w:szCs w:val="24"/>
              </w:rPr>
              <w:t>ый</w:t>
            </w:r>
            <w:r w:rsidRPr="00060390">
              <w:rPr>
                <w:rFonts w:ascii="Times New Roman" w:hAnsi="Times New Roman" w:cs="Times New Roman"/>
                <w:sz w:val="24"/>
                <w:szCs w:val="24"/>
              </w:rPr>
              <w:t xml:space="preserve"> педагогическ</w:t>
            </w:r>
            <w:r>
              <w:rPr>
                <w:rFonts w:ascii="Times New Roman" w:hAnsi="Times New Roman" w:cs="Times New Roman"/>
                <w:sz w:val="24"/>
                <w:szCs w:val="24"/>
              </w:rPr>
              <w:t>ий</w:t>
            </w:r>
            <w:r w:rsidRPr="00060390">
              <w:rPr>
                <w:rFonts w:ascii="Times New Roman" w:hAnsi="Times New Roman" w:cs="Times New Roman"/>
                <w:sz w:val="24"/>
                <w:szCs w:val="24"/>
              </w:rPr>
              <w:t xml:space="preserve"> конкурс «Территория успеха» Академии Роста. Сценарий театрализованного представления «</w:t>
            </w:r>
            <w:proofErr w:type="spellStart"/>
            <w:r w:rsidRPr="00060390">
              <w:rPr>
                <w:rFonts w:ascii="Times New Roman" w:hAnsi="Times New Roman" w:cs="Times New Roman"/>
                <w:sz w:val="24"/>
                <w:szCs w:val="24"/>
              </w:rPr>
              <w:t>Дюймовочка</w:t>
            </w:r>
            <w:proofErr w:type="spellEnd"/>
            <w:r w:rsidRPr="00060390">
              <w:rPr>
                <w:rFonts w:ascii="Times New Roman" w:hAnsi="Times New Roman" w:cs="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076D5" w:rsidRDefault="000076D5" w:rsidP="00B21244">
            <w:pPr>
              <w:spacing w:after="0" w:line="240" w:lineRule="auto"/>
              <w:ind w:left="142" w:firstLine="131"/>
              <w:rPr>
                <w:rFonts w:ascii="Times New Roman" w:hAnsi="Times New Roman" w:cs="Times New Roman"/>
                <w:sz w:val="24"/>
                <w:szCs w:val="24"/>
              </w:rPr>
            </w:pPr>
            <w:r>
              <w:rPr>
                <w:rFonts w:ascii="Times New Roman" w:hAnsi="Times New Roman" w:cs="Times New Roman"/>
                <w:sz w:val="24"/>
                <w:szCs w:val="24"/>
              </w:rPr>
              <w:t xml:space="preserve">Музыкальный руководитель </w:t>
            </w:r>
            <w:proofErr w:type="spellStart"/>
            <w:r>
              <w:rPr>
                <w:rFonts w:ascii="Times New Roman" w:hAnsi="Times New Roman" w:cs="Times New Roman"/>
                <w:sz w:val="24"/>
                <w:szCs w:val="24"/>
              </w:rPr>
              <w:t>Лим</w:t>
            </w:r>
            <w:proofErr w:type="spellEnd"/>
            <w:r>
              <w:rPr>
                <w:rFonts w:ascii="Times New Roman" w:hAnsi="Times New Roman" w:cs="Times New Roman"/>
                <w:sz w:val="24"/>
                <w:szCs w:val="24"/>
              </w:rPr>
              <w:t xml:space="preserve"> Т.К.</w:t>
            </w:r>
          </w:p>
        </w:tc>
        <w:tc>
          <w:tcPr>
            <w:tcW w:w="2277" w:type="dxa"/>
            <w:tcBorders>
              <w:top w:val="single" w:sz="4" w:space="0" w:color="auto"/>
              <w:left w:val="single" w:sz="4" w:space="0" w:color="auto"/>
              <w:bottom w:val="single" w:sz="4" w:space="0" w:color="auto"/>
              <w:right w:val="single" w:sz="4" w:space="0" w:color="auto"/>
            </w:tcBorders>
            <w:shd w:val="clear" w:color="auto" w:fill="FFFFFF"/>
          </w:tcPr>
          <w:p w:rsidR="000076D5" w:rsidRPr="00060390" w:rsidRDefault="000076D5" w:rsidP="009C6FA6">
            <w:pPr>
              <w:spacing w:after="0" w:line="240" w:lineRule="auto"/>
              <w:rPr>
                <w:rFonts w:ascii="Times New Roman" w:hAnsi="Times New Roman" w:cs="Times New Roman"/>
                <w:sz w:val="24"/>
                <w:szCs w:val="24"/>
              </w:rPr>
            </w:pPr>
            <w:r w:rsidRPr="00060390">
              <w:rPr>
                <w:rFonts w:ascii="Times New Roman" w:hAnsi="Times New Roman" w:cs="Times New Roman"/>
                <w:sz w:val="24"/>
                <w:szCs w:val="24"/>
              </w:rPr>
              <w:t>1 место</w:t>
            </w:r>
          </w:p>
        </w:tc>
      </w:tr>
      <w:tr w:rsidR="003516CF" w:rsidRPr="00EA278A" w:rsidTr="007B6AEF">
        <w:trPr>
          <w:trHeight w:val="1408"/>
          <w:jc w:val="center"/>
        </w:trPr>
        <w:tc>
          <w:tcPr>
            <w:tcW w:w="4547" w:type="dxa"/>
            <w:tcBorders>
              <w:top w:val="single" w:sz="4" w:space="0" w:color="auto"/>
              <w:left w:val="single" w:sz="4" w:space="0" w:color="auto"/>
              <w:bottom w:val="single" w:sz="4" w:space="0" w:color="auto"/>
            </w:tcBorders>
            <w:shd w:val="clear" w:color="auto" w:fill="FFFFFF"/>
          </w:tcPr>
          <w:p w:rsidR="003516CF" w:rsidRPr="00060390" w:rsidRDefault="003516CF" w:rsidP="00872DD2">
            <w:pPr>
              <w:spacing w:after="0" w:line="240" w:lineRule="auto"/>
              <w:ind w:left="142" w:firstLine="284"/>
              <w:rPr>
                <w:rFonts w:ascii="Times New Roman" w:hAnsi="Times New Roman" w:cs="Times New Roman"/>
                <w:sz w:val="24"/>
                <w:szCs w:val="24"/>
              </w:rPr>
            </w:pPr>
            <w:r>
              <w:rPr>
                <w:rFonts w:ascii="Times New Roman" w:hAnsi="Times New Roman" w:cs="Times New Roman"/>
                <w:sz w:val="24"/>
                <w:szCs w:val="24"/>
              </w:rPr>
              <w:t xml:space="preserve">Конкурс «Семья года 2018», организованный </w:t>
            </w:r>
            <w:r w:rsidR="00872DD2">
              <w:rPr>
                <w:rFonts w:ascii="Times New Roman" w:hAnsi="Times New Roman" w:cs="Times New Roman"/>
                <w:sz w:val="24"/>
                <w:szCs w:val="24"/>
              </w:rPr>
              <w:t xml:space="preserve">администрацией </w:t>
            </w:r>
            <w:r>
              <w:rPr>
                <w:rFonts w:ascii="Times New Roman" w:hAnsi="Times New Roman" w:cs="Times New Roman"/>
                <w:sz w:val="24"/>
                <w:szCs w:val="24"/>
              </w:rPr>
              <w:t>МБОУ «СОШ №3»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516CF" w:rsidRDefault="003516CF" w:rsidP="00B21244">
            <w:pPr>
              <w:spacing w:after="0" w:line="240" w:lineRule="auto"/>
              <w:ind w:left="142" w:firstLine="131"/>
              <w:rPr>
                <w:rFonts w:ascii="Times New Roman" w:hAnsi="Times New Roman" w:cs="Times New Roman"/>
                <w:sz w:val="24"/>
                <w:szCs w:val="24"/>
              </w:rPr>
            </w:pPr>
            <w:r>
              <w:rPr>
                <w:rFonts w:ascii="Times New Roman" w:hAnsi="Times New Roman" w:cs="Times New Roman"/>
                <w:sz w:val="24"/>
                <w:szCs w:val="24"/>
              </w:rPr>
              <w:t xml:space="preserve">Воспитатель </w:t>
            </w:r>
            <w:proofErr w:type="spellStart"/>
            <w:r>
              <w:rPr>
                <w:rFonts w:ascii="Times New Roman" w:hAnsi="Times New Roman" w:cs="Times New Roman"/>
                <w:sz w:val="24"/>
                <w:szCs w:val="24"/>
              </w:rPr>
              <w:t>Надысева</w:t>
            </w:r>
            <w:proofErr w:type="spellEnd"/>
            <w:r>
              <w:rPr>
                <w:rFonts w:ascii="Times New Roman" w:hAnsi="Times New Roman" w:cs="Times New Roman"/>
                <w:sz w:val="24"/>
                <w:szCs w:val="24"/>
              </w:rPr>
              <w:t xml:space="preserve"> А.В.,</w:t>
            </w:r>
          </w:p>
          <w:p w:rsidR="003516CF" w:rsidRDefault="003516CF" w:rsidP="00B21244">
            <w:pPr>
              <w:spacing w:after="0" w:line="240" w:lineRule="auto"/>
              <w:ind w:left="142" w:firstLine="131"/>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 Спиридонова Н.В.</w:t>
            </w:r>
          </w:p>
        </w:tc>
        <w:tc>
          <w:tcPr>
            <w:tcW w:w="2277" w:type="dxa"/>
            <w:tcBorders>
              <w:top w:val="single" w:sz="4" w:space="0" w:color="auto"/>
              <w:left w:val="single" w:sz="4" w:space="0" w:color="auto"/>
              <w:bottom w:val="single" w:sz="4" w:space="0" w:color="auto"/>
              <w:right w:val="single" w:sz="4" w:space="0" w:color="auto"/>
            </w:tcBorders>
            <w:shd w:val="clear" w:color="auto" w:fill="FFFFFF"/>
          </w:tcPr>
          <w:p w:rsidR="003516CF" w:rsidRDefault="003516CF" w:rsidP="009C6FA6">
            <w:pPr>
              <w:spacing w:after="0" w:line="240" w:lineRule="auto"/>
              <w:rPr>
                <w:rFonts w:ascii="Times New Roman" w:hAnsi="Times New Roman" w:cs="Times New Roman"/>
                <w:sz w:val="24"/>
                <w:szCs w:val="24"/>
              </w:rPr>
            </w:pPr>
            <w:r>
              <w:rPr>
                <w:rFonts w:ascii="Times New Roman" w:hAnsi="Times New Roman" w:cs="Times New Roman"/>
                <w:sz w:val="24"/>
                <w:szCs w:val="24"/>
              </w:rPr>
              <w:t>Победитель</w:t>
            </w:r>
          </w:p>
          <w:p w:rsidR="00872DD2" w:rsidRPr="00060390" w:rsidRDefault="00872DD2" w:rsidP="009C6FA6">
            <w:pPr>
              <w:spacing w:after="0" w:line="240" w:lineRule="auto"/>
              <w:rPr>
                <w:rFonts w:ascii="Times New Roman" w:hAnsi="Times New Roman" w:cs="Times New Roman"/>
                <w:sz w:val="24"/>
                <w:szCs w:val="24"/>
              </w:rPr>
            </w:pPr>
            <w:r>
              <w:rPr>
                <w:rFonts w:ascii="Times New Roman" w:hAnsi="Times New Roman" w:cs="Times New Roman"/>
                <w:sz w:val="24"/>
                <w:szCs w:val="24"/>
              </w:rPr>
              <w:t>Участник</w:t>
            </w:r>
          </w:p>
        </w:tc>
      </w:tr>
    </w:tbl>
    <w:p w:rsidR="004A737E" w:rsidRDefault="004A737E" w:rsidP="00EF4C99">
      <w:pPr>
        <w:spacing w:after="0" w:line="240" w:lineRule="auto"/>
        <w:ind w:left="-142" w:firstLine="709"/>
        <w:jc w:val="both"/>
        <w:rPr>
          <w:rFonts w:ascii="Times New Roman" w:eastAsia="Times New Roman" w:hAnsi="Times New Roman" w:cs="Times New Roman"/>
          <w:b/>
          <w:bCs/>
          <w:color w:val="0070C0"/>
          <w:sz w:val="24"/>
          <w:szCs w:val="24"/>
        </w:rPr>
      </w:pPr>
    </w:p>
    <w:p w:rsidR="00F764FB" w:rsidRDefault="00F764FB" w:rsidP="00F764FB">
      <w:pPr>
        <w:spacing w:after="0" w:line="240" w:lineRule="auto"/>
        <w:ind w:left="-142" w:firstLine="709"/>
        <w:jc w:val="center"/>
        <w:rPr>
          <w:rFonts w:ascii="Times New Roman" w:eastAsia="Times New Roman" w:hAnsi="Times New Roman" w:cs="Times New Roman"/>
          <w:b/>
          <w:bCs/>
          <w:color w:val="0070C0"/>
          <w:sz w:val="24"/>
          <w:szCs w:val="24"/>
        </w:rPr>
      </w:pPr>
    </w:p>
    <w:p w:rsidR="00F764FB" w:rsidRDefault="00F764FB" w:rsidP="00F764FB">
      <w:pPr>
        <w:spacing w:after="0" w:line="240" w:lineRule="auto"/>
        <w:ind w:left="-142" w:firstLine="709"/>
        <w:jc w:val="center"/>
        <w:rPr>
          <w:rFonts w:ascii="Times New Roman" w:eastAsia="Times New Roman" w:hAnsi="Times New Roman" w:cs="Times New Roman"/>
          <w:b/>
          <w:bCs/>
          <w:color w:val="0070C0"/>
          <w:sz w:val="24"/>
          <w:szCs w:val="24"/>
        </w:rPr>
      </w:pPr>
    </w:p>
    <w:p w:rsidR="0030248F" w:rsidRDefault="00DC392D" w:rsidP="00F764FB">
      <w:pPr>
        <w:spacing w:after="0" w:line="240" w:lineRule="auto"/>
        <w:ind w:left="-142" w:firstLine="709"/>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4</w:t>
      </w:r>
      <w:r w:rsidRPr="00DC392D">
        <w:rPr>
          <w:rFonts w:ascii="Times New Roman" w:eastAsia="Times New Roman" w:hAnsi="Times New Roman" w:cs="Times New Roman"/>
          <w:b/>
          <w:bCs/>
          <w:color w:val="0070C0"/>
          <w:sz w:val="24"/>
          <w:szCs w:val="24"/>
        </w:rPr>
        <w:t xml:space="preserve">. </w:t>
      </w:r>
      <w:r>
        <w:rPr>
          <w:rFonts w:ascii="Times New Roman" w:eastAsia="Times New Roman" w:hAnsi="Times New Roman" w:cs="Times New Roman"/>
          <w:b/>
          <w:bCs/>
          <w:color w:val="0070C0"/>
          <w:sz w:val="24"/>
          <w:szCs w:val="24"/>
        </w:rPr>
        <w:t>ФУНКЦИОНИРОВАНИЕ ВНУТРЕННЕЙ СИСТЕМЫ ОЦЕНКИ КАЧЕСТВА ОБРАЗОВАНИЯ</w:t>
      </w:r>
    </w:p>
    <w:p w:rsidR="00F764FB" w:rsidRDefault="00F764FB" w:rsidP="00F764FB">
      <w:pPr>
        <w:spacing w:after="0" w:line="240" w:lineRule="auto"/>
        <w:ind w:left="-142" w:firstLine="709"/>
        <w:jc w:val="center"/>
        <w:rPr>
          <w:rFonts w:ascii="Times New Roman" w:eastAsia="Times New Roman" w:hAnsi="Times New Roman" w:cs="Times New Roman"/>
          <w:b/>
          <w:bCs/>
          <w:color w:val="0070C0"/>
          <w:sz w:val="24"/>
          <w:szCs w:val="24"/>
        </w:rPr>
      </w:pPr>
    </w:p>
    <w:p w:rsidR="000D7A95" w:rsidRPr="000D7A95" w:rsidRDefault="000D7A95" w:rsidP="007E02C0">
      <w:pPr>
        <w:spacing w:after="0" w:line="240" w:lineRule="auto"/>
        <w:ind w:left="-284" w:firstLine="710"/>
        <w:jc w:val="both"/>
        <w:rPr>
          <w:rFonts w:ascii="Times New Roman" w:eastAsia="Calibri" w:hAnsi="Times New Roman" w:cs="Times New Roman"/>
          <w:sz w:val="24"/>
          <w:szCs w:val="24"/>
          <w:lang w:eastAsia="en-US"/>
        </w:rPr>
      </w:pPr>
      <w:r w:rsidRPr="000D7A95">
        <w:rPr>
          <w:rFonts w:ascii="Times New Roman" w:eastAsia="Calibri" w:hAnsi="Times New Roman" w:cs="Times New Roman"/>
          <w:sz w:val="24"/>
          <w:szCs w:val="24"/>
          <w:lang w:eastAsia="en-US"/>
        </w:rPr>
        <w:t xml:space="preserve">Для оценки качества образования в </w:t>
      </w:r>
      <w:r w:rsidR="009828AF">
        <w:rPr>
          <w:rFonts w:ascii="Times New Roman" w:eastAsia="Calibri" w:hAnsi="Times New Roman" w:cs="Times New Roman"/>
          <w:sz w:val="24"/>
          <w:szCs w:val="24"/>
          <w:lang w:eastAsia="en-US"/>
        </w:rPr>
        <w:t>учреждении</w:t>
      </w:r>
      <w:r w:rsidRPr="000D7A95">
        <w:rPr>
          <w:rFonts w:ascii="Times New Roman" w:eastAsia="Calibri" w:hAnsi="Times New Roman" w:cs="Times New Roman"/>
          <w:sz w:val="24"/>
          <w:szCs w:val="24"/>
          <w:lang w:eastAsia="en-US"/>
        </w:rPr>
        <w:t xml:space="preserve"> используется:</w:t>
      </w:r>
    </w:p>
    <w:p w:rsidR="000D7A95" w:rsidRPr="000D7A95" w:rsidRDefault="000D7A95" w:rsidP="007E02C0">
      <w:pPr>
        <w:spacing w:after="0" w:line="240" w:lineRule="auto"/>
        <w:ind w:left="-284" w:firstLine="710"/>
        <w:jc w:val="both"/>
        <w:rPr>
          <w:rFonts w:ascii="Times New Roman" w:eastAsia="Calibri" w:hAnsi="Times New Roman" w:cs="Times New Roman"/>
          <w:sz w:val="24"/>
          <w:szCs w:val="24"/>
          <w:lang w:eastAsia="en-US"/>
        </w:rPr>
      </w:pPr>
      <w:r w:rsidRPr="000D7A95">
        <w:rPr>
          <w:rFonts w:ascii="Times New Roman" w:eastAsia="Calibri" w:hAnsi="Times New Roman" w:cs="Times New Roman"/>
          <w:sz w:val="24"/>
          <w:szCs w:val="24"/>
          <w:lang w:eastAsia="en-US"/>
        </w:rPr>
        <w:t>•проверка качества образования и выполнения условий ООП ДОУ;</w:t>
      </w:r>
    </w:p>
    <w:p w:rsidR="000D7A95" w:rsidRPr="000D7A95" w:rsidRDefault="000D7A95" w:rsidP="007E02C0">
      <w:pPr>
        <w:spacing w:after="0" w:line="240" w:lineRule="auto"/>
        <w:ind w:left="-284" w:firstLine="710"/>
        <w:jc w:val="both"/>
        <w:rPr>
          <w:rFonts w:ascii="Times New Roman" w:eastAsia="Calibri" w:hAnsi="Times New Roman" w:cs="Times New Roman"/>
          <w:sz w:val="24"/>
          <w:szCs w:val="24"/>
          <w:lang w:eastAsia="en-US"/>
        </w:rPr>
      </w:pPr>
      <w:r w:rsidRPr="000D7A95">
        <w:rPr>
          <w:rFonts w:ascii="Times New Roman" w:eastAsia="Calibri" w:hAnsi="Times New Roman" w:cs="Times New Roman"/>
          <w:sz w:val="24"/>
          <w:szCs w:val="24"/>
          <w:lang w:eastAsia="en-US"/>
        </w:rPr>
        <w:t>•комплексная система должностного контроля;</w:t>
      </w:r>
    </w:p>
    <w:p w:rsidR="000D7A95" w:rsidRPr="000D7A95" w:rsidRDefault="000D7A95" w:rsidP="007E02C0">
      <w:pPr>
        <w:spacing w:after="0" w:line="240" w:lineRule="auto"/>
        <w:ind w:left="-284" w:firstLine="710"/>
        <w:jc w:val="both"/>
        <w:rPr>
          <w:rFonts w:ascii="Times New Roman" w:eastAsia="Calibri" w:hAnsi="Times New Roman" w:cs="Times New Roman"/>
          <w:sz w:val="24"/>
          <w:szCs w:val="24"/>
          <w:lang w:eastAsia="en-US"/>
        </w:rPr>
      </w:pPr>
      <w:r w:rsidRPr="000D7A95">
        <w:rPr>
          <w:rFonts w:ascii="Times New Roman" w:eastAsia="Calibri" w:hAnsi="Times New Roman" w:cs="Times New Roman"/>
          <w:sz w:val="24"/>
          <w:szCs w:val="24"/>
          <w:lang w:eastAsia="en-US"/>
        </w:rPr>
        <w:t>•соцопросы и мониторинг показателей;</w:t>
      </w:r>
    </w:p>
    <w:p w:rsidR="000D7A95" w:rsidRPr="000D7A95" w:rsidRDefault="000D7A95" w:rsidP="007E02C0">
      <w:pPr>
        <w:spacing w:after="0" w:line="240" w:lineRule="auto"/>
        <w:ind w:left="-284" w:firstLine="710"/>
        <w:jc w:val="both"/>
        <w:rPr>
          <w:rFonts w:ascii="Times New Roman" w:eastAsia="Calibri" w:hAnsi="Times New Roman" w:cs="Times New Roman"/>
          <w:sz w:val="24"/>
          <w:szCs w:val="24"/>
          <w:lang w:eastAsia="en-US"/>
        </w:rPr>
      </w:pPr>
      <w:r w:rsidRPr="000D7A95">
        <w:rPr>
          <w:rFonts w:ascii="Times New Roman" w:eastAsia="Calibri" w:hAnsi="Times New Roman" w:cs="Times New Roman"/>
          <w:sz w:val="24"/>
          <w:szCs w:val="24"/>
          <w:lang w:eastAsia="en-US"/>
        </w:rPr>
        <w:t xml:space="preserve">•изучение </w:t>
      </w:r>
      <w:r w:rsidR="00703654">
        <w:rPr>
          <w:rFonts w:ascii="Times New Roman" w:eastAsia="Calibri" w:hAnsi="Times New Roman" w:cs="Times New Roman"/>
          <w:sz w:val="24"/>
          <w:szCs w:val="24"/>
          <w:lang w:eastAsia="en-US"/>
        </w:rPr>
        <w:t>отчётов</w:t>
      </w:r>
      <w:r w:rsidRPr="000D7A95">
        <w:rPr>
          <w:rFonts w:ascii="Times New Roman" w:eastAsia="Calibri" w:hAnsi="Times New Roman" w:cs="Times New Roman"/>
          <w:sz w:val="24"/>
          <w:szCs w:val="24"/>
          <w:lang w:eastAsia="en-US"/>
        </w:rPr>
        <w:t xml:space="preserve"> пед</w:t>
      </w:r>
      <w:r w:rsidR="00703654">
        <w:rPr>
          <w:rFonts w:ascii="Times New Roman" w:eastAsia="Calibri" w:hAnsi="Times New Roman" w:cs="Times New Roman"/>
          <w:sz w:val="24"/>
          <w:szCs w:val="24"/>
          <w:lang w:eastAsia="en-US"/>
        </w:rPr>
        <w:t xml:space="preserve">агогических </w:t>
      </w:r>
      <w:r w:rsidRPr="000D7A95">
        <w:rPr>
          <w:rFonts w:ascii="Times New Roman" w:eastAsia="Calibri" w:hAnsi="Times New Roman" w:cs="Times New Roman"/>
          <w:sz w:val="24"/>
          <w:szCs w:val="24"/>
          <w:lang w:eastAsia="en-US"/>
        </w:rPr>
        <w:t>работников;</w:t>
      </w:r>
    </w:p>
    <w:p w:rsidR="000D7A95" w:rsidRPr="000D7A95" w:rsidRDefault="000D7A95" w:rsidP="007E02C0">
      <w:pPr>
        <w:spacing w:after="0" w:line="240" w:lineRule="auto"/>
        <w:ind w:left="-284" w:firstLine="710"/>
        <w:jc w:val="both"/>
        <w:rPr>
          <w:rFonts w:ascii="Times New Roman" w:eastAsia="Calibri" w:hAnsi="Times New Roman" w:cs="Times New Roman"/>
          <w:sz w:val="24"/>
          <w:szCs w:val="24"/>
          <w:lang w:eastAsia="en-US"/>
        </w:rPr>
      </w:pPr>
      <w:r w:rsidRPr="000D7A95">
        <w:rPr>
          <w:rFonts w:ascii="Times New Roman" w:eastAsia="Calibri" w:hAnsi="Times New Roman" w:cs="Times New Roman"/>
          <w:sz w:val="24"/>
          <w:szCs w:val="24"/>
          <w:lang w:eastAsia="en-US"/>
        </w:rPr>
        <w:t>•посещение мероприятий и заседаний, которые организованы педагогами;</w:t>
      </w:r>
    </w:p>
    <w:p w:rsidR="000D7A95" w:rsidRDefault="000D7A95" w:rsidP="007E02C0">
      <w:pPr>
        <w:spacing w:after="0" w:line="240" w:lineRule="auto"/>
        <w:ind w:left="-284" w:firstLine="710"/>
        <w:jc w:val="both"/>
        <w:rPr>
          <w:rFonts w:ascii="Times New Roman" w:eastAsia="Calibri" w:hAnsi="Times New Roman" w:cs="Times New Roman"/>
          <w:sz w:val="24"/>
          <w:szCs w:val="24"/>
          <w:lang w:eastAsia="en-US"/>
        </w:rPr>
      </w:pPr>
      <w:r w:rsidRPr="000D7A95">
        <w:rPr>
          <w:rFonts w:ascii="Times New Roman" w:eastAsia="Calibri" w:hAnsi="Times New Roman" w:cs="Times New Roman"/>
          <w:sz w:val="24"/>
          <w:szCs w:val="24"/>
          <w:lang w:eastAsia="en-US"/>
        </w:rPr>
        <w:t>•общественная экспертиза с привлечением анкетирования родителей.</w:t>
      </w:r>
    </w:p>
    <w:p w:rsidR="00EC6EE8" w:rsidRDefault="00EC6EE8" w:rsidP="007E02C0">
      <w:pPr>
        <w:spacing w:after="0" w:line="240" w:lineRule="auto"/>
        <w:ind w:left="-284" w:firstLine="710"/>
        <w:jc w:val="both"/>
        <w:rPr>
          <w:rFonts w:ascii="Times New Roman" w:eastAsia="Calibri" w:hAnsi="Times New Roman" w:cs="Times New Roman"/>
          <w:sz w:val="24"/>
          <w:szCs w:val="24"/>
          <w:lang w:eastAsia="en-US"/>
        </w:rPr>
      </w:pPr>
    </w:p>
    <w:p w:rsidR="00211321" w:rsidRDefault="00211321" w:rsidP="007E02C0">
      <w:pPr>
        <w:spacing w:after="0" w:line="240" w:lineRule="auto"/>
        <w:ind w:left="-284" w:firstLine="710"/>
        <w:jc w:val="both"/>
        <w:rPr>
          <w:rFonts w:ascii="Times New Roman" w:eastAsia="Calibri" w:hAnsi="Times New Roman" w:cs="Times New Roman"/>
          <w:sz w:val="24"/>
          <w:szCs w:val="24"/>
          <w:lang w:eastAsia="en-US"/>
        </w:rPr>
      </w:pPr>
    </w:p>
    <w:p w:rsidR="00EC6EE8" w:rsidRPr="00EC6EE8" w:rsidRDefault="00EC6EE8" w:rsidP="007E02C0">
      <w:pPr>
        <w:spacing w:after="0" w:line="240" w:lineRule="auto"/>
        <w:ind w:left="-284" w:firstLine="710"/>
        <w:jc w:val="both"/>
        <w:rPr>
          <w:rFonts w:ascii="Times New Roman" w:eastAsia="Calibri" w:hAnsi="Times New Roman" w:cs="Times New Roman"/>
          <w:sz w:val="24"/>
          <w:szCs w:val="24"/>
          <w:lang w:eastAsia="en-US"/>
        </w:rPr>
      </w:pPr>
      <w:r w:rsidRPr="00EC6EE8">
        <w:rPr>
          <w:rFonts w:ascii="Times New Roman" w:eastAsia="Calibri" w:hAnsi="Times New Roman" w:cs="Times New Roman"/>
          <w:sz w:val="24"/>
          <w:szCs w:val="24"/>
          <w:lang w:eastAsia="en-US"/>
        </w:rPr>
        <w:t xml:space="preserve">Основной формой оценки качества образования является контрольно-аналитическая деятельность. </w:t>
      </w:r>
    </w:p>
    <w:p w:rsidR="00EC6EE8" w:rsidRPr="00EC6EE8" w:rsidRDefault="00EC6EE8" w:rsidP="007E02C0">
      <w:pPr>
        <w:spacing w:after="0" w:line="240" w:lineRule="auto"/>
        <w:ind w:left="-284" w:firstLine="710"/>
        <w:jc w:val="both"/>
        <w:rPr>
          <w:rFonts w:ascii="Times New Roman" w:eastAsia="Calibri" w:hAnsi="Times New Roman" w:cs="Times New Roman"/>
          <w:sz w:val="24"/>
          <w:szCs w:val="24"/>
          <w:lang w:eastAsia="en-US"/>
        </w:rPr>
      </w:pPr>
      <w:r w:rsidRPr="00EC6EE8">
        <w:rPr>
          <w:rFonts w:ascii="Times New Roman" w:eastAsia="Calibri" w:hAnsi="Times New Roman" w:cs="Times New Roman"/>
          <w:sz w:val="24"/>
          <w:szCs w:val="24"/>
          <w:lang w:eastAsia="en-US"/>
        </w:rPr>
        <w:lastRenderedPageBreak/>
        <w:t>Контрольно-аналитическая деятельность - проверка результатов деятельности образовательного учреждения с целью установления исполнения законодательства РФ и иных нормативно-правовых актов, в том числе приказов, указаний, распоряжений руководителя, а также с целью изучения последствий принятых управленческих решений, имеющих нормативную правовую силу.</w:t>
      </w:r>
    </w:p>
    <w:p w:rsidR="00EC6EE8" w:rsidRPr="00EC6EE8" w:rsidRDefault="00EC6EE8" w:rsidP="007E02C0">
      <w:pPr>
        <w:spacing w:after="0" w:line="240" w:lineRule="auto"/>
        <w:ind w:left="-284" w:firstLine="710"/>
        <w:jc w:val="both"/>
        <w:rPr>
          <w:rFonts w:ascii="Times New Roman" w:eastAsia="Calibri" w:hAnsi="Times New Roman" w:cs="Times New Roman"/>
          <w:sz w:val="24"/>
          <w:szCs w:val="24"/>
          <w:lang w:eastAsia="en-US"/>
        </w:rPr>
      </w:pPr>
      <w:proofErr w:type="gramStart"/>
      <w:r w:rsidRPr="00EC6EE8">
        <w:rPr>
          <w:rFonts w:ascii="Times New Roman" w:eastAsia="Calibri" w:hAnsi="Times New Roman" w:cs="Times New Roman"/>
          <w:sz w:val="24"/>
          <w:szCs w:val="24"/>
          <w:lang w:eastAsia="en-US"/>
        </w:rPr>
        <w:t xml:space="preserve">Контрольно-аналитическая деятельность осуществляется руководителем МБДОУ и его заместителями, а также другими специалистами в рамках полномочий, определенных приказом руководителя образовательного учреждения и согласно утвержденного плана контроля, с использованием методов документального контроля, обследования, наблюдения за организацией </w:t>
      </w:r>
      <w:proofErr w:type="spellStart"/>
      <w:r w:rsidRPr="00EC6EE8">
        <w:rPr>
          <w:rFonts w:ascii="Times New Roman" w:eastAsia="Calibri" w:hAnsi="Times New Roman" w:cs="Times New Roman"/>
          <w:sz w:val="24"/>
          <w:szCs w:val="24"/>
          <w:lang w:eastAsia="en-US"/>
        </w:rPr>
        <w:t>воспитательно</w:t>
      </w:r>
      <w:proofErr w:type="spellEnd"/>
      <w:r w:rsidRPr="00EC6EE8">
        <w:rPr>
          <w:rFonts w:ascii="Times New Roman" w:eastAsia="Calibri" w:hAnsi="Times New Roman" w:cs="Times New Roman"/>
          <w:sz w:val="24"/>
          <w:szCs w:val="24"/>
          <w:lang w:eastAsia="en-US"/>
        </w:rPr>
        <w:t xml:space="preserve">-образовательного процесса, экспертизы, анкетирования, опроса участников </w:t>
      </w:r>
      <w:proofErr w:type="spellStart"/>
      <w:r w:rsidRPr="00EC6EE8">
        <w:rPr>
          <w:rFonts w:ascii="Times New Roman" w:eastAsia="Calibri" w:hAnsi="Times New Roman" w:cs="Times New Roman"/>
          <w:sz w:val="24"/>
          <w:szCs w:val="24"/>
          <w:lang w:eastAsia="en-US"/>
        </w:rPr>
        <w:t>воспитательно</w:t>
      </w:r>
      <w:proofErr w:type="spellEnd"/>
      <w:r w:rsidRPr="00EC6EE8">
        <w:rPr>
          <w:rFonts w:ascii="Times New Roman" w:eastAsia="Calibri" w:hAnsi="Times New Roman" w:cs="Times New Roman"/>
          <w:sz w:val="24"/>
          <w:szCs w:val="24"/>
          <w:lang w:eastAsia="en-US"/>
        </w:rPr>
        <w:t xml:space="preserve">-образовательного процесса, данных освоения </w:t>
      </w:r>
      <w:proofErr w:type="spellStart"/>
      <w:r w:rsidRPr="00EC6EE8">
        <w:rPr>
          <w:rFonts w:ascii="Times New Roman" w:eastAsia="Calibri" w:hAnsi="Times New Roman" w:cs="Times New Roman"/>
          <w:sz w:val="24"/>
          <w:szCs w:val="24"/>
          <w:lang w:eastAsia="en-US"/>
        </w:rPr>
        <w:t>воспитательно¬образовательных</w:t>
      </w:r>
      <w:proofErr w:type="spellEnd"/>
      <w:r w:rsidRPr="00EC6EE8">
        <w:rPr>
          <w:rFonts w:ascii="Times New Roman" w:eastAsia="Calibri" w:hAnsi="Times New Roman" w:cs="Times New Roman"/>
          <w:sz w:val="24"/>
          <w:szCs w:val="24"/>
          <w:lang w:eastAsia="en-US"/>
        </w:rPr>
        <w:t xml:space="preserve"> программ и иных правомерных методов, способствующих достижению цели контроля.</w:t>
      </w:r>
      <w:proofErr w:type="gramEnd"/>
    </w:p>
    <w:p w:rsidR="00EC6EE8" w:rsidRPr="00EC6EE8" w:rsidRDefault="00EC6EE8" w:rsidP="007E02C0">
      <w:pPr>
        <w:spacing w:after="0" w:line="240" w:lineRule="auto"/>
        <w:ind w:left="-284" w:firstLine="710"/>
        <w:jc w:val="both"/>
        <w:rPr>
          <w:rFonts w:ascii="Times New Roman" w:eastAsia="Calibri" w:hAnsi="Times New Roman" w:cs="Times New Roman"/>
          <w:sz w:val="24"/>
          <w:szCs w:val="24"/>
          <w:lang w:eastAsia="en-US"/>
        </w:rPr>
      </w:pPr>
      <w:r w:rsidRPr="00EC6EE8">
        <w:rPr>
          <w:rFonts w:ascii="Times New Roman" w:eastAsia="Calibri" w:hAnsi="Times New Roman" w:cs="Times New Roman"/>
          <w:sz w:val="24"/>
          <w:szCs w:val="24"/>
          <w:lang w:eastAsia="en-US"/>
        </w:rPr>
        <w:t>Контроль осуществля</w:t>
      </w:r>
      <w:r w:rsidR="009828AF">
        <w:rPr>
          <w:rFonts w:ascii="Times New Roman" w:eastAsia="Calibri" w:hAnsi="Times New Roman" w:cs="Times New Roman"/>
          <w:sz w:val="24"/>
          <w:szCs w:val="24"/>
          <w:lang w:eastAsia="en-US"/>
        </w:rPr>
        <w:t>ется</w:t>
      </w:r>
      <w:r w:rsidRPr="00EC6EE8">
        <w:rPr>
          <w:rFonts w:ascii="Times New Roman" w:eastAsia="Calibri" w:hAnsi="Times New Roman" w:cs="Times New Roman"/>
          <w:sz w:val="24"/>
          <w:szCs w:val="24"/>
          <w:lang w:eastAsia="en-US"/>
        </w:rPr>
        <w:t xml:space="preserve"> в виде плановых или оперативных проверок в соответствии</w:t>
      </w:r>
      <w:r w:rsidR="009828AF">
        <w:rPr>
          <w:rFonts w:ascii="Times New Roman" w:eastAsia="Calibri" w:hAnsi="Times New Roman" w:cs="Times New Roman"/>
          <w:sz w:val="24"/>
          <w:szCs w:val="24"/>
          <w:lang w:eastAsia="en-US"/>
        </w:rPr>
        <w:t xml:space="preserve"> с утвержденным планом-графиком</w:t>
      </w:r>
      <w:r w:rsidR="006C6826">
        <w:rPr>
          <w:rFonts w:ascii="Times New Roman" w:eastAsia="Calibri" w:hAnsi="Times New Roman" w:cs="Times New Roman"/>
          <w:sz w:val="24"/>
          <w:szCs w:val="24"/>
          <w:lang w:eastAsia="en-US"/>
        </w:rPr>
        <w:t xml:space="preserve"> на год и скорректированный на текущий месяц.</w:t>
      </w:r>
    </w:p>
    <w:p w:rsidR="00EC6EE8" w:rsidRPr="00EC6EE8" w:rsidRDefault="00EC6EE8" w:rsidP="007E02C0">
      <w:pPr>
        <w:spacing w:after="0" w:line="240" w:lineRule="auto"/>
        <w:ind w:left="-284" w:firstLine="710"/>
        <w:jc w:val="both"/>
        <w:rPr>
          <w:rFonts w:ascii="Times New Roman" w:eastAsia="Calibri" w:hAnsi="Times New Roman" w:cs="Times New Roman"/>
          <w:sz w:val="24"/>
          <w:szCs w:val="24"/>
          <w:lang w:eastAsia="en-US"/>
        </w:rPr>
      </w:pPr>
      <w:r w:rsidRPr="00EC6EE8">
        <w:rPr>
          <w:rFonts w:ascii="Times New Roman" w:eastAsia="Calibri" w:hAnsi="Times New Roman" w:cs="Times New Roman"/>
          <w:sz w:val="24"/>
          <w:szCs w:val="24"/>
          <w:lang w:eastAsia="en-US"/>
        </w:rPr>
        <w:t xml:space="preserve">Контроль в виде плановых проверок </w:t>
      </w:r>
      <w:proofErr w:type="gramStart"/>
      <w:r w:rsidRPr="00EC6EE8">
        <w:rPr>
          <w:rFonts w:ascii="Times New Roman" w:eastAsia="Calibri" w:hAnsi="Times New Roman" w:cs="Times New Roman"/>
          <w:sz w:val="24"/>
          <w:szCs w:val="24"/>
          <w:lang w:eastAsia="en-US"/>
        </w:rPr>
        <w:t>обеспечивает периодичность доводится</w:t>
      </w:r>
      <w:proofErr w:type="gramEnd"/>
      <w:r w:rsidRPr="00EC6EE8">
        <w:rPr>
          <w:rFonts w:ascii="Times New Roman" w:eastAsia="Calibri" w:hAnsi="Times New Roman" w:cs="Times New Roman"/>
          <w:sz w:val="24"/>
          <w:szCs w:val="24"/>
          <w:lang w:eastAsia="en-US"/>
        </w:rPr>
        <w:t xml:space="preserve"> до членов педагогического коллект</w:t>
      </w:r>
      <w:r w:rsidR="006C6826">
        <w:rPr>
          <w:rFonts w:ascii="Times New Roman" w:eastAsia="Calibri" w:hAnsi="Times New Roman" w:cs="Times New Roman"/>
          <w:sz w:val="24"/>
          <w:szCs w:val="24"/>
          <w:lang w:eastAsia="en-US"/>
        </w:rPr>
        <w:t>ива перед началом учебного года на заседании педагогического совета.</w:t>
      </w:r>
    </w:p>
    <w:p w:rsidR="00EC6EE8" w:rsidRPr="00EC6EE8" w:rsidRDefault="00EC6EE8" w:rsidP="007E02C0">
      <w:pPr>
        <w:spacing w:after="0" w:line="240" w:lineRule="auto"/>
        <w:ind w:left="-284" w:firstLine="710"/>
        <w:jc w:val="both"/>
        <w:rPr>
          <w:rFonts w:ascii="Times New Roman" w:eastAsia="Calibri" w:hAnsi="Times New Roman" w:cs="Times New Roman"/>
          <w:sz w:val="24"/>
          <w:szCs w:val="24"/>
          <w:lang w:eastAsia="en-US"/>
        </w:rPr>
      </w:pPr>
      <w:r w:rsidRPr="00EC6EE8">
        <w:rPr>
          <w:rFonts w:ascii="Times New Roman" w:eastAsia="Calibri" w:hAnsi="Times New Roman" w:cs="Times New Roman"/>
          <w:sz w:val="24"/>
          <w:szCs w:val="24"/>
          <w:lang w:eastAsia="en-US"/>
        </w:rPr>
        <w:t>Контроль в виде мониторинга предусматрива</w:t>
      </w:r>
      <w:r w:rsidR="006C6826">
        <w:rPr>
          <w:rFonts w:ascii="Times New Roman" w:eastAsia="Calibri" w:hAnsi="Times New Roman" w:cs="Times New Roman"/>
          <w:sz w:val="24"/>
          <w:szCs w:val="24"/>
          <w:lang w:eastAsia="en-US"/>
        </w:rPr>
        <w:t>л</w:t>
      </w:r>
      <w:r w:rsidRPr="00EC6EE8">
        <w:rPr>
          <w:rFonts w:ascii="Times New Roman" w:eastAsia="Calibri" w:hAnsi="Times New Roman" w:cs="Times New Roman"/>
          <w:sz w:val="24"/>
          <w:szCs w:val="24"/>
          <w:lang w:eastAsia="en-US"/>
        </w:rPr>
        <w:t xml:space="preserve"> сбор, системный учет, обработку и анализ информации по организации и результатам </w:t>
      </w:r>
      <w:proofErr w:type="spellStart"/>
      <w:r w:rsidRPr="00EC6EE8">
        <w:rPr>
          <w:rFonts w:ascii="Times New Roman" w:eastAsia="Calibri" w:hAnsi="Times New Roman" w:cs="Times New Roman"/>
          <w:sz w:val="24"/>
          <w:szCs w:val="24"/>
          <w:lang w:eastAsia="en-US"/>
        </w:rPr>
        <w:t>воспитательно</w:t>
      </w:r>
      <w:proofErr w:type="spellEnd"/>
      <w:r w:rsidRPr="00EC6EE8">
        <w:rPr>
          <w:rFonts w:ascii="Times New Roman" w:eastAsia="Calibri" w:hAnsi="Times New Roman" w:cs="Times New Roman"/>
          <w:sz w:val="24"/>
          <w:szCs w:val="24"/>
          <w:lang w:eastAsia="en-US"/>
        </w:rPr>
        <w:t>-образовательного процесса для эффективного решения задач управления качеством образования (результаты образовательной деятельности, состояние здоровья детей, организация питания, выполнение режимных моментов, исполнительская дисциплина, методическое обеспечение, диагностика педагогического мастерства и т.д.).</w:t>
      </w:r>
      <w:r w:rsidR="0095158B">
        <w:rPr>
          <w:rFonts w:ascii="Times New Roman" w:eastAsia="Calibri" w:hAnsi="Times New Roman" w:cs="Times New Roman"/>
          <w:sz w:val="24"/>
          <w:szCs w:val="24"/>
          <w:lang w:eastAsia="en-US"/>
        </w:rPr>
        <w:t xml:space="preserve"> По итогам учебного года педагогические работники проводят системный самоанализ деятельности по разработанным критериям, </w:t>
      </w:r>
      <w:r w:rsidR="007E02C0">
        <w:rPr>
          <w:rFonts w:ascii="Times New Roman" w:eastAsia="Calibri" w:hAnsi="Times New Roman" w:cs="Times New Roman"/>
          <w:sz w:val="24"/>
          <w:szCs w:val="24"/>
          <w:lang w:eastAsia="en-US"/>
        </w:rPr>
        <w:t xml:space="preserve">включающим направления </w:t>
      </w:r>
      <w:proofErr w:type="spellStart"/>
      <w:r w:rsidR="007E02C0">
        <w:rPr>
          <w:rFonts w:ascii="Times New Roman" w:eastAsia="Calibri" w:hAnsi="Times New Roman" w:cs="Times New Roman"/>
          <w:sz w:val="24"/>
          <w:szCs w:val="24"/>
          <w:lang w:eastAsia="en-US"/>
        </w:rPr>
        <w:t>самообследования</w:t>
      </w:r>
      <w:proofErr w:type="spellEnd"/>
      <w:r w:rsidR="007E02C0">
        <w:rPr>
          <w:rFonts w:ascii="Times New Roman" w:eastAsia="Calibri" w:hAnsi="Times New Roman" w:cs="Times New Roman"/>
          <w:sz w:val="24"/>
          <w:szCs w:val="24"/>
          <w:lang w:eastAsia="en-US"/>
        </w:rPr>
        <w:t xml:space="preserve"> деятельности учреждения. </w:t>
      </w:r>
    </w:p>
    <w:p w:rsidR="00EC6EE8" w:rsidRPr="00EC6EE8" w:rsidRDefault="00EC6EE8" w:rsidP="007E02C0">
      <w:pPr>
        <w:spacing w:after="0" w:line="240" w:lineRule="auto"/>
        <w:ind w:left="-284" w:firstLine="710"/>
        <w:jc w:val="both"/>
        <w:rPr>
          <w:rFonts w:ascii="Times New Roman" w:eastAsia="Calibri" w:hAnsi="Times New Roman" w:cs="Times New Roman"/>
          <w:sz w:val="24"/>
          <w:szCs w:val="24"/>
          <w:lang w:eastAsia="en-US"/>
        </w:rPr>
      </w:pPr>
      <w:r w:rsidRPr="00EC6EE8">
        <w:rPr>
          <w:rFonts w:ascii="Times New Roman" w:eastAsia="Calibri" w:hAnsi="Times New Roman" w:cs="Times New Roman"/>
          <w:sz w:val="24"/>
          <w:szCs w:val="24"/>
          <w:lang w:eastAsia="en-US"/>
        </w:rPr>
        <w:t>Контроль в виде административной работы осуществля</w:t>
      </w:r>
      <w:r w:rsidR="006C6826">
        <w:rPr>
          <w:rFonts w:ascii="Times New Roman" w:eastAsia="Calibri" w:hAnsi="Times New Roman" w:cs="Times New Roman"/>
          <w:sz w:val="24"/>
          <w:szCs w:val="24"/>
          <w:lang w:eastAsia="en-US"/>
        </w:rPr>
        <w:t>лся</w:t>
      </w:r>
      <w:r w:rsidRPr="00EC6EE8">
        <w:rPr>
          <w:rFonts w:ascii="Times New Roman" w:eastAsia="Calibri" w:hAnsi="Times New Roman" w:cs="Times New Roman"/>
          <w:sz w:val="24"/>
          <w:szCs w:val="24"/>
          <w:lang w:eastAsia="en-US"/>
        </w:rPr>
        <w:t xml:space="preserve"> </w:t>
      </w:r>
      <w:r w:rsidR="0095158B">
        <w:rPr>
          <w:rFonts w:ascii="Times New Roman" w:eastAsia="Calibri" w:hAnsi="Times New Roman" w:cs="Times New Roman"/>
          <w:sz w:val="24"/>
          <w:szCs w:val="24"/>
          <w:lang w:eastAsia="en-US"/>
        </w:rPr>
        <w:t xml:space="preserve">заведующим Глазуновой Р.С., </w:t>
      </w:r>
      <w:r w:rsidRPr="00EC6EE8">
        <w:rPr>
          <w:rFonts w:ascii="Times New Roman" w:eastAsia="Calibri" w:hAnsi="Times New Roman" w:cs="Times New Roman"/>
          <w:sz w:val="24"/>
          <w:szCs w:val="24"/>
          <w:lang w:eastAsia="en-US"/>
        </w:rPr>
        <w:t xml:space="preserve"> его заместителями с целью проверки успешности </w:t>
      </w:r>
      <w:proofErr w:type="spellStart"/>
      <w:r w:rsidRPr="00EC6EE8">
        <w:rPr>
          <w:rFonts w:ascii="Times New Roman" w:eastAsia="Calibri" w:hAnsi="Times New Roman" w:cs="Times New Roman"/>
          <w:sz w:val="24"/>
          <w:szCs w:val="24"/>
          <w:lang w:eastAsia="en-US"/>
        </w:rPr>
        <w:t>воспитательно</w:t>
      </w:r>
      <w:proofErr w:type="spellEnd"/>
      <w:r w:rsidRPr="00EC6EE8">
        <w:rPr>
          <w:rFonts w:ascii="Times New Roman" w:eastAsia="Calibri" w:hAnsi="Times New Roman" w:cs="Times New Roman"/>
          <w:sz w:val="24"/>
          <w:szCs w:val="24"/>
          <w:lang w:eastAsia="en-US"/>
        </w:rPr>
        <w:t>-образовательного процесса в образовательном учреждении.</w:t>
      </w:r>
    </w:p>
    <w:p w:rsidR="00EC6EE8" w:rsidRPr="00EC6EE8" w:rsidRDefault="00EC6EE8" w:rsidP="007E02C0">
      <w:pPr>
        <w:spacing w:after="0" w:line="240" w:lineRule="auto"/>
        <w:ind w:left="-284" w:firstLine="710"/>
        <w:jc w:val="both"/>
        <w:rPr>
          <w:rFonts w:ascii="Times New Roman" w:eastAsia="Calibri" w:hAnsi="Times New Roman" w:cs="Times New Roman"/>
          <w:sz w:val="24"/>
          <w:szCs w:val="24"/>
          <w:lang w:eastAsia="en-US"/>
        </w:rPr>
      </w:pPr>
      <w:r w:rsidRPr="00EC6EE8">
        <w:rPr>
          <w:rFonts w:ascii="Times New Roman" w:eastAsia="Calibri" w:hAnsi="Times New Roman" w:cs="Times New Roman"/>
          <w:sz w:val="24"/>
          <w:szCs w:val="24"/>
          <w:lang w:eastAsia="en-US"/>
        </w:rPr>
        <w:t>По совокупности вопросов, подлежащих проверке, контрольно-аналитическая деятельность образовательного учреждения проводи</w:t>
      </w:r>
      <w:r w:rsidR="0095158B">
        <w:rPr>
          <w:rFonts w:ascii="Times New Roman" w:eastAsia="Calibri" w:hAnsi="Times New Roman" w:cs="Times New Roman"/>
          <w:sz w:val="24"/>
          <w:szCs w:val="24"/>
          <w:lang w:eastAsia="en-US"/>
        </w:rPr>
        <w:t>лась</w:t>
      </w:r>
      <w:r w:rsidRPr="00EC6EE8">
        <w:rPr>
          <w:rFonts w:ascii="Times New Roman" w:eastAsia="Calibri" w:hAnsi="Times New Roman" w:cs="Times New Roman"/>
          <w:sz w:val="24"/>
          <w:szCs w:val="24"/>
          <w:lang w:eastAsia="en-US"/>
        </w:rPr>
        <w:t xml:space="preserve"> в виде тематических проверок (одно направление деятельности) или комплексных проверок (</w:t>
      </w:r>
      <w:proofErr w:type="gramStart"/>
      <w:r w:rsidRPr="00EC6EE8">
        <w:rPr>
          <w:rFonts w:ascii="Times New Roman" w:eastAsia="Calibri" w:hAnsi="Times New Roman" w:cs="Times New Roman"/>
          <w:sz w:val="24"/>
          <w:szCs w:val="24"/>
          <w:lang w:eastAsia="en-US"/>
        </w:rPr>
        <w:t>два и более направлений</w:t>
      </w:r>
      <w:proofErr w:type="gramEnd"/>
      <w:r w:rsidRPr="00EC6EE8">
        <w:rPr>
          <w:rFonts w:ascii="Times New Roman" w:eastAsia="Calibri" w:hAnsi="Times New Roman" w:cs="Times New Roman"/>
          <w:sz w:val="24"/>
          <w:szCs w:val="24"/>
          <w:lang w:eastAsia="en-US"/>
        </w:rPr>
        <w:t xml:space="preserve"> деятельности).</w:t>
      </w:r>
    </w:p>
    <w:p w:rsidR="00EC6EE8" w:rsidRPr="000D7A95" w:rsidRDefault="00EC6EE8" w:rsidP="00EC6EE8">
      <w:pPr>
        <w:spacing w:after="0" w:line="240" w:lineRule="auto"/>
        <w:jc w:val="both"/>
        <w:rPr>
          <w:rFonts w:ascii="Times New Roman" w:eastAsia="Calibri" w:hAnsi="Times New Roman" w:cs="Times New Roman"/>
          <w:sz w:val="24"/>
          <w:szCs w:val="24"/>
          <w:lang w:eastAsia="en-US"/>
        </w:rPr>
      </w:pPr>
    </w:p>
    <w:p w:rsidR="00703654" w:rsidRDefault="00703654" w:rsidP="00EC6EE8">
      <w:pPr>
        <w:spacing w:after="0" w:line="240" w:lineRule="auto"/>
        <w:ind w:left="567"/>
        <w:jc w:val="both"/>
        <w:rPr>
          <w:rFonts w:ascii="Times New Roman" w:eastAsia="Times New Roman" w:hAnsi="Times New Roman" w:cs="Times New Roman"/>
          <w:b/>
          <w:bCs/>
          <w:color w:val="0070C0"/>
          <w:sz w:val="24"/>
          <w:szCs w:val="24"/>
        </w:rPr>
      </w:pPr>
    </w:p>
    <w:p w:rsidR="007E02C0" w:rsidRDefault="007E02C0" w:rsidP="00EC6EE8">
      <w:pPr>
        <w:spacing w:after="0" w:line="240" w:lineRule="auto"/>
        <w:ind w:left="567"/>
        <w:jc w:val="both"/>
        <w:rPr>
          <w:rFonts w:ascii="Times New Roman" w:eastAsia="Times New Roman" w:hAnsi="Times New Roman" w:cs="Times New Roman"/>
          <w:b/>
          <w:bCs/>
          <w:color w:val="0070C0"/>
          <w:sz w:val="24"/>
          <w:szCs w:val="24"/>
        </w:rPr>
      </w:pPr>
    </w:p>
    <w:p w:rsidR="00DC392D" w:rsidRDefault="00DC392D" w:rsidP="00F764FB">
      <w:pPr>
        <w:spacing w:after="0" w:line="240" w:lineRule="auto"/>
        <w:ind w:left="-142" w:firstLine="709"/>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5. АНАЛИЗ МАТЕРИАЛЬНО-ТЕХНИЧЕСКОЙ БАЗЫ, УЧЕБНО-МЕТОДИЧЕСКОГО, БИБЛИОТЕЧНО-ИНФОРМАЦИОННОГО ОБЕСПЕЧЕНИЯ</w:t>
      </w:r>
    </w:p>
    <w:p w:rsidR="00F764FB" w:rsidRDefault="00F764FB" w:rsidP="00F764FB">
      <w:pPr>
        <w:spacing w:after="0" w:line="240" w:lineRule="auto"/>
        <w:ind w:left="-142" w:firstLine="709"/>
        <w:jc w:val="center"/>
        <w:rPr>
          <w:rFonts w:ascii="Times New Roman" w:eastAsia="Times New Roman" w:hAnsi="Times New Roman" w:cs="Times New Roman"/>
          <w:b/>
          <w:bCs/>
          <w:color w:val="0070C0"/>
          <w:sz w:val="24"/>
          <w:szCs w:val="24"/>
        </w:rPr>
      </w:pPr>
    </w:p>
    <w:p w:rsidR="00F764FB" w:rsidRDefault="00F764FB" w:rsidP="00F764FB">
      <w:pPr>
        <w:spacing w:after="0" w:line="240" w:lineRule="auto"/>
        <w:ind w:left="-142" w:firstLine="709"/>
        <w:jc w:val="center"/>
        <w:rPr>
          <w:rFonts w:ascii="Times New Roman" w:eastAsia="Times New Roman" w:hAnsi="Times New Roman" w:cs="Times New Roman"/>
          <w:b/>
          <w:bCs/>
          <w:color w:val="0070C0"/>
          <w:sz w:val="24"/>
          <w:szCs w:val="24"/>
        </w:rPr>
      </w:pPr>
    </w:p>
    <w:p w:rsidR="00940A97" w:rsidRPr="00940A97" w:rsidRDefault="00940A97" w:rsidP="007E02C0">
      <w:pPr>
        <w:spacing w:after="0" w:line="240" w:lineRule="auto"/>
        <w:ind w:left="-284" w:firstLine="426"/>
        <w:jc w:val="both"/>
        <w:rPr>
          <w:rFonts w:ascii="Times New Roman" w:eastAsia="Times New Roman" w:hAnsi="Times New Roman" w:cs="Times New Roman"/>
          <w:sz w:val="24"/>
          <w:szCs w:val="24"/>
        </w:rPr>
      </w:pPr>
      <w:r w:rsidRPr="00940A97">
        <w:rPr>
          <w:rFonts w:ascii="Times New Roman" w:eastAsia="Times New Roman" w:hAnsi="Times New Roman" w:cs="Times New Roman"/>
          <w:sz w:val="24"/>
          <w:szCs w:val="24"/>
        </w:rPr>
        <w:t>В дошкольном учреждении функционирует 12 групп. Все групповые помещения оборудованы необходимой мебелью и  учебно-дидактическими пособиями. В целях совершенствования условий</w:t>
      </w:r>
      <w:r w:rsidR="00313BFA">
        <w:rPr>
          <w:rFonts w:ascii="Times New Roman" w:eastAsia="Times New Roman" w:hAnsi="Times New Roman" w:cs="Times New Roman"/>
          <w:sz w:val="24"/>
          <w:szCs w:val="24"/>
        </w:rPr>
        <w:t>,</w:t>
      </w:r>
      <w:r w:rsidRPr="00940A97">
        <w:rPr>
          <w:rFonts w:ascii="Times New Roman" w:eastAsia="Times New Roman" w:hAnsi="Times New Roman" w:cs="Times New Roman"/>
          <w:sz w:val="24"/>
          <w:szCs w:val="24"/>
        </w:rPr>
        <w:t xml:space="preserve"> обеспечивающих качество дошкольного образования</w:t>
      </w:r>
      <w:r w:rsidR="001770B4">
        <w:rPr>
          <w:rFonts w:ascii="Times New Roman" w:eastAsia="Times New Roman" w:hAnsi="Times New Roman" w:cs="Times New Roman"/>
          <w:sz w:val="24"/>
          <w:szCs w:val="24"/>
        </w:rPr>
        <w:t>,</w:t>
      </w:r>
      <w:r w:rsidRPr="00940A97">
        <w:rPr>
          <w:rFonts w:ascii="Times New Roman" w:eastAsia="Times New Roman" w:hAnsi="Times New Roman" w:cs="Times New Roman"/>
          <w:sz w:val="24"/>
          <w:szCs w:val="24"/>
        </w:rPr>
        <w:t xml:space="preserve"> в учреждении планомерно осуществляется  обновление </w:t>
      </w:r>
      <w:r w:rsidR="006B7A6A">
        <w:rPr>
          <w:rFonts w:ascii="Times New Roman" w:eastAsia="Times New Roman" w:hAnsi="Times New Roman" w:cs="Times New Roman"/>
          <w:sz w:val="24"/>
          <w:szCs w:val="24"/>
        </w:rPr>
        <w:t xml:space="preserve">и дооснащение </w:t>
      </w:r>
      <w:r w:rsidRPr="00940A97">
        <w:rPr>
          <w:rFonts w:ascii="Times New Roman" w:eastAsia="Times New Roman" w:hAnsi="Times New Roman" w:cs="Times New Roman"/>
          <w:sz w:val="24"/>
          <w:szCs w:val="24"/>
        </w:rPr>
        <w:t xml:space="preserve">материально-технической базы </w:t>
      </w:r>
      <w:r w:rsidR="00313BFA">
        <w:rPr>
          <w:rFonts w:ascii="Times New Roman" w:eastAsia="Times New Roman" w:hAnsi="Times New Roman" w:cs="Times New Roman"/>
          <w:sz w:val="24"/>
          <w:szCs w:val="24"/>
        </w:rPr>
        <w:t>учреждения</w:t>
      </w:r>
      <w:r w:rsidRPr="00940A97">
        <w:rPr>
          <w:rFonts w:ascii="Times New Roman" w:eastAsia="Times New Roman" w:hAnsi="Times New Roman" w:cs="Times New Roman"/>
          <w:sz w:val="24"/>
          <w:szCs w:val="24"/>
        </w:rPr>
        <w:t xml:space="preserve">. Развитие материально-технической базы осуществляется в соответствии с Санитарно-эпидемиологическими правилами и нормативами, а также требованиями ФГОС </w:t>
      </w:r>
      <w:proofErr w:type="gramStart"/>
      <w:r w:rsidRPr="00940A97">
        <w:rPr>
          <w:rFonts w:ascii="Times New Roman" w:eastAsia="Times New Roman" w:hAnsi="Times New Roman" w:cs="Times New Roman"/>
          <w:sz w:val="24"/>
          <w:szCs w:val="24"/>
        </w:rPr>
        <w:t>ДО</w:t>
      </w:r>
      <w:proofErr w:type="gramEnd"/>
      <w:r w:rsidRPr="00940A97">
        <w:rPr>
          <w:rFonts w:ascii="Times New Roman" w:eastAsia="Times New Roman" w:hAnsi="Times New Roman" w:cs="Times New Roman"/>
          <w:sz w:val="24"/>
          <w:szCs w:val="24"/>
        </w:rPr>
        <w:t>.</w:t>
      </w:r>
    </w:p>
    <w:p w:rsidR="00940A97" w:rsidRDefault="00940A97" w:rsidP="007E02C0">
      <w:pPr>
        <w:spacing w:after="0" w:line="240" w:lineRule="auto"/>
        <w:ind w:left="-284" w:firstLine="426"/>
        <w:jc w:val="both"/>
        <w:rPr>
          <w:rFonts w:ascii="Times New Roman" w:eastAsia="Times New Roman" w:hAnsi="Times New Roman" w:cs="Times New Roman"/>
          <w:sz w:val="24"/>
          <w:szCs w:val="24"/>
        </w:rPr>
      </w:pPr>
      <w:r w:rsidRPr="00940A97">
        <w:rPr>
          <w:rFonts w:ascii="Times New Roman" w:eastAsia="Times New Roman" w:hAnsi="Times New Roman" w:cs="Times New Roman"/>
          <w:sz w:val="24"/>
          <w:szCs w:val="24"/>
        </w:rPr>
        <w:t xml:space="preserve">Результатом этой работы является наличие необходимого материально-технического оснащения и безопасное состояние помещений. </w:t>
      </w:r>
    </w:p>
    <w:p w:rsidR="006D372B" w:rsidRDefault="001770B4" w:rsidP="007E02C0">
      <w:pPr>
        <w:spacing w:after="0" w:line="240" w:lineRule="auto"/>
        <w:ind w:left="-284"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2017 году п</w:t>
      </w:r>
      <w:r w:rsidR="00313BFA" w:rsidRPr="00313BFA">
        <w:rPr>
          <w:rFonts w:ascii="Times New Roman" w:eastAsia="Times New Roman" w:hAnsi="Times New Roman" w:cs="Times New Roman"/>
          <w:sz w:val="24"/>
          <w:szCs w:val="24"/>
        </w:rPr>
        <w:t xml:space="preserve">роизведен косметический ремонт музыкального зала с заменой 2 окон на пластиковые, заменой системы </w:t>
      </w:r>
      <w:proofErr w:type="spellStart"/>
      <w:r w:rsidR="00313BFA" w:rsidRPr="00313BFA">
        <w:rPr>
          <w:rFonts w:ascii="Times New Roman" w:eastAsia="Times New Roman" w:hAnsi="Times New Roman" w:cs="Times New Roman"/>
          <w:sz w:val="24"/>
          <w:szCs w:val="24"/>
        </w:rPr>
        <w:t>электрообеспечения</w:t>
      </w:r>
      <w:proofErr w:type="spellEnd"/>
      <w:r w:rsidR="00313BFA" w:rsidRPr="00313BFA">
        <w:rPr>
          <w:rFonts w:ascii="Times New Roman" w:eastAsia="Times New Roman" w:hAnsi="Times New Roman" w:cs="Times New Roman"/>
          <w:sz w:val="24"/>
          <w:szCs w:val="24"/>
        </w:rPr>
        <w:t xml:space="preserve">; косметический ремонт коридоров I этажа по периметру музыкального зала до медицинского кабинета; замена окна раздачи и входной двери на пищеблоке; частичный косметический ремонт лестничного пролёта групп №12-14; замена светильников на пищеблоке; </w:t>
      </w:r>
      <w:proofErr w:type="gramStart"/>
      <w:r w:rsidR="00313BFA" w:rsidRPr="00313BFA">
        <w:rPr>
          <w:rFonts w:ascii="Times New Roman" w:eastAsia="Times New Roman" w:hAnsi="Times New Roman" w:cs="Times New Roman"/>
          <w:sz w:val="24"/>
          <w:szCs w:val="24"/>
        </w:rPr>
        <w:t>косметический ремонт помещения группы №</w:t>
      </w:r>
      <w:r w:rsidR="00B01926">
        <w:rPr>
          <w:rFonts w:ascii="Times New Roman" w:eastAsia="Times New Roman" w:hAnsi="Times New Roman" w:cs="Times New Roman"/>
          <w:sz w:val="24"/>
          <w:szCs w:val="24"/>
        </w:rPr>
        <w:t xml:space="preserve">1 и </w:t>
      </w:r>
      <w:r w:rsidR="00313BFA" w:rsidRPr="00313BFA">
        <w:rPr>
          <w:rFonts w:ascii="Times New Roman" w:eastAsia="Times New Roman" w:hAnsi="Times New Roman" w:cs="Times New Roman"/>
          <w:sz w:val="24"/>
          <w:szCs w:val="24"/>
        </w:rPr>
        <w:t>7: замена облицовочной плитки в туалетной и умывальной комнатах; косметический ремонт моечной группы №1; косметический ремонт тамбура, коридора, кладовой и помещения для хранения продуктов пищеблока;</w:t>
      </w:r>
      <w:r w:rsidR="00B01926">
        <w:rPr>
          <w:rFonts w:ascii="Times New Roman" w:eastAsia="Times New Roman" w:hAnsi="Times New Roman" w:cs="Times New Roman"/>
          <w:sz w:val="24"/>
          <w:szCs w:val="24"/>
        </w:rPr>
        <w:t xml:space="preserve"> косметический ремонт спальни группы №14, приёмных комнат групп №3, 9, 14, </w:t>
      </w:r>
      <w:r w:rsidR="00313BFA" w:rsidRPr="00313BFA">
        <w:rPr>
          <w:rFonts w:ascii="Times New Roman" w:eastAsia="Times New Roman" w:hAnsi="Times New Roman" w:cs="Times New Roman"/>
          <w:sz w:val="24"/>
          <w:szCs w:val="24"/>
        </w:rPr>
        <w:t xml:space="preserve"> приобретение и пошив занавесок и театрального занавеса в музыкальном зале;</w:t>
      </w:r>
      <w:proofErr w:type="gramEnd"/>
      <w:r w:rsidR="00313BFA" w:rsidRPr="00313BFA">
        <w:rPr>
          <w:rFonts w:ascii="Times New Roman" w:eastAsia="Times New Roman" w:hAnsi="Times New Roman" w:cs="Times New Roman"/>
          <w:sz w:val="24"/>
          <w:szCs w:val="24"/>
        </w:rPr>
        <w:t xml:space="preserve"> </w:t>
      </w:r>
      <w:r w:rsidR="00857564">
        <w:rPr>
          <w:rFonts w:ascii="Times New Roman" w:eastAsia="Times New Roman" w:hAnsi="Times New Roman" w:cs="Times New Roman"/>
          <w:sz w:val="24"/>
          <w:szCs w:val="24"/>
        </w:rPr>
        <w:t xml:space="preserve">приобретена </w:t>
      </w:r>
      <w:r w:rsidR="00857564">
        <w:rPr>
          <w:rFonts w:ascii="Times New Roman" w:eastAsia="Times New Roman" w:hAnsi="Times New Roman" w:cs="Times New Roman"/>
          <w:sz w:val="24"/>
          <w:szCs w:val="24"/>
        </w:rPr>
        <w:lastRenderedPageBreak/>
        <w:t xml:space="preserve">кухонная мебель в группы №1, 3, 7,8; скамейки детские в приёмную комнату №11. </w:t>
      </w:r>
      <w:r w:rsidR="005809AE">
        <w:rPr>
          <w:rFonts w:ascii="Times New Roman" w:eastAsia="Times New Roman" w:hAnsi="Times New Roman" w:cs="Times New Roman"/>
          <w:sz w:val="24"/>
          <w:szCs w:val="24"/>
        </w:rPr>
        <w:t>П</w:t>
      </w:r>
      <w:r w:rsidR="00313BFA" w:rsidRPr="00313BFA">
        <w:rPr>
          <w:rFonts w:ascii="Times New Roman" w:eastAsia="Times New Roman" w:hAnsi="Times New Roman" w:cs="Times New Roman"/>
          <w:sz w:val="24"/>
          <w:szCs w:val="24"/>
        </w:rPr>
        <w:t>ошив детских и взрослых костюмов, скатертей; пошив занавесок в группы №7, 11,</w:t>
      </w:r>
      <w:r w:rsidR="00436A9A">
        <w:rPr>
          <w:rFonts w:ascii="Times New Roman" w:eastAsia="Times New Roman" w:hAnsi="Times New Roman" w:cs="Times New Roman"/>
          <w:sz w:val="24"/>
          <w:szCs w:val="24"/>
        </w:rPr>
        <w:t xml:space="preserve"> </w:t>
      </w:r>
      <w:r w:rsidR="00313BFA" w:rsidRPr="00313BFA">
        <w:rPr>
          <w:rFonts w:ascii="Times New Roman" w:eastAsia="Times New Roman" w:hAnsi="Times New Roman" w:cs="Times New Roman"/>
          <w:sz w:val="24"/>
          <w:szCs w:val="24"/>
        </w:rPr>
        <w:t>14, покрывал на кровати в группу №5;</w:t>
      </w:r>
      <w:r>
        <w:rPr>
          <w:rFonts w:ascii="Times New Roman" w:eastAsia="Times New Roman" w:hAnsi="Times New Roman" w:cs="Times New Roman"/>
          <w:sz w:val="24"/>
          <w:szCs w:val="24"/>
        </w:rPr>
        <w:t xml:space="preserve"> </w:t>
      </w:r>
      <w:r w:rsidR="00313BFA" w:rsidRPr="00313BFA">
        <w:rPr>
          <w:rFonts w:ascii="Times New Roman" w:eastAsia="Times New Roman" w:hAnsi="Times New Roman" w:cs="Times New Roman"/>
          <w:sz w:val="24"/>
          <w:szCs w:val="24"/>
        </w:rPr>
        <w:t>замена детски</w:t>
      </w:r>
      <w:r>
        <w:rPr>
          <w:rFonts w:ascii="Times New Roman" w:eastAsia="Times New Roman" w:hAnsi="Times New Roman" w:cs="Times New Roman"/>
          <w:sz w:val="24"/>
          <w:szCs w:val="24"/>
        </w:rPr>
        <w:t>х</w:t>
      </w:r>
      <w:r w:rsidR="00313BFA" w:rsidRPr="00313BFA">
        <w:rPr>
          <w:rFonts w:ascii="Times New Roman" w:eastAsia="Times New Roman" w:hAnsi="Times New Roman" w:cs="Times New Roman"/>
          <w:sz w:val="24"/>
          <w:szCs w:val="24"/>
        </w:rPr>
        <w:t xml:space="preserve"> кроватей в количестве 85 шт.; приобретение пылесосов «</w:t>
      </w:r>
      <w:proofErr w:type="spellStart"/>
      <w:r w:rsidR="00313BFA" w:rsidRPr="00313BFA">
        <w:rPr>
          <w:rFonts w:ascii="Times New Roman" w:eastAsia="Times New Roman" w:hAnsi="Times New Roman" w:cs="Times New Roman"/>
          <w:sz w:val="24"/>
          <w:szCs w:val="24"/>
        </w:rPr>
        <w:t>Philips</w:t>
      </w:r>
      <w:proofErr w:type="spellEnd"/>
      <w:r w:rsidR="00313BFA" w:rsidRPr="00313BFA">
        <w:rPr>
          <w:rFonts w:ascii="Times New Roman" w:eastAsia="Times New Roman" w:hAnsi="Times New Roman" w:cs="Times New Roman"/>
          <w:sz w:val="24"/>
          <w:szCs w:val="24"/>
        </w:rPr>
        <w:t>»; приобретено ковровое половое покрытие  в спальню группы №8; приобретена мебель в групповые помещения №1,</w:t>
      </w:r>
      <w:r w:rsidR="00F75A87">
        <w:rPr>
          <w:rFonts w:ascii="Times New Roman" w:eastAsia="Times New Roman" w:hAnsi="Times New Roman" w:cs="Times New Roman"/>
          <w:sz w:val="24"/>
          <w:szCs w:val="24"/>
        </w:rPr>
        <w:t xml:space="preserve"> </w:t>
      </w:r>
      <w:r w:rsidR="00313BFA" w:rsidRPr="00313BFA">
        <w:rPr>
          <w:rFonts w:ascii="Times New Roman" w:eastAsia="Times New Roman" w:hAnsi="Times New Roman" w:cs="Times New Roman"/>
          <w:sz w:val="24"/>
          <w:szCs w:val="24"/>
        </w:rPr>
        <w:t>4,</w:t>
      </w:r>
      <w:r w:rsidR="00F75A87">
        <w:rPr>
          <w:rFonts w:ascii="Times New Roman" w:eastAsia="Times New Roman" w:hAnsi="Times New Roman" w:cs="Times New Roman"/>
          <w:sz w:val="24"/>
          <w:szCs w:val="24"/>
        </w:rPr>
        <w:t xml:space="preserve"> </w:t>
      </w:r>
      <w:r w:rsidR="005809AE">
        <w:rPr>
          <w:rFonts w:ascii="Times New Roman" w:eastAsia="Times New Roman" w:hAnsi="Times New Roman" w:cs="Times New Roman"/>
          <w:sz w:val="24"/>
          <w:szCs w:val="24"/>
        </w:rPr>
        <w:t>7.</w:t>
      </w:r>
      <w:r w:rsidR="00313BFA" w:rsidRPr="00313BFA">
        <w:rPr>
          <w:rFonts w:ascii="Times New Roman" w:eastAsia="Times New Roman" w:hAnsi="Times New Roman" w:cs="Times New Roman"/>
          <w:sz w:val="24"/>
          <w:szCs w:val="24"/>
        </w:rPr>
        <w:t xml:space="preserve"> </w:t>
      </w:r>
    </w:p>
    <w:p w:rsidR="00313BFA" w:rsidRDefault="00313BFA" w:rsidP="00940A97">
      <w:pPr>
        <w:spacing w:after="0" w:line="240" w:lineRule="auto"/>
        <w:ind w:left="-567" w:firstLine="567"/>
        <w:jc w:val="both"/>
        <w:rPr>
          <w:rFonts w:ascii="Times New Roman" w:eastAsia="Times New Roman" w:hAnsi="Times New Roman" w:cs="Times New Roman"/>
          <w:sz w:val="24"/>
          <w:szCs w:val="24"/>
        </w:rPr>
      </w:pPr>
      <w:r w:rsidRPr="00313BFA">
        <w:rPr>
          <w:rFonts w:ascii="Times New Roman" w:eastAsia="Times New Roman" w:hAnsi="Times New Roman" w:cs="Times New Roman"/>
          <w:sz w:val="24"/>
          <w:szCs w:val="24"/>
        </w:rPr>
        <w:t xml:space="preserve"> </w:t>
      </w:r>
    </w:p>
    <w:p w:rsidR="00940A97" w:rsidRPr="00776055" w:rsidRDefault="00154CAA" w:rsidP="00940A97">
      <w:pPr>
        <w:spacing w:after="0" w:line="240" w:lineRule="auto"/>
        <w:jc w:val="both"/>
        <w:rPr>
          <w:rFonts w:ascii="Times New Roman" w:eastAsia="Times New Roman" w:hAnsi="Times New Roman" w:cs="Times New Roman"/>
          <w:b/>
          <w:i/>
          <w:sz w:val="24"/>
          <w:szCs w:val="24"/>
        </w:rPr>
      </w:pPr>
      <w:r w:rsidRPr="00776055">
        <w:rPr>
          <w:rFonts w:ascii="Times New Roman" w:eastAsia="Times New Roman" w:hAnsi="Times New Roman" w:cs="Times New Roman"/>
          <w:b/>
          <w:i/>
          <w:sz w:val="24"/>
          <w:szCs w:val="24"/>
        </w:rPr>
        <w:t>Таблица 1</w:t>
      </w:r>
      <w:r w:rsidR="00180602">
        <w:rPr>
          <w:rFonts w:ascii="Times New Roman" w:eastAsia="Times New Roman" w:hAnsi="Times New Roman" w:cs="Times New Roman"/>
          <w:b/>
          <w:i/>
          <w:sz w:val="24"/>
          <w:szCs w:val="24"/>
        </w:rPr>
        <w:t>6</w:t>
      </w:r>
      <w:r w:rsidRPr="00776055">
        <w:rPr>
          <w:rFonts w:ascii="Times New Roman" w:eastAsia="Times New Roman" w:hAnsi="Times New Roman" w:cs="Times New Roman"/>
          <w:b/>
          <w:i/>
          <w:sz w:val="24"/>
          <w:szCs w:val="24"/>
        </w:rPr>
        <w:t>.</w:t>
      </w:r>
      <w:r w:rsidR="00776055" w:rsidRPr="00776055">
        <w:rPr>
          <w:rFonts w:ascii="Times New Roman" w:eastAsia="Times New Roman" w:hAnsi="Times New Roman" w:cs="Times New Roman"/>
          <w:b/>
          <w:i/>
          <w:sz w:val="24"/>
          <w:szCs w:val="24"/>
        </w:rPr>
        <w:t xml:space="preserve"> Содержание материально-технической базы помещений учреждения</w:t>
      </w:r>
    </w:p>
    <w:tbl>
      <w:tblPr>
        <w:tblStyle w:val="310"/>
        <w:tblW w:w="0" w:type="auto"/>
        <w:tblInd w:w="-513" w:type="dxa"/>
        <w:tblLayout w:type="fixed"/>
        <w:tblLook w:val="04A0" w:firstRow="1" w:lastRow="0" w:firstColumn="1" w:lastColumn="0" w:noHBand="0" w:noVBand="1"/>
      </w:tblPr>
      <w:tblGrid>
        <w:gridCol w:w="1897"/>
        <w:gridCol w:w="3260"/>
        <w:gridCol w:w="1134"/>
        <w:gridCol w:w="4253"/>
      </w:tblGrid>
      <w:tr w:rsidR="00940A97" w:rsidRPr="00A44D42" w:rsidTr="00A44D42">
        <w:tc>
          <w:tcPr>
            <w:tcW w:w="1897" w:type="dxa"/>
          </w:tcPr>
          <w:p w:rsidR="00940A97" w:rsidRPr="00A44D42" w:rsidRDefault="00940A97" w:rsidP="00940A97">
            <w:pPr>
              <w:jc w:val="both"/>
            </w:pPr>
            <w:r w:rsidRPr="00A44D42">
              <w:t>Помещения</w:t>
            </w:r>
          </w:p>
        </w:tc>
        <w:tc>
          <w:tcPr>
            <w:tcW w:w="3260" w:type="dxa"/>
          </w:tcPr>
          <w:p w:rsidR="00940A97" w:rsidRPr="00A44D42" w:rsidRDefault="00940A97" w:rsidP="00940A97">
            <w:pPr>
              <w:tabs>
                <w:tab w:val="left" w:pos="167"/>
              </w:tabs>
              <w:jc w:val="both"/>
            </w:pPr>
            <w:r w:rsidRPr="00A44D42">
              <w:t>Назначение</w:t>
            </w:r>
          </w:p>
        </w:tc>
        <w:tc>
          <w:tcPr>
            <w:tcW w:w="1134" w:type="dxa"/>
          </w:tcPr>
          <w:p w:rsidR="00940A97" w:rsidRPr="00A44D42" w:rsidRDefault="00940A97" w:rsidP="00940A97">
            <w:pPr>
              <w:jc w:val="both"/>
            </w:pPr>
            <w:r w:rsidRPr="00A44D42">
              <w:t>Площадь</w:t>
            </w:r>
          </w:p>
        </w:tc>
        <w:tc>
          <w:tcPr>
            <w:tcW w:w="4253" w:type="dxa"/>
          </w:tcPr>
          <w:p w:rsidR="00940A97" w:rsidRPr="00A44D42" w:rsidRDefault="00940A97" w:rsidP="00940A97">
            <w:pPr>
              <w:jc w:val="both"/>
            </w:pPr>
            <w:r w:rsidRPr="00A44D42">
              <w:t>Оборудование</w:t>
            </w:r>
          </w:p>
        </w:tc>
      </w:tr>
      <w:tr w:rsidR="00940A97" w:rsidRPr="00A44D42" w:rsidTr="00A44D42">
        <w:tc>
          <w:tcPr>
            <w:tcW w:w="1897" w:type="dxa"/>
          </w:tcPr>
          <w:p w:rsidR="00940A97" w:rsidRPr="00A44D42" w:rsidRDefault="00940A97" w:rsidP="00940A97">
            <w:pPr>
              <w:jc w:val="both"/>
              <w:rPr>
                <w:b/>
              </w:rPr>
            </w:pPr>
            <w:r w:rsidRPr="00A44D42">
              <w:rPr>
                <w:b/>
              </w:rPr>
              <w:t>Группы:</w:t>
            </w:r>
          </w:p>
        </w:tc>
        <w:tc>
          <w:tcPr>
            <w:tcW w:w="3260" w:type="dxa"/>
          </w:tcPr>
          <w:p w:rsidR="00940A97" w:rsidRPr="00A44D42" w:rsidRDefault="00940A97" w:rsidP="00940A97">
            <w:pPr>
              <w:tabs>
                <w:tab w:val="left" w:pos="167"/>
              </w:tabs>
              <w:contextualSpacing/>
              <w:jc w:val="both"/>
            </w:pPr>
            <w:r w:rsidRPr="00A44D42">
              <w:t>Организация различных видов деятельности воспитанников в режиме дня.</w:t>
            </w:r>
          </w:p>
          <w:p w:rsidR="00940A97" w:rsidRPr="00A44D42" w:rsidRDefault="00940A97" w:rsidP="00940A97">
            <w:pPr>
              <w:tabs>
                <w:tab w:val="left" w:pos="167"/>
              </w:tabs>
              <w:contextualSpacing/>
              <w:jc w:val="both"/>
            </w:pPr>
            <w:r w:rsidRPr="00A44D42">
              <w:t>Проведение родительских собраний.</w:t>
            </w:r>
          </w:p>
        </w:tc>
        <w:tc>
          <w:tcPr>
            <w:tcW w:w="1134" w:type="dxa"/>
          </w:tcPr>
          <w:p w:rsidR="00940A97" w:rsidRPr="00A44D42" w:rsidRDefault="00940A97" w:rsidP="00940A97">
            <w:pPr>
              <w:jc w:val="both"/>
            </w:pPr>
            <w:r w:rsidRPr="00A44D42">
              <w:t>Количество групп - 12.</w:t>
            </w:r>
          </w:p>
          <w:p w:rsidR="00940A97" w:rsidRPr="00A44D42" w:rsidRDefault="00940A97" w:rsidP="00940A97">
            <w:pPr>
              <w:jc w:val="both"/>
            </w:pPr>
            <w:r w:rsidRPr="00A44D42">
              <w:t>Общая площадь</w:t>
            </w:r>
          </w:p>
          <w:p w:rsidR="00940A97" w:rsidRPr="00A44D42" w:rsidRDefault="00940A97" w:rsidP="00940A97">
            <w:pPr>
              <w:jc w:val="both"/>
            </w:pPr>
            <w:r w:rsidRPr="00A44D42">
              <w:t xml:space="preserve">1616,3 </w:t>
            </w:r>
            <w:proofErr w:type="spellStart"/>
            <w:r w:rsidRPr="00A44D42">
              <w:t>кв.м</w:t>
            </w:r>
            <w:proofErr w:type="spellEnd"/>
            <w:r w:rsidRPr="00A44D42">
              <w:t>.</w:t>
            </w:r>
          </w:p>
          <w:p w:rsidR="00940A97" w:rsidRPr="00A44D42" w:rsidRDefault="00940A97" w:rsidP="00940A97">
            <w:pPr>
              <w:jc w:val="both"/>
            </w:pPr>
            <w:proofErr w:type="gramStart"/>
            <w:r w:rsidRPr="00A44D42">
              <w:t xml:space="preserve">Из них 2 логопедические площадью 220,5 </w:t>
            </w:r>
            <w:proofErr w:type="spellStart"/>
            <w:r w:rsidRPr="00A44D42">
              <w:t>кв.м</w:t>
            </w:r>
            <w:proofErr w:type="spellEnd"/>
            <w:r w:rsidRPr="00A44D42">
              <w:t>.</w:t>
            </w:r>
            <w:proofErr w:type="gramEnd"/>
          </w:p>
        </w:tc>
        <w:tc>
          <w:tcPr>
            <w:tcW w:w="4253" w:type="dxa"/>
          </w:tcPr>
          <w:p w:rsidR="00940A97" w:rsidRPr="00A44D42" w:rsidRDefault="00940A97" w:rsidP="00940A97">
            <w:pPr>
              <w:jc w:val="both"/>
            </w:pPr>
            <w:r w:rsidRPr="00A44D42">
              <w:t>Мебель: столы на регулируемых ножках, шкафы для педагогического игрового оборудования.</w:t>
            </w:r>
          </w:p>
          <w:p w:rsidR="00940A97" w:rsidRPr="00A44D42" w:rsidRDefault="00940A97" w:rsidP="00940A97">
            <w:pPr>
              <w:jc w:val="both"/>
            </w:pPr>
            <w:r w:rsidRPr="00A44D42">
              <w:t xml:space="preserve">Детская мебель: стенка для игрушек, мягкая мебель, игровые зоны, </w:t>
            </w:r>
            <w:proofErr w:type="gramStart"/>
            <w:r w:rsidRPr="00A44D42">
              <w:t>изо</w:t>
            </w:r>
            <w:proofErr w:type="gramEnd"/>
            <w:r w:rsidRPr="00A44D42">
              <w:t xml:space="preserve"> уголки, природные уголки, дидактические столы.</w:t>
            </w:r>
          </w:p>
          <w:p w:rsidR="00940A97" w:rsidRPr="00A44D42" w:rsidRDefault="00940A97" w:rsidP="00940A97">
            <w:pPr>
              <w:jc w:val="both"/>
            </w:pPr>
            <w:r w:rsidRPr="00A44D42">
              <w:t xml:space="preserve">Игры и игрушки для различного вида игр согласно возрасту с учётом ФГОС </w:t>
            </w:r>
            <w:proofErr w:type="gramStart"/>
            <w:r w:rsidRPr="00A44D42">
              <w:t>ДО</w:t>
            </w:r>
            <w:proofErr w:type="gramEnd"/>
            <w:r w:rsidRPr="00A44D42">
              <w:t>.</w:t>
            </w:r>
          </w:p>
          <w:p w:rsidR="00940A97" w:rsidRPr="00A44D42" w:rsidRDefault="00940A97" w:rsidP="00940A97">
            <w:pPr>
              <w:jc w:val="both"/>
            </w:pPr>
            <w:r w:rsidRPr="00A44D42">
              <w:t>Технические средства обучения: телевизоры, магнитофоны, компьютеры.</w:t>
            </w:r>
          </w:p>
          <w:p w:rsidR="00940A97" w:rsidRPr="00A44D42" w:rsidRDefault="00940A97" w:rsidP="00940A97">
            <w:pPr>
              <w:jc w:val="both"/>
            </w:pPr>
            <w:r w:rsidRPr="00A44D42">
              <w:t>Информационные стенды для родителей.</w:t>
            </w:r>
          </w:p>
        </w:tc>
      </w:tr>
      <w:tr w:rsidR="00B3165B" w:rsidRPr="00A44D42" w:rsidTr="00B706A7">
        <w:tc>
          <w:tcPr>
            <w:tcW w:w="10544" w:type="dxa"/>
            <w:gridSpan w:val="4"/>
          </w:tcPr>
          <w:p w:rsidR="00B3165B" w:rsidRPr="00A44D42" w:rsidRDefault="00B3165B" w:rsidP="00940A97">
            <w:pPr>
              <w:jc w:val="both"/>
              <w:rPr>
                <w:b/>
                <w:i/>
              </w:rPr>
            </w:pPr>
            <w:r w:rsidRPr="00A44D42">
              <w:rPr>
                <w:b/>
                <w:i/>
              </w:rPr>
              <w:t xml:space="preserve">Помещения для организации </w:t>
            </w:r>
            <w:proofErr w:type="spellStart"/>
            <w:r w:rsidRPr="00A44D42">
              <w:rPr>
                <w:b/>
                <w:i/>
              </w:rPr>
              <w:t>воспитательно</w:t>
            </w:r>
            <w:proofErr w:type="spellEnd"/>
            <w:r w:rsidRPr="00A44D42">
              <w:rPr>
                <w:b/>
                <w:i/>
              </w:rPr>
              <w:t>-образовательной деятельности воспитанников,  кружковой деятельности</w:t>
            </w:r>
          </w:p>
        </w:tc>
      </w:tr>
      <w:tr w:rsidR="00940A97" w:rsidRPr="00A44D42" w:rsidTr="00C76B78">
        <w:trPr>
          <w:trHeight w:val="2867"/>
        </w:trPr>
        <w:tc>
          <w:tcPr>
            <w:tcW w:w="1897" w:type="dxa"/>
          </w:tcPr>
          <w:p w:rsidR="00940A97" w:rsidRPr="00A44D42" w:rsidRDefault="00940A97" w:rsidP="00940A97">
            <w:pPr>
              <w:jc w:val="both"/>
              <w:rPr>
                <w:b/>
                <w:bCs/>
                <w:kern w:val="32"/>
              </w:rPr>
            </w:pPr>
            <w:r w:rsidRPr="00A44D42">
              <w:rPr>
                <w:b/>
                <w:bCs/>
                <w:kern w:val="32"/>
              </w:rPr>
              <w:t>Музыкальный зал</w:t>
            </w:r>
          </w:p>
          <w:p w:rsidR="00940A97" w:rsidRPr="00A44D42" w:rsidRDefault="00940A97" w:rsidP="00940A97">
            <w:pPr>
              <w:jc w:val="both"/>
            </w:pPr>
          </w:p>
          <w:p w:rsidR="00940A97" w:rsidRPr="00A44D42" w:rsidRDefault="00940A97" w:rsidP="00940A97">
            <w:pPr>
              <w:jc w:val="both"/>
            </w:pPr>
          </w:p>
          <w:p w:rsidR="00940A97" w:rsidRPr="00A44D42" w:rsidRDefault="00940A97" w:rsidP="00940A97">
            <w:pPr>
              <w:jc w:val="both"/>
            </w:pPr>
          </w:p>
          <w:p w:rsidR="00940A97" w:rsidRPr="00A44D42" w:rsidRDefault="00940A97" w:rsidP="00940A97">
            <w:pPr>
              <w:jc w:val="both"/>
            </w:pPr>
          </w:p>
          <w:p w:rsidR="00940A97" w:rsidRPr="00A44D42" w:rsidRDefault="00940A97" w:rsidP="00940A97">
            <w:pPr>
              <w:jc w:val="both"/>
            </w:pPr>
          </w:p>
          <w:p w:rsidR="00940A97" w:rsidRPr="00A44D42" w:rsidRDefault="00940A97" w:rsidP="00940A97">
            <w:pPr>
              <w:jc w:val="both"/>
              <w:rPr>
                <w:b/>
              </w:rPr>
            </w:pPr>
          </w:p>
        </w:tc>
        <w:tc>
          <w:tcPr>
            <w:tcW w:w="3260" w:type="dxa"/>
          </w:tcPr>
          <w:p w:rsidR="00940A97" w:rsidRPr="00A44D42" w:rsidRDefault="00940A97" w:rsidP="00940A97">
            <w:pPr>
              <w:tabs>
                <w:tab w:val="left" w:pos="167"/>
              </w:tabs>
              <w:contextualSpacing/>
              <w:jc w:val="both"/>
              <w:rPr>
                <w:bCs/>
                <w:kern w:val="32"/>
              </w:rPr>
            </w:pPr>
            <w:r w:rsidRPr="00A44D42">
              <w:rPr>
                <w:bCs/>
                <w:kern w:val="32"/>
              </w:rPr>
              <w:t>Музыкальная образовательная деятельность с детьми.</w:t>
            </w:r>
          </w:p>
          <w:p w:rsidR="00940A97" w:rsidRPr="00A44D42" w:rsidRDefault="00940A97" w:rsidP="00940A97">
            <w:pPr>
              <w:tabs>
                <w:tab w:val="left" w:pos="167"/>
              </w:tabs>
              <w:contextualSpacing/>
              <w:jc w:val="both"/>
              <w:rPr>
                <w:bCs/>
                <w:kern w:val="32"/>
              </w:rPr>
            </w:pPr>
            <w:r w:rsidRPr="00A44D42">
              <w:rPr>
                <w:bCs/>
                <w:kern w:val="32"/>
              </w:rPr>
              <w:t>Проведение культурно-массовых мероприятий с детьми, родителями, общественностью города.</w:t>
            </w:r>
          </w:p>
          <w:p w:rsidR="00940A97" w:rsidRPr="00A44D42" w:rsidRDefault="00940A97" w:rsidP="00940A97">
            <w:pPr>
              <w:tabs>
                <w:tab w:val="left" w:pos="167"/>
              </w:tabs>
              <w:contextualSpacing/>
              <w:jc w:val="both"/>
              <w:rPr>
                <w:bCs/>
                <w:kern w:val="32"/>
              </w:rPr>
            </w:pPr>
            <w:r w:rsidRPr="00A44D42">
              <w:rPr>
                <w:bCs/>
                <w:kern w:val="32"/>
              </w:rPr>
              <w:t>Кружки: ритмика, хор, фольклор.</w:t>
            </w:r>
          </w:p>
          <w:p w:rsidR="00940A97" w:rsidRPr="00A44D42" w:rsidRDefault="00940A97" w:rsidP="00940A97">
            <w:pPr>
              <w:tabs>
                <w:tab w:val="left" w:pos="167"/>
              </w:tabs>
              <w:contextualSpacing/>
              <w:jc w:val="both"/>
              <w:rPr>
                <w:bCs/>
                <w:kern w:val="32"/>
              </w:rPr>
            </w:pPr>
            <w:r w:rsidRPr="00A44D42">
              <w:rPr>
                <w:bCs/>
                <w:kern w:val="32"/>
              </w:rPr>
              <w:t>Проведение педсоветов, семинаров и т.п.</w:t>
            </w:r>
          </w:p>
          <w:p w:rsidR="00940A97" w:rsidRPr="00A44D42" w:rsidRDefault="00940A97" w:rsidP="00940A97">
            <w:pPr>
              <w:tabs>
                <w:tab w:val="left" w:pos="167"/>
              </w:tabs>
              <w:contextualSpacing/>
              <w:jc w:val="both"/>
              <w:rPr>
                <w:bCs/>
                <w:kern w:val="32"/>
              </w:rPr>
            </w:pPr>
          </w:p>
        </w:tc>
        <w:tc>
          <w:tcPr>
            <w:tcW w:w="1134" w:type="dxa"/>
          </w:tcPr>
          <w:p w:rsidR="00940A97" w:rsidRPr="00A44D42" w:rsidRDefault="00940A97" w:rsidP="00940A97">
            <w:pPr>
              <w:jc w:val="both"/>
            </w:pPr>
            <w:r w:rsidRPr="00A44D42">
              <w:t xml:space="preserve"> 108 </w:t>
            </w:r>
            <w:proofErr w:type="spellStart"/>
            <w:r w:rsidRPr="00A44D42">
              <w:t>кв.м</w:t>
            </w:r>
            <w:proofErr w:type="spellEnd"/>
            <w:r w:rsidRPr="00A44D42">
              <w:t>.</w:t>
            </w:r>
          </w:p>
        </w:tc>
        <w:tc>
          <w:tcPr>
            <w:tcW w:w="4253" w:type="dxa"/>
          </w:tcPr>
          <w:p w:rsidR="00940A97" w:rsidRPr="00A44D42" w:rsidRDefault="00940A97" w:rsidP="00940A97">
            <w:pPr>
              <w:jc w:val="both"/>
            </w:pPr>
            <w:proofErr w:type="gramStart"/>
            <w:r w:rsidRPr="00A44D42">
              <w:t xml:space="preserve">Пианино, телевизор, музыкальный центр (3), караоке,  3 микрофона, </w:t>
            </w:r>
            <w:r w:rsidRPr="00A44D42">
              <w:rPr>
                <w:lang w:val="en-US"/>
              </w:rPr>
              <w:t>DVD</w:t>
            </w:r>
            <w:r w:rsidRPr="00A44D42">
              <w:t xml:space="preserve">, ноутбук, синтезатор, магнитофон (2), зеркальная стена, тумбы под музыкальное оборудование, детские и взрослые стулья, </w:t>
            </w:r>
            <w:proofErr w:type="spellStart"/>
            <w:r w:rsidRPr="00A44D42">
              <w:t>банкетки</w:t>
            </w:r>
            <w:proofErr w:type="spellEnd"/>
            <w:r w:rsidRPr="00A44D42">
              <w:t xml:space="preserve">, ковры (2), ширмы для кукольного театра, оборудование для музыкальных игр – драматизаций, атрибуты для игр и музыкально – исполнительской деятельности, детские музыкальные инструменты, музыкально – дидактические игры и пособия, </w:t>
            </w:r>
            <w:proofErr w:type="spellStart"/>
            <w:r w:rsidRPr="00A44D42">
              <w:t>учебно</w:t>
            </w:r>
            <w:proofErr w:type="spellEnd"/>
            <w:r w:rsidRPr="00A44D42">
              <w:t xml:space="preserve"> – методические материалы, пособия.</w:t>
            </w:r>
            <w:proofErr w:type="gramEnd"/>
          </w:p>
        </w:tc>
      </w:tr>
      <w:tr w:rsidR="00940A97" w:rsidRPr="00A44D42" w:rsidTr="00A44D42">
        <w:tc>
          <w:tcPr>
            <w:tcW w:w="1897" w:type="dxa"/>
          </w:tcPr>
          <w:p w:rsidR="00940A97" w:rsidRPr="00A44D42" w:rsidRDefault="00940A97" w:rsidP="00940A97">
            <w:pPr>
              <w:jc w:val="both"/>
              <w:rPr>
                <w:b/>
              </w:rPr>
            </w:pPr>
            <w:r w:rsidRPr="00A44D42">
              <w:rPr>
                <w:b/>
              </w:rPr>
              <w:t>Спортивный зал</w:t>
            </w:r>
          </w:p>
          <w:p w:rsidR="00940A97" w:rsidRPr="00A44D42" w:rsidRDefault="00940A97" w:rsidP="00940A97">
            <w:pPr>
              <w:jc w:val="both"/>
            </w:pPr>
          </w:p>
        </w:tc>
        <w:tc>
          <w:tcPr>
            <w:tcW w:w="3260" w:type="dxa"/>
          </w:tcPr>
          <w:p w:rsidR="00940A97" w:rsidRPr="00A44D42" w:rsidRDefault="00940A97" w:rsidP="00940A97">
            <w:pPr>
              <w:tabs>
                <w:tab w:val="left" w:pos="167"/>
              </w:tabs>
              <w:contextualSpacing/>
              <w:jc w:val="both"/>
              <w:rPr>
                <w:rFonts w:eastAsia="Calibri"/>
              </w:rPr>
            </w:pPr>
            <w:r w:rsidRPr="00A44D42">
              <w:rPr>
                <w:rFonts w:eastAsia="Calibri"/>
              </w:rPr>
              <w:t>Физкультурно-оздоровительные мероприятия и занятия с детьми.</w:t>
            </w:r>
          </w:p>
          <w:p w:rsidR="00940A97" w:rsidRPr="00A44D42" w:rsidRDefault="00940A97" w:rsidP="00940A97">
            <w:pPr>
              <w:tabs>
                <w:tab w:val="left" w:pos="167"/>
              </w:tabs>
              <w:contextualSpacing/>
              <w:jc w:val="both"/>
            </w:pPr>
            <w:r w:rsidRPr="00A44D42">
              <w:rPr>
                <w:rFonts w:eastAsia="Calibri"/>
              </w:rPr>
              <w:t xml:space="preserve">Кружки: теннис, </w:t>
            </w:r>
            <w:proofErr w:type="spellStart"/>
            <w:r w:rsidRPr="00A44D42">
              <w:rPr>
                <w:rFonts w:eastAsia="Calibri"/>
              </w:rPr>
              <w:t>теквандо</w:t>
            </w:r>
            <w:proofErr w:type="spellEnd"/>
            <w:r w:rsidRPr="00A44D42">
              <w:rPr>
                <w:rFonts w:eastAsia="Calibri"/>
              </w:rPr>
              <w:t>.</w:t>
            </w:r>
          </w:p>
        </w:tc>
        <w:tc>
          <w:tcPr>
            <w:tcW w:w="1134" w:type="dxa"/>
          </w:tcPr>
          <w:p w:rsidR="00940A97" w:rsidRPr="00A44D42" w:rsidRDefault="00940A97" w:rsidP="00940A97">
            <w:pPr>
              <w:jc w:val="both"/>
            </w:pPr>
            <w:r w:rsidRPr="00A44D42">
              <w:t xml:space="preserve">51, 7 </w:t>
            </w:r>
            <w:proofErr w:type="spellStart"/>
            <w:r w:rsidRPr="00A44D42">
              <w:t>кв.м</w:t>
            </w:r>
            <w:proofErr w:type="spellEnd"/>
            <w:r w:rsidRPr="00A44D42">
              <w:t>.</w:t>
            </w:r>
          </w:p>
        </w:tc>
        <w:tc>
          <w:tcPr>
            <w:tcW w:w="4253" w:type="dxa"/>
          </w:tcPr>
          <w:p w:rsidR="00940A97" w:rsidRPr="00A44D42" w:rsidRDefault="00940A97" w:rsidP="00940A97">
            <w:pPr>
              <w:jc w:val="both"/>
            </w:pPr>
            <w:r w:rsidRPr="00A44D42">
              <w:t>Сборное покрытие «Татами», шведские стенки (6), маты (4), скамейки (3), мягкие модули, батут, набор элементов для развития координации, комплект балансиров – лабиринтов, подвижная платформа для игры и терапии «Серфингист», балансировочная дорожка, атрибуты для подвижных игр и общеразвивающих упражнений.</w:t>
            </w:r>
          </w:p>
        </w:tc>
      </w:tr>
      <w:tr w:rsidR="00940A97" w:rsidRPr="00A44D42" w:rsidTr="00A44D42">
        <w:tc>
          <w:tcPr>
            <w:tcW w:w="1897" w:type="dxa"/>
          </w:tcPr>
          <w:p w:rsidR="00940A97" w:rsidRPr="00A44D42" w:rsidRDefault="00940A97" w:rsidP="00940A97">
            <w:pPr>
              <w:jc w:val="both"/>
              <w:rPr>
                <w:b/>
                <w:bCs/>
                <w:kern w:val="32"/>
              </w:rPr>
            </w:pPr>
            <w:r w:rsidRPr="00A44D42">
              <w:rPr>
                <w:b/>
                <w:bCs/>
                <w:kern w:val="32"/>
              </w:rPr>
              <w:t>Комната русского быта «Горница»</w:t>
            </w:r>
          </w:p>
          <w:p w:rsidR="00940A97" w:rsidRPr="00A44D42" w:rsidRDefault="00940A97" w:rsidP="00940A97">
            <w:pPr>
              <w:jc w:val="both"/>
            </w:pPr>
          </w:p>
        </w:tc>
        <w:tc>
          <w:tcPr>
            <w:tcW w:w="3260" w:type="dxa"/>
          </w:tcPr>
          <w:p w:rsidR="00940A97" w:rsidRPr="00A44D42" w:rsidRDefault="00940A97" w:rsidP="00940A97">
            <w:pPr>
              <w:tabs>
                <w:tab w:val="left" w:pos="167"/>
              </w:tabs>
              <w:contextualSpacing/>
              <w:jc w:val="both"/>
              <w:rPr>
                <w:bCs/>
                <w:kern w:val="32"/>
              </w:rPr>
            </w:pPr>
            <w:r w:rsidRPr="00A44D42">
              <w:rPr>
                <w:bCs/>
                <w:kern w:val="32"/>
              </w:rPr>
              <w:t xml:space="preserve">Занятия с детьми нравственно-патриотического и культурно-исторического содержания: </w:t>
            </w:r>
          </w:p>
          <w:p w:rsidR="00940A97" w:rsidRPr="00A44D42" w:rsidRDefault="00940A97" w:rsidP="00940A97">
            <w:pPr>
              <w:tabs>
                <w:tab w:val="left" w:pos="167"/>
              </w:tabs>
              <w:contextualSpacing/>
              <w:jc w:val="both"/>
              <w:rPr>
                <w:bCs/>
                <w:kern w:val="32"/>
              </w:rPr>
            </w:pPr>
            <w:r w:rsidRPr="00A44D42">
              <w:rPr>
                <w:bCs/>
                <w:kern w:val="32"/>
              </w:rPr>
              <w:t>Проведение народных праздников, чаепитий; встреч с ветеранами Великой отечественной войной и труда, жителями микрорайона.</w:t>
            </w:r>
          </w:p>
          <w:p w:rsidR="00940A97" w:rsidRPr="00A44D42" w:rsidRDefault="00940A97" w:rsidP="00940A97">
            <w:pPr>
              <w:tabs>
                <w:tab w:val="left" w:pos="167"/>
              </w:tabs>
              <w:contextualSpacing/>
              <w:jc w:val="both"/>
              <w:rPr>
                <w:bCs/>
                <w:kern w:val="32"/>
              </w:rPr>
            </w:pPr>
            <w:r w:rsidRPr="00A44D42">
              <w:rPr>
                <w:bCs/>
                <w:kern w:val="32"/>
              </w:rPr>
              <w:t>Экскурсии для жителей микрорайона в рамках Дня открытых дверей.</w:t>
            </w:r>
          </w:p>
        </w:tc>
        <w:tc>
          <w:tcPr>
            <w:tcW w:w="1134" w:type="dxa"/>
          </w:tcPr>
          <w:p w:rsidR="00940A97" w:rsidRPr="00A44D42" w:rsidRDefault="00940A97" w:rsidP="00940A97">
            <w:pPr>
              <w:jc w:val="both"/>
            </w:pPr>
            <w:r w:rsidRPr="00A44D42">
              <w:t xml:space="preserve"> 15,4 </w:t>
            </w:r>
            <w:proofErr w:type="spellStart"/>
            <w:r w:rsidRPr="00A44D42">
              <w:t>кв.м</w:t>
            </w:r>
            <w:proofErr w:type="spellEnd"/>
            <w:r w:rsidRPr="00A44D42">
              <w:t>.</w:t>
            </w:r>
          </w:p>
        </w:tc>
        <w:tc>
          <w:tcPr>
            <w:tcW w:w="4253" w:type="dxa"/>
          </w:tcPr>
          <w:p w:rsidR="00940A97" w:rsidRPr="00A44D42" w:rsidRDefault="00940A97" w:rsidP="00940A97">
            <w:pPr>
              <w:jc w:val="both"/>
            </w:pPr>
            <w:proofErr w:type="gramStart"/>
            <w:r w:rsidRPr="00A44D42">
              <w:t>Предметы русского быта, хозяйственная утварь, образцы художественно – прикладного творчества, старинной одежды, обуви, атрибуты православной культуры, макет печки, стол, лавки.</w:t>
            </w:r>
            <w:proofErr w:type="gramEnd"/>
          </w:p>
        </w:tc>
      </w:tr>
      <w:tr w:rsidR="00940A97" w:rsidRPr="00A44D42" w:rsidTr="00A44D42">
        <w:tc>
          <w:tcPr>
            <w:tcW w:w="1897" w:type="dxa"/>
          </w:tcPr>
          <w:p w:rsidR="00940A97" w:rsidRPr="00A44D42" w:rsidRDefault="00940A97" w:rsidP="00940A97">
            <w:pPr>
              <w:jc w:val="both"/>
              <w:rPr>
                <w:b/>
                <w:bCs/>
                <w:kern w:val="32"/>
              </w:rPr>
            </w:pPr>
            <w:r w:rsidRPr="00A44D42">
              <w:rPr>
                <w:b/>
                <w:bCs/>
                <w:kern w:val="32"/>
              </w:rPr>
              <w:t>Эколого-информационный центр «Росинка» («Живой уголок»)</w:t>
            </w:r>
          </w:p>
          <w:p w:rsidR="00940A97" w:rsidRPr="00A44D42" w:rsidRDefault="00940A97" w:rsidP="00940A97">
            <w:pPr>
              <w:jc w:val="both"/>
            </w:pPr>
          </w:p>
        </w:tc>
        <w:tc>
          <w:tcPr>
            <w:tcW w:w="3260" w:type="dxa"/>
          </w:tcPr>
          <w:p w:rsidR="00940A97" w:rsidRPr="00A44D42" w:rsidRDefault="00940A97" w:rsidP="00940A97">
            <w:pPr>
              <w:tabs>
                <w:tab w:val="left" w:pos="167"/>
              </w:tabs>
              <w:contextualSpacing/>
              <w:rPr>
                <w:bCs/>
                <w:kern w:val="32"/>
              </w:rPr>
            </w:pPr>
            <w:r w:rsidRPr="00A44D42">
              <w:rPr>
                <w:bCs/>
                <w:kern w:val="32"/>
              </w:rPr>
              <w:t>Образовательная деятельность</w:t>
            </w:r>
            <w:r w:rsidR="00B3165B" w:rsidRPr="00A44D42">
              <w:rPr>
                <w:bCs/>
                <w:kern w:val="32"/>
              </w:rPr>
              <w:t xml:space="preserve">, </w:t>
            </w:r>
            <w:r w:rsidRPr="00A44D42">
              <w:rPr>
                <w:bCs/>
                <w:kern w:val="32"/>
              </w:rPr>
              <w:t>уход за растениями.</w:t>
            </w:r>
          </w:p>
          <w:p w:rsidR="00940A97" w:rsidRPr="00A44D42" w:rsidRDefault="00940A97" w:rsidP="00940A97">
            <w:pPr>
              <w:tabs>
                <w:tab w:val="left" w:pos="167"/>
              </w:tabs>
              <w:contextualSpacing/>
              <w:rPr>
                <w:bCs/>
                <w:kern w:val="32"/>
              </w:rPr>
            </w:pPr>
            <w:r w:rsidRPr="00A44D42">
              <w:rPr>
                <w:bCs/>
                <w:kern w:val="32"/>
              </w:rPr>
              <w:t>Экскурсии для жителей г. о. Протвино и участников мероприятий.</w:t>
            </w:r>
          </w:p>
        </w:tc>
        <w:tc>
          <w:tcPr>
            <w:tcW w:w="1134" w:type="dxa"/>
          </w:tcPr>
          <w:p w:rsidR="00940A97" w:rsidRPr="00A44D42" w:rsidRDefault="00940A97" w:rsidP="00940A97">
            <w:pPr>
              <w:jc w:val="both"/>
            </w:pPr>
            <w:r w:rsidRPr="00A44D42">
              <w:t xml:space="preserve">36 </w:t>
            </w:r>
            <w:proofErr w:type="spellStart"/>
            <w:r w:rsidRPr="00A44D42">
              <w:t>кв.м</w:t>
            </w:r>
            <w:proofErr w:type="spellEnd"/>
            <w:r w:rsidRPr="00A44D42">
              <w:t>.</w:t>
            </w:r>
          </w:p>
        </w:tc>
        <w:tc>
          <w:tcPr>
            <w:tcW w:w="4253" w:type="dxa"/>
          </w:tcPr>
          <w:p w:rsidR="00940A97" w:rsidRPr="00A44D42" w:rsidRDefault="00940A97" w:rsidP="0055110E">
            <w:pPr>
              <w:jc w:val="both"/>
            </w:pPr>
            <w:proofErr w:type="gramStart"/>
            <w:r w:rsidRPr="00A44D42">
              <w:t>Интерактивная мул</w:t>
            </w:r>
            <w:r w:rsidR="0055110E">
              <w:t>ьтимедийная система (проектор, экран, компьютер</w:t>
            </w:r>
            <w:r w:rsidRPr="00A44D42">
              <w:t xml:space="preserve"> и т.д.), стеллажи для лабораторного оборудования, минералы, оборудование для исследовательской деятельности, живые объекты для наблюдения, детская мебель, аквариумы.</w:t>
            </w:r>
            <w:proofErr w:type="gramEnd"/>
          </w:p>
        </w:tc>
      </w:tr>
      <w:tr w:rsidR="00940A97" w:rsidRPr="00A44D42" w:rsidTr="00A44D42">
        <w:tc>
          <w:tcPr>
            <w:tcW w:w="1897" w:type="dxa"/>
          </w:tcPr>
          <w:p w:rsidR="00940A97" w:rsidRPr="00A44D42" w:rsidRDefault="00940A97" w:rsidP="00940A97">
            <w:pPr>
              <w:jc w:val="both"/>
              <w:rPr>
                <w:b/>
                <w:bCs/>
                <w:kern w:val="32"/>
              </w:rPr>
            </w:pPr>
            <w:r w:rsidRPr="00A44D42">
              <w:rPr>
                <w:b/>
                <w:bCs/>
                <w:kern w:val="32"/>
              </w:rPr>
              <w:t>Центр творческого развития «</w:t>
            </w:r>
            <w:proofErr w:type="spellStart"/>
            <w:r w:rsidRPr="00A44D42">
              <w:rPr>
                <w:b/>
                <w:bCs/>
                <w:kern w:val="32"/>
              </w:rPr>
              <w:t>Самоцветик</w:t>
            </w:r>
            <w:proofErr w:type="spellEnd"/>
            <w:r w:rsidRPr="00A44D42">
              <w:rPr>
                <w:b/>
                <w:bCs/>
                <w:kern w:val="32"/>
              </w:rPr>
              <w:t>»</w:t>
            </w:r>
          </w:p>
          <w:p w:rsidR="00940A97" w:rsidRPr="00A44D42" w:rsidRDefault="00940A97" w:rsidP="00940A97">
            <w:pPr>
              <w:jc w:val="both"/>
              <w:rPr>
                <w:b/>
                <w:bCs/>
                <w:kern w:val="32"/>
              </w:rPr>
            </w:pPr>
            <w:r w:rsidRPr="00A44D42">
              <w:rPr>
                <w:b/>
                <w:bCs/>
                <w:kern w:val="32"/>
              </w:rPr>
              <w:lastRenderedPageBreak/>
              <w:t>(изостудия)</w:t>
            </w:r>
          </w:p>
          <w:p w:rsidR="00940A97" w:rsidRPr="00A44D42" w:rsidRDefault="00940A97" w:rsidP="00940A97">
            <w:pPr>
              <w:jc w:val="both"/>
            </w:pPr>
          </w:p>
        </w:tc>
        <w:tc>
          <w:tcPr>
            <w:tcW w:w="3260" w:type="dxa"/>
          </w:tcPr>
          <w:p w:rsidR="00940A97" w:rsidRPr="00A44D42" w:rsidRDefault="00940A97" w:rsidP="00940A97">
            <w:pPr>
              <w:tabs>
                <w:tab w:val="left" w:pos="167"/>
              </w:tabs>
              <w:contextualSpacing/>
              <w:jc w:val="both"/>
              <w:rPr>
                <w:bCs/>
                <w:kern w:val="32"/>
              </w:rPr>
            </w:pPr>
            <w:r w:rsidRPr="00A44D42">
              <w:rPr>
                <w:bCs/>
                <w:kern w:val="32"/>
              </w:rPr>
              <w:lastRenderedPageBreak/>
              <w:t>Образовательная деятельность по художественно-эстетическому развитию детей.</w:t>
            </w:r>
          </w:p>
          <w:p w:rsidR="00940A97" w:rsidRPr="00A44D42" w:rsidRDefault="00940A97" w:rsidP="00940A97">
            <w:pPr>
              <w:tabs>
                <w:tab w:val="left" w:pos="167"/>
              </w:tabs>
              <w:contextualSpacing/>
              <w:jc w:val="both"/>
              <w:rPr>
                <w:bCs/>
                <w:kern w:val="32"/>
              </w:rPr>
            </w:pPr>
            <w:r w:rsidRPr="00A44D42">
              <w:rPr>
                <w:bCs/>
                <w:kern w:val="32"/>
              </w:rPr>
              <w:t xml:space="preserve">Мастер-классы для педагогов и </w:t>
            </w:r>
            <w:r w:rsidRPr="00A44D42">
              <w:rPr>
                <w:bCs/>
                <w:kern w:val="32"/>
              </w:rPr>
              <w:lastRenderedPageBreak/>
              <w:t xml:space="preserve">родителей по ручному труду и </w:t>
            </w:r>
            <w:proofErr w:type="spellStart"/>
            <w:r w:rsidRPr="00A44D42">
              <w:rPr>
                <w:bCs/>
                <w:kern w:val="32"/>
              </w:rPr>
              <w:t>изодеятельности</w:t>
            </w:r>
            <w:proofErr w:type="spellEnd"/>
            <w:r w:rsidRPr="00A44D42">
              <w:rPr>
                <w:bCs/>
                <w:kern w:val="32"/>
              </w:rPr>
              <w:t>.</w:t>
            </w:r>
          </w:p>
          <w:p w:rsidR="00940A97" w:rsidRPr="00A44D42" w:rsidRDefault="000B69D0" w:rsidP="00940A97">
            <w:pPr>
              <w:tabs>
                <w:tab w:val="left" w:pos="167"/>
              </w:tabs>
              <w:contextualSpacing/>
              <w:jc w:val="both"/>
              <w:rPr>
                <w:bCs/>
                <w:kern w:val="32"/>
              </w:rPr>
            </w:pPr>
            <w:r>
              <w:rPr>
                <w:bCs/>
                <w:kern w:val="32"/>
              </w:rPr>
              <w:t>Творческие встречи.</w:t>
            </w:r>
          </w:p>
          <w:p w:rsidR="00940A97" w:rsidRPr="00A44D42" w:rsidRDefault="00940A97" w:rsidP="00940A97">
            <w:pPr>
              <w:tabs>
                <w:tab w:val="left" w:pos="167"/>
              </w:tabs>
              <w:contextualSpacing/>
              <w:jc w:val="both"/>
              <w:rPr>
                <w:bCs/>
                <w:kern w:val="32"/>
              </w:rPr>
            </w:pPr>
            <w:r w:rsidRPr="00A44D42">
              <w:rPr>
                <w:bCs/>
                <w:kern w:val="32"/>
              </w:rPr>
              <w:t>Выставки детских работ.</w:t>
            </w:r>
          </w:p>
          <w:p w:rsidR="00940A97" w:rsidRPr="00A44D42" w:rsidRDefault="00940A97" w:rsidP="00940A97">
            <w:pPr>
              <w:tabs>
                <w:tab w:val="left" w:pos="167"/>
              </w:tabs>
              <w:contextualSpacing/>
              <w:jc w:val="both"/>
              <w:rPr>
                <w:bCs/>
                <w:kern w:val="32"/>
              </w:rPr>
            </w:pPr>
            <w:r w:rsidRPr="00A44D42">
              <w:rPr>
                <w:bCs/>
                <w:kern w:val="32"/>
              </w:rPr>
              <w:t>Видеосалон.</w:t>
            </w:r>
          </w:p>
        </w:tc>
        <w:tc>
          <w:tcPr>
            <w:tcW w:w="1134" w:type="dxa"/>
          </w:tcPr>
          <w:p w:rsidR="00940A97" w:rsidRPr="00A44D42" w:rsidRDefault="00940A97" w:rsidP="00940A97">
            <w:pPr>
              <w:jc w:val="both"/>
            </w:pPr>
            <w:r w:rsidRPr="00A44D42">
              <w:lastRenderedPageBreak/>
              <w:t xml:space="preserve">55 </w:t>
            </w:r>
            <w:proofErr w:type="spellStart"/>
            <w:r w:rsidRPr="00A44D42">
              <w:t>кв.м</w:t>
            </w:r>
            <w:proofErr w:type="spellEnd"/>
            <w:r w:rsidRPr="00A44D42">
              <w:t>.</w:t>
            </w:r>
          </w:p>
        </w:tc>
        <w:tc>
          <w:tcPr>
            <w:tcW w:w="4253" w:type="dxa"/>
          </w:tcPr>
          <w:p w:rsidR="00940A97" w:rsidRPr="00A44D42" w:rsidRDefault="00940A97" w:rsidP="00940A97">
            <w:pPr>
              <w:jc w:val="both"/>
            </w:pPr>
            <w:r w:rsidRPr="00A44D42">
              <w:t xml:space="preserve">Детская мебель, пианино, </w:t>
            </w:r>
            <w:proofErr w:type="spellStart"/>
            <w:r w:rsidRPr="00A44D42">
              <w:t>банкетки</w:t>
            </w:r>
            <w:proofErr w:type="spellEnd"/>
            <w:r w:rsidRPr="00A44D42">
              <w:t xml:space="preserve">, изделия народного промысла, мольберты, ковёр, стол для педагога, столик для натюрмортов, материалы для развития эстетического </w:t>
            </w:r>
            <w:r w:rsidRPr="00A44D42">
              <w:lastRenderedPageBreak/>
              <w:t>восприятия, предметы для рассматривания, видеоматериалы, материалы и инструменты для детской изобразительной деятельности.</w:t>
            </w:r>
          </w:p>
        </w:tc>
      </w:tr>
      <w:tr w:rsidR="00940A97" w:rsidRPr="00A44D42" w:rsidTr="00A44D42">
        <w:tc>
          <w:tcPr>
            <w:tcW w:w="1897" w:type="dxa"/>
          </w:tcPr>
          <w:p w:rsidR="00940A97" w:rsidRPr="00A44D42" w:rsidRDefault="00940A97" w:rsidP="00940A97">
            <w:pPr>
              <w:jc w:val="both"/>
              <w:rPr>
                <w:b/>
                <w:bCs/>
                <w:kern w:val="32"/>
              </w:rPr>
            </w:pPr>
            <w:r w:rsidRPr="00A44D42">
              <w:rPr>
                <w:b/>
              </w:rPr>
              <w:lastRenderedPageBreak/>
              <w:t>Кабинет психолога</w:t>
            </w:r>
          </w:p>
          <w:p w:rsidR="00940A97" w:rsidRPr="00A44D42" w:rsidRDefault="00940A97" w:rsidP="00940A97">
            <w:pPr>
              <w:jc w:val="both"/>
            </w:pPr>
          </w:p>
        </w:tc>
        <w:tc>
          <w:tcPr>
            <w:tcW w:w="3260" w:type="dxa"/>
          </w:tcPr>
          <w:p w:rsidR="00940A97" w:rsidRPr="00A44D42" w:rsidRDefault="00940A97" w:rsidP="00940A97">
            <w:pPr>
              <w:tabs>
                <w:tab w:val="left" w:pos="167"/>
              </w:tabs>
              <w:contextualSpacing/>
              <w:jc w:val="both"/>
              <w:rPr>
                <w:rFonts w:eastAsia="Calibri"/>
              </w:rPr>
            </w:pPr>
            <w:r w:rsidRPr="00A44D42">
              <w:rPr>
                <w:rFonts w:eastAsia="Calibri"/>
              </w:rPr>
              <w:t>Индивидуальные и подгрупповые занятия педагога-психолога с детьми по различным направлениям.</w:t>
            </w:r>
          </w:p>
          <w:p w:rsidR="00940A97" w:rsidRPr="00A44D42" w:rsidRDefault="00940A97" w:rsidP="00940A97">
            <w:pPr>
              <w:tabs>
                <w:tab w:val="left" w:pos="167"/>
              </w:tabs>
              <w:contextualSpacing/>
              <w:jc w:val="both"/>
              <w:rPr>
                <w:rFonts w:eastAsia="Calibri"/>
              </w:rPr>
            </w:pPr>
            <w:r w:rsidRPr="00A44D42">
              <w:rPr>
                <w:rFonts w:eastAsia="Calibri"/>
              </w:rPr>
              <w:t>Психологическое консультирование родителей и педагогов.</w:t>
            </w:r>
          </w:p>
          <w:p w:rsidR="00940A97" w:rsidRPr="00A44D42" w:rsidRDefault="00940A97" w:rsidP="00940A97">
            <w:pPr>
              <w:tabs>
                <w:tab w:val="left" w:pos="167"/>
              </w:tabs>
              <w:contextualSpacing/>
              <w:jc w:val="both"/>
              <w:rPr>
                <w:rFonts w:eastAsia="Calibri"/>
              </w:rPr>
            </w:pPr>
            <w:r w:rsidRPr="00A44D42">
              <w:rPr>
                <w:rFonts w:eastAsia="Calibri"/>
              </w:rPr>
              <w:t>Проведение мероприятий повышения педагогического мастерства (семинары, мастер-классы, круглые столы).</w:t>
            </w:r>
          </w:p>
          <w:p w:rsidR="00940A97" w:rsidRPr="00A44D42" w:rsidRDefault="00940A97" w:rsidP="00940A97">
            <w:pPr>
              <w:tabs>
                <w:tab w:val="left" w:pos="167"/>
              </w:tabs>
              <w:contextualSpacing/>
              <w:jc w:val="both"/>
              <w:rPr>
                <w:rFonts w:eastAsia="Calibri"/>
              </w:rPr>
            </w:pPr>
            <w:r w:rsidRPr="00A44D42">
              <w:rPr>
                <w:rFonts w:eastAsia="Calibri"/>
              </w:rPr>
              <w:t>Релаксация детей и сотрудников.</w:t>
            </w:r>
          </w:p>
        </w:tc>
        <w:tc>
          <w:tcPr>
            <w:tcW w:w="1134" w:type="dxa"/>
          </w:tcPr>
          <w:p w:rsidR="00940A97" w:rsidRPr="00A44D42" w:rsidRDefault="00940A97" w:rsidP="00940A97">
            <w:pPr>
              <w:jc w:val="both"/>
            </w:pPr>
            <w:r w:rsidRPr="00A44D42">
              <w:t xml:space="preserve">35,8 </w:t>
            </w:r>
            <w:proofErr w:type="spellStart"/>
            <w:r w:rsidRPr="00A44D42">
              <w:t>кв.м</w:t>
            </w:r>
            <w:proofErr w:type="spellEnd"/>
            <w:r w:rsidRPr="00A44D42">
              <w:t>.</w:t>
            </w:r>
          </w:p>
        </w:tc>
        <w:tc>
          <w:tcPr>
            <w:tcW w:w="4253" w:type="dxa"/>
          </w:tcPr>
          <w:p w:rsidR="00940A97" w:rsidRPr="00A44D42" w:rsidRDefault="00940A97" w:rsidP="00940A97">
            <w:pPr>
              <w:jc w:val="both"/>
            </w:pPr>
            <w:proofErr w:type="gramStart"/>
            <w:r w:rsidRPr="00A44D42">
              <w:t>Детская мебель, стол и стул для психолога, детский диван, кресло – подушка, стол для игр с водой и песком, магнитная доска, мольберт, зеркала большие (5), угловой сухой бассейн, массажная тропа, тактильно – развивающая многогранная поверхность (световой куб), интерактивный музыкальный инструмент, игрушки и игры для индивидуальной и групповой работы с детьми, сейф, компьютер, магнитофон, принтер.</w:t>
            </w:r>
            <w:proofErr w:type="gramEnd"/>
          </w:p>
        </w:tc>
      </w:tr>
      <w:tr w:rsidR="00940A97" w:rsidRPr="00A44D42" w:rsidTr="00A44D42">
        <w:tc>
          <w:tcPr>
            <w:tcW w:w="1897" w:type="dxa"/>
          </w:tcPr>
          <w:p w:rsidR="00940A97" w:rsidRPr="00A44D42" w:rsidRDefault="00940A97" w:rsidP="00940A97">
            <w:pPr>
              <w:jc w:val="both"/>
              <w:rPr>
                <w:b/>
                <w:bCs/>
                <w:kern w:val="32"/>
              </w:rPr>
            </w:pPr>
            <w:r w:rsidRPr="00A44D42">
              <w:rPr>
                <w:b/>
                <w:bCs/>
                <w:kern w:val="32"/>
              </w:rPr>
              <w:t xml:space="preserve">2 </w:t>
            </w:r>
            <w:proofErr w:type="gramStart"/>
            <w:r w:rsidRPr="00A44D42">
              <w:rPr>
                <w:b/>
                <w:bCs/>
                <w:kern w:val="32"/>
              </w:rPr>
              <w:t>логопедических</w:t>
            </w:r>
            <w:proofErr w:type="gramEnd"/>
            <w:r w:rsidRPr="00A44D42">
              <w:rPr>
                <w:b/>
                <w:bCs/>
                <w:kern w:val="32"/>
              </w:rPr>
              <w:t xml:space="preserve">  кабинета</w:t>
            </w:r>
          </w:p>
        </w:tc>
        <w:tc>
          <w:tcPr>
            <w:tcW w:w="3260" w:type="dxa"/>
          </w:tcPr>
          <w:p w:rsidR="00940A97" w:rsidRPr="00A44D42" w:rsidRDefault="00940A97" w:rsidP="00940A97">
            <w:pPr>
              <w:tabs>
                <w:tab w:val="left" w:pos="167"/>
              </w:tabs>
              <w:contextualSpacing/>
              <w:jc w:val="both"/>
              <w:rPr>
                <w:bCs/>
                <w:kern w:val="32"/>
              </w:rPr>
            </w:pPr>
            <w:r w:rsidRPr="00A44D42">
              <w:rPr>
                <w:bCs/>
                <w:kern w:val="32"/>
              </w:rPr>
              <w:t>Проведение индивидуальных и подгрупповых занятий по коррекции речи воспитанников.</w:t>
            </w:r>
          </w:p>
        </w:tc>
        <w:tc>
          <w:tcPr>
            <w:tcW w:w="1134" w:type="dxa"/>
          </w:tcPr>
          <w:p w:rsidR="00940A97" w:rsidRPr="00A44D42" w:rsidRDefault="00940A97" w:rsidP="00940A97">
            <w:pPr>
              <w:jc w:val="both"/>
            </w:pPr>
            <w:r w:rsidRPr="00A44D42">
              <w:t xml:space="preserve">14 </w:t>
            </w:r>
            <w:proofErr w:type="spellStart"/>
            <w:r w:rsidRPr="00A44D42">
              <w:t>кв.м</w:t>
            </w:r>
            <w:proofErr w:type="spellEnd"/>
            <w:r w:rsidRPr="00A44D42">
              <w:t>.</w:t>
            </w:r>
          </w:p>
        </w:tc>
        <w:tc>
          <w:tcPr>
            <w:tcW w:w="4253" w:type="dxa"/>
          </w:tcPr>
          <w:p w:rsidR="00940A97" w:rsidRPr="00A44D42" w:rsidRDefault="00940A97" w:rsidP="00940A97">
            <w:pPr>
              <w:jc w:val="both"/>
            </w:pPr>
            <w:proofErr w:type="gramStart"/>
            <w:r w:rsidRPr="00A44D42">
              <w:t>Мебель для занятий, зеркала большое и маленькие, дидактический материал для занятий, лампа настольная, шпатели, зонды, компьютер, принтер, магнитная доска.</w:t>
            </w:r>
            <w:proofErr w:type="gramEnd"/>
          </w:p>
        </w:tc>
      </w:tr>
      <w:tr w:rsidR="00940A97" w:rsidRPr="00A44D42" w:rsidTr="00A44D42">
        <w:tc>
          <w:tcPr>
            <w:tcW w:w="1897" w:type="dxa"/>
          </w:tcPr>
          <w:p w:rsidR="00940A97" w:rsidRPr="00A44D42" w:rsidRDefault="00940A97" w:rsidP="00940A97">
            <w:pPr>
              <w:jc w:val="both"/>
              <w:rPr>
                <w:b/>
                <w:bCs/>
                <w:kern w:val="32"/>
              </w:rPr>
            </w:pPr>
            <w:r w:rsidRPr="00A44D42">
              <w:rPr>
                <w:b/>
                <w:bCs/>
                <w:kern w:val="32"/>
              </w:rPr>
              <w:t>Картинная галерея</w:t>
            </w:r>
          </w:p>
          <w:p w:rsidR="00940A97" w:rsidRPr="00A44D42" w:rsidRDefault="00940A97" w:rsidP="00940A97">
            <w:pPr>
              <w:jc w:val="both"/>
            </w:pPr>
          </w:p>
        </w:tc>
        <w:tc>
          <w:tcPr>
            <w:tcW w:w="3260" w:type="dxa"/>
          </w:tcPr>
          <w:p w:rsidR="00940A97" w:rsidRPr="00A44D42" w:rsidRDefault="00940A97" w:rsidP="00940A97">
            <w:pPr>
              <w:tabs>
                <w:tab w:val="left" w:pos="167"/>
              </w:tabs>
              <w:contextualSpacing/>
              <w:jc w:val="both"/>
              <w:rPr>
                <w:bCs/>
                <w:kern w:val="32"/>
              </w:rPr>
            </w:pPr>
            <w:r w:rsidRPr="00A44D42">
              <w:rPr>
                <w:bCs/>
                <w:kern w:val="32"/>
              </w:rPr>
              <w:t>Выставки картин художников, детских работ.</w:t>
            </w:r>
          </w:p>
          <w:p w:rsidR="00940A97" w:rsidRPr="00A44D42" w:rsidRDefault="00940A97" w:rsidP="00940A97">
            <w:pPr>
              <w:tabs>
                <w:tab w:val="left" w:pos="167"/>
              </w:tabs>
              <w:contextualSpacing/>
              <w:jc w:val="both"/>
              <w:rPr>
                <w:bCs/>
                <w:kern w:val="32"/>
              </w:rPr>
            </w:pPr>
            <w:r w:rsidRPr="00A44D42">
              <w:rPr>
                <w:bCs/>
                <w:kern w:val="32"/>
              </w:rPr>
              <w:t>Персональные выставки детей и сотрудников.</w:t>
            </w:r>
          </w:p>
          <w:p w:rsidR="00940A97" w:rsidRPr="00A44D42" w:rsidRDefault="00940A97" w:rsidP="00940A97">
            <w:pPr>
              <w:tabs>
                <w:tab w:val="left" w:pos="167"/>
              </w:tabs>
              <w:contextualSpacing/>
              <w:jc w:val="both"/>
              <w:rPr>
                <w:bCs/>
                <w:kern w:val="32"/>
              </w:rPr>
            </w:pPr>
            <w:r w:rsidRPr="00A44D42">
              <w:rPr>
                <w:bCs/>
                <w:kern w:val="32"/>
              </w:rPr>
              <w:t>Беседы о художниках и картинах.</w:t>
            </w:r>
          </w:p>
          <w:p w:rsidR="00940A97" w:rsidRPr="00A44D42" w:rsidRDefault="00940A97" w:rsidP="00940A97">
            <w:pPr>
              <w:tabs>
                <w:tab w:val="left" w:pos="167"/>
              </w:tabs>
              <w:contextualSpacing/>
              <w:jc w:val="both"/>
              <w:rPr>
                <w:bCs/>
                <w:kern w:val="32"/>
              </w:rPr>
            </w:pPr>
            <w:r w:rsidRPr="00A44D42">
              <w:rPr>
                <w:bCs/>
                <w:kern w:val="32"/>
              </w:rPr>
              <w:t>Оформление тематических экспозиций.</w:t>
            </w:r>
          </w:p>
        </w:tc>
        <w:tc>
          <w:tcPr>
            <w:tcW w:w="1134" w:type="dxa"/>
          </w:tcPr>
          <w:p w:rsidR="00940A97" w:rsidRPr="00A44D42" w:rsidRDefault="00940A97" w:rsidP="00940A97">
            <w:pPr>
              <w:jc w:val="both"/>
            </w:pPr>
            <w:r w:rsidRPr="00A44D42">
              <w:t xml:space="preserve"> 15 </w:t>
            </w:r>
            <w:proofErr w:type="spellStart"/>
            <w:r w:rsidRPr="00A44D42">
              <w:t>кв.м</w:t>
            </w:r>
            <w:proofErr w:type="spellEnd"/>
            <w:r w:rsidRPr="00A44D42">
              <w:t>.</w:t>
            </w:r>
          </w:p>
        </w:tc>
        <w:tc>
          <w:tcPr>
            <w:tcW w:w="4253" w:type="dxa"/>
          </w:tcPr>
          <w:p w:rsidR="00940A97" w:rsidRPr="00A44D42" w:rsidRDefault="00940A97" w:rsidP="00940A97">
            <w:pPr>
              <w:jc w:val="both"/>
            </w:pPr>
            <w:r w:rsidRPr="00A44D42">
              <w:t>Выставочные стеллажи (2), стенды (3), материал для тематических выставок.</w:t>
            </w:r>
          </w:p>
        </w:tc>
      </w:tr>
      <w:tr w:rsidR="00940A97" w:rsidRPr="00A44D42" w:rsidTr="00A44D42">
        <w:tc>
          <w:tcPr>
            <w:tcW w:w="1897" w:type="dxa"/>
          </w:tcPr>
          <w:p w:rsidR="00940A97" w:rsidRPr="00A44D42" w:rsidRDefault="00940A97" w:rsidP="00940A97">
            <w:pPr>
              <w:jc w:val="both"/>
              <w:rPr>
                <w:b/>
                <w:bCs/>
                <w:kern w:val="32"/>
              </w:rPr>
            </w:pPr>
            <w:r w:rsidRPr="00A44D42">
              <w:rPr>
                <w:b/>
                <w:bCs/>
                <w:kern w:val="32"/>
              </w:rPr>
              <w:t>Галерея патриотического воспитания:</w:t>
            </w:r>
          </w:p>
          <w:p w:rsidR="00940A97" w:rsidRPr="00A44D42" w:rsidRDefault="00940A97" w:rsidP="00940A97">
            <w:pPr>
              <w:jc w:val="both"/>
              <w:rPr>
                <w:b/>
                <w:bCs/>
                <w:kern w:val="32"/>
              </w:rPr>
            </w:pPr>
          </w:p>
        </w:tc>
        <w:tc>
          <w:tcPr>
            <w:tcW w:w="3260" w:type="dxa"/>
          </w:tcPr>
          <w:p w:rsidR="00940A97" w:rsidRPr="00A44D42" w:rsidRDefault="00940A97" w:rsidP="00940A97">
            <w:pPr>
              <w:tabs>
                <w:tab w:val="left" w:pos="167"/>
              </w:tabs>
              <w:contextualSpacing/>
              <w:jc w:val="both"/>
              <w:rPr>
                <w:bCs/>
                <w:kern w:val="32"/>
              </w:rPr>
            </w:pPr>
            <w:r w:rsidRPr="00A44D42">
              <w:rPr>
                <w:bCs/>
                <w:kern w:val="32"/>
              </w:rPr>
              <w:t>Тематические беседы.</w:t>
            </w:r>
          </w:p>
          <w:p w:rsidR="00940A97" w:rsidRPr="00A44D42" w:rsidRDefault="00940A97" w:rsidP="00940A97">
            <w:pPr>
              <w:tabs>
                <w:tab w:val="left" w:pos="167"/>
              </w:tabs>
              <w:contextualSpacing/>
              <w:jc w:val="both"/>
              <w:rPr>
                <w:bCs/>
                <w:kern w:val="32"/>
              </w:rPr>
            </w:pPr>
            <w:r w:rsidRPr="00A44D42">
              <w:rPr>
                <w:bCs/>
                <w:kern w:val="32"/>
              </w:rPr>
              <w:t>Выставки коллажей, детских  работ.</w:t>
            </w:r>
          </w:p>
          <w:p w:rsidR="00940A97" w:rsidRPr="00A44D42" w:rsidRDefault="00940A97" w:rsidP="00940A97">
            <w:pPr>
              <w:tabs>
                <w:tab w:val="left" w:pos="167"/>
              </w:tabs>
              <w:contextualSpacing/>
              <w:jc w:val="both"/>
              <w:rPr>
                <w:bCs/>
                <w:kern w:val="32"/>
              </w:rPr>
            </w:pPr>
            <w:r w:rsidRPr="00A44D42">
              <w:rPr>
                <w:bCs/>
                <w:kern w:val="32"/>
              </w:rPr>
              <w:t>Сменные экспозиции: «Наш город», «Наша страна», «Москва – столица нашей Родины».</w:t>
            </w:r>
          </w:p>
        </w:tc>
        <w:tc>
          <w:tcPr>
            <w:tcW w:w="1134" w:type="dxa"/>
          </w:tcPr>
          <w:p w:rsidR="00940A97" w:rsidRPr="00A44D42" w:rsidRDefault="00940A97" w:rsidP="00940A97">
            <w:pPr>
              <w:jc w:val="both"/>
            </w:pPr>
            <w:r w:rsidRPr="00A44D42">
              <w:t xml:space="preserve">13 </w:t>
            </w:r>
            <w:proofErr w:type="spellStart"/>
            <w:r w:rsidRPr="00A44D42">
              <w:t>кв.м</w:t>
            </w:r>
            <w:proofErr w:type="spellEnd"/>
            <w:r w:rsidRPr="00A44D42">
              <w:t>.</w:t>
            </w:r>
          </w:p>
        </w:tc>
        <w:tc>
          <w:tcPr>
            <w:tcW w:w="4253" w:type="dxa"/>
          </w:tcPr>
          <w:p w:rsidR="00940A97" w:rsidRPr="00A44D42" w:rsidRDefault="00940A97" w:rsidP="00940A97">
            <w:pPr>
              <w:jc w:val="both"/>
            </w:pPr>
            <w:r w:rsidRPr="00A44D42">
              <w:t>Флаги, государственная символика, фотоколлажи, куклы в национальной одежде.</w:t>
            </w:r>
          </w:p>
        </w:tc>
      </w:tr>
      <w:tr w:rsidR="00940A97" w:rsidRPr="00A44D42" w:rsidTr="00940A97">
        <w:tc>
          <w:tcPr>
            <w:tcW w:w="6291" w:type="dxa"/>
            <w:gridSpan w:val="3"/>
          </w:tcPr>
          <w:p w:rsidR="00940A97" w:rsidRPr="00A44D42" w:rsidRDefault="00940A97" w:rsidP="00940A97">
            <w:pPr>
              <w:jc w:val="both"/>
              <w:rPr>
                <w:b/>
                <w:i/>
              </w:rPr>
            </w:pPr>
            <w:r w:rsidRPr="00A44D42">
              <w:rPr>
                <w:b/>
                <w:i/>
              </w:rPr>
              <w:t>Кабинеты администрации и специалистов</w:t>
            </w:r>
          </w:p>
        </w:tc>
        <w:tc>
          <w:tcPr>
            <w:tcW w:w="4253" w:type="dxa"/>
          </w:tcPr>
          <w:p w:rsidR="00940A97" w:rsidRPr="00A44D42" w:rsidRDefault="00940A97" w:rsidP="00940A97">
            <w:pPr>
              <w:jc w:val="both"/>
              <w:rPr>
                <w:b/>
                <w:i/>
              </w:rPr>
            </w:pPr>
          </w:p>
        </w:tc>
      </w:tr>
      <w:tr w:rsidR="00940A97" w:rsidRPr="00A44D42" w:rsidTr="004F269D">
        <w:tc>
          <w:tcPr>
            <w:tcW w:w="1897" w:type="dxa"/>
          </w:tcPr>
          <w:p w:rsidR="00940A97" w:rsidRPr="00A44D42" w:rsidRDefault="00940A97" w:rsidP="00940A97">
            <w:pPr>
              <w:jc w:val="both"/>
              <w:rPr>
                <w:b/>
                <w:bCs/>
                <w:kern w:val="32"/>
              </w:rPr>
            </w:pPr>
            <w:r w:rsidRPr="00A44D42">
              <w:rPr>
                <w:b/>
                <w:bCs/>
                <w:kern w:val="32"/>
              </w:rPr>
              <w:t>Кабинет заведующего</w:t>
            </w:r>
          </w:p>
        </w:tc>
        <w:tc>
          <w:tcPr>
            <w:tcW w:w="3260" w:type="dxa"/>
          </w:tcPr>
          <w:p w:rsidR="00940A97" w:rsidRPr="00A44D42" w:rsidRDefault="00940A97" w:rsidP="00940A97">
            <w:pPr>
              <w:tabs>
                <w:tab w:val="left" w:pos="167"/>
              </w:tabs>
              <w:contextualSpacing/>
              <w:jc w:val="both"/>
              <w:rPr>
                <w:bCs/>
                <w:kern w:val="32"/>
              </w:rPr>
            </w:pPr>
            <w:r w:rsidRPr="00A44D42">
              <w:rPr>
                <w:bCs/>
                <w:kern w:val="32"/>
              </w:rPr>
              <w:t>Организация деятельности учреждения.</w:t>
            </w:r>
          </w:p>
          <w:p w:rsidR="00940A97" w:rsidRPr="00A44D42" w:rsidRDefault="00940A97" w:rsidP="00940A97">
            <w:pPr>
              <w:tabs>
                <w:tab w:val="left" w:pos="167"/>
              </w:tabs>
              <w:contextualSpacing/>
              <w:jc w:val="both"/>
              <w:rPr>
                <w:bCs/>
                <w:kern w:val="32"/>
              </w:rPr>
            </w:pPr>
            <w:r w:rsidRPr="00A44D42">
              <w:rPr>
                <w:bCs/>
                <w:kern w:val="32"/>
              </w:rPr>
              <w:t>Взаимодействие с участниками образовательных отношений.</w:t>
            </w:r>
          </w:p>
        </w:tc>
        <w:tc>
          <w:tcPr>
            <w:tcW w:w="1134" w:type="dxa"/>
          </w:tcPr>
          <w:p w:rsidR="00940A97" w:rsidRPr="00A44D42" w:rsidRDefault="00940A97" w:rsidP="00940A97">
            <w:pPr>
              <w:jc w:val="both"/>
            </w:pPr>
            <w:r w:rsidRPr="00A44D42">
              <w:t xml:space="preserve">15 </w:t>
            </w:r>
            <w:proofErr w:type="spellStart"/>
            <w:r w:rsidRPr="00A44D42">
              <w:t>кв.м</w:t>
            </w:r>
            <w:proofErr w:type="spellEnd"/>
            <w:r w:rsidRPr="00A44D42">
              <w:t>.</w:t>
            </w:r>
          </w:p>
        </w:tc>
        <w:tc>
          <w:tcPr>
            <w:tcW w:w="4253" w:type="dxa"/>
          </w:tcPr>
          <w:p w:rsidR="00940A97" w:rsidRPr="00A44D42" w:rsidRDefault="00940A97" w:rsidP="00940A97">
            <w:pPr>
              <w:jc w:val="both"/>
            </w:pPr>
            <w:proofErr w:type="gramStart"/>
            <w:r w:rsidRPr="00A44D42">
              <w:t>Стол, стулья, кресла (2), журнальный стол, шкафы для документации, ноутбук, телефон – факс.</w:t>
            </w:r>
            <w:proofErr w:type="gramEnd"/>
          </w:p>
        </w:tc>
      </w:tr>
      <w:tr w:rsidR="00940A97" w:rsidRPr="00A44D42" w:rsidTr="004F269D">
        <w:tc>
          <w:tcPr>
            <w:tcW w:w="1897" w:type="dxa"/>
          </w:tcPr>
          <w:p w:rsidR="00940A97" w:rsidRPr="00A44D42" w:rsidRDefault="00940A97" w:rsidP="00940A97">
            <w:pPr>
              <w:jc w:val="both"/>
              <w:rPr>
                <w:b/>
                <w:bCs/>
                <w:kern w:val="32"/>
              </w:rPr>
            </w:pPr>
            <w:r w:rsidRPr="00A44D42">
              <w:rPr>
                <w:b/>
                <w:bCs/>
                <w:kern w:val="32"/>
              </w:rPr>
              <w:t>Кабинет методиста</w:t>
            </w:r>
          </w:p>
        </w:tc>
        <w:tc>
          <w:tcPr>
            <w:tcW w:w="3260" w:type="dxa"/>
          </w:tcPr>
          <w:p w:rsidR="00940A97" w:rsidRPr="00A44D42" w:rsidRDefault="00940A97" w:rsidP="00940A97">
            <w:pPr>
              <w:tabs>
                <w:tab w:val="left" w:pos="167"/>
              </w:tabs>
              <w:contextualSpacing/>
              <w:jc w:val="both"/>
              <w:rPr>
                <w:bCs/>
                <w:kern w:val="32"/>
              </w:rPr>
            </w:pPr>
            <w:r w:rsidRPr="00A44D42">
              <w:rPr>
                <w:bCs/>
                <w:kern w:val="32"/>
              </w:rPr>
              <w:t xml:space="preserve">Организация </w:t>
            </w:r>
            <w:proofErr w:type="spellStart"/>
            <w:r w:rsidRPr="00A44D42">
              <w:rPr>
                <w:bCs/>
                <w:kern w:val="32"/>
              </w:rPr>
              <w:t>воспитательно</w:t>
            </w:r>
            <w:proofErr w:type="spellEnd"/>
            <w:r w:rsidRPr="00A44D42">
              <w:rPr>
                <w:bCs/>
                <w:kern w:val="32"/>
              </w:rPr>
              <w:t>-образовательной деятельности.</w:t>
            </w:r>
          </w:p>
        </w:tc>
        <w:tc>
          <w:tcPr>
            <w:tcW w:w="1134" w:type="dxa"/>
          </w:tcPr>
          <w:p w:rsidR="00940A97" w:rsidRPr="00A44D42" w:rsidRDefault="00940A97" w:rsidP="00940A97">
            <w:pPr>
              <w:jc w:val="both"/>
            </w:pPr>
            <w:r w:rsidRPr="00A44D42">
              <w:t xml:space="preserve">19 </w:t>
            </w:r>
            <w:proofErr w:type="spellStart"/>
            <w:r w:rsidRPr="00A44D42">
              <w:t>кв.м</w:t>
            </w:r>
            <w:proofErr w:type="spellEnd"/>
            <w:r w:rsidRPr="00A44D42">
              <w:t>.</w:t>
            </w:r>
          </w:p>
        </w:tc>
        <w:tc>
          <w:tcPr>
            <w:tcW w:w="4253" w:type="dxa"/>
          </w:tcPr>
          <w:p w:rsidR="00940A97" w:rsidRPr="00A44D42" w:rsidRDefault="00940A97" w:rsidP="00940A97">
            <w:pPr>
              <w:jc w:val="both"/>
            </w:pPr>
            <w:proofErr w:type="gramStart"/>
            <w:r w:rsidRPr="00A44D42">
              <w:t>Компьютер, ноутбук, проектор, экран, шкафы для методических пособий и документации (7), принтер (2), стол для заседаний, стулья, библиотечный фонд.</w:t>
            </w:r>
            <w:proofErr w:type="gramEnd"/>
          </w:p>
        </w:tc>
      </w:tr>
      <w:tr w:rsidR="00940A97" w:rsidRPr="00A44D42" w:rsidTr="004F269D">
        <w:tc>
          <w:tcPr>
            <w:tcW w:w="1897" w:type="dxa"/>
          </w:tcPr>
          <w:p w:rsidR="00940A97" w:rsidRPr="00A44D42" w:rsidRDefault="00940A97" w:rsidP="00940A97">
            <w:pPr>
              <w:jc w:val="both"/>
              <w:rPr>
                <w:b/>
                <w:bCs/>
                <w:kern w:val="32"/>
              </w:rPr>
            </w:pPr>
            <w:r w:rsidRPr="00A44D42">
              <w:rPr>
                <w:b/>
                <w:bCs/>
                <w:kern w:val="32"/>
              </w:rPr>
              <w:t xml:space="preserve">Кабинет </w:t>
            </w:r>
            <w:proofErr w:type="spellStart"/>
            <w:r w:rsidRPr="00A44D42">
              <w:rPr>
                <w:b/>
                <w:bCs/>
                <w:kern w:val="32"/>
              </w:rPr>
              <w:t>документоведа</w:t>
            </w:r>
            <w:proofErr w:type="spellEnd"/>
          </w:p>
        </w:tc>
        <w:tc>
          <w:tcPr>
            <w:tcW w:w="3260" w:type="dxa"/>
          </w:tcPr>
          <w:p w:rsidR="00940A97" w:rsidRPr="00A44D42" w:rsidRDefault="00940A97" w:rsidP="00940A97">
            <w:pPr>
              <w:tabs>
                <w:tab w:val="left" w:pos="167"/>
              </w:tabs>
              <w:contextualSpacing/>
              <w:jc w:val="both"/>
              <w:rPr>
                <w:bCs/>
                <w:kern w:val="32"/>
              </w:rPr>
            </w:pPr>
            <w:r w:rsidRPr="00A44D42">
              <w:rPr>
                <w:bCs/>
                <w:kern w:val="32"/>
              </w:rPr>
              <w:t>Ведение документации</w:t>
            </w:r>
          </w:p>
          <w:p w:rsidR="00940A97" w:rsidRPr="00A44D42" w:rsidRDefault="00940A97" w:rsidP="00940A97">
            <w:pPr>
              <w:tabs>
                <w:tab w:val="left" w:pos="167"/>
              </w:tabs>
              <w:contextualSpacing/>
              <w:jc w:val="both"/>
              <w:rPr>
                <w:bCs/>
                <w:kern w:val="32"/>
              </w:rPr>
            </w:pPr>
            <w:r w:rsidRPr="00A44D42">
              <w:rPr>
                <w:bCs/>
                <w:kern w:val="32"/>
              </w:rPr>
              <w:t xml:space="preserve">Предоставление педагогам трех оборудованных рабочих мест (компьютер, интернет). </w:t>
            </w:r>
          </w:p>
        </w:tc>
        <w:tc>
          <w:tcPr>
            <w:tcW w:w="1134" w:type="dxa"/>
          </w:tcPr>
          <w:p w:rsidR="00940A97" w:rsidRPr="00A44D42" w:rsidRDefault="00940A97" w:rsidP="00940A97">
            <w:pPr>
              <w:jc w:val="both"/>
            </w:pPr>
            <w:r w:rsidRPr="00A44D42">
              <w:t xml:space="preserve">12 </w:t>
            </w:r>
            <w:proofErr w:type="spellStart"/>
            <w:r w:rsidRPr="00A44D42">
              <w:t>кв.м</w:t>
            </w:r>
            <w:proofErr w:type="spellEnd"/>
            <w:r w:rsidRPr="00A44D42">
              <w:t>.</w:t>
            </w:r>
          </w:p>
        </w:tc>
        <w:tc>
          <w:tcPr>
            <w:tcW w:w="4253" w:type="dxa"/>
          </w:tcPr>
          <w:p w:rsidR="00940A97" w:rsidRPr="00A44D42" w:rsidRDefault="00940A97" w:rsidP="00940A97">
            <w:pPr>
              <w:jc w:val="both"/>
            </w:pPr>
            <w:r w:rsidRPr="00A44D42">
              <w:t>Рабочий стол, шкафы для хранения документов (7), компьютер (4), МФУ, стабилизатор напряжения, колонки.</w:t>
            </w:r>
          </w:p>
        </w:tc>
      </w:tr>
      <w:tr w:rsidR="00940A97" w:rsidRPr="00A44D42" w:rsidTr="004F269D">
        <w:tc>
          <w:tcPr>
            <w:tcW w:w="1897" w:type="dxa"/>
          </w:tcPr>
          <w:p w:rsidR="00940A97" w:rsidRPr="00A44D42" w:rsidRDefault="00940A97" w:rsidP="00940A97">
            <w:pPr>
              <w:jc w:val="both"/>
              <w:rPr>
                <w:b/>
                <w:bCs/>
                <w:kern w:val="32"/>
              </w:rPr>
            </w:pPr>
            <w:r w:rsidRPr="00A44D42">
              <w:rPr>
                <w:b/>
                <w:bCs/>
                <w:kern w:val="32"/>
              </w:rPr>
              <w:t>Кабинет делопроизводителя</w:t>
            </w:r>
          </w:p>
        </w:tc>
        <w:tc>
          <w:tcPr>
            <w:tcW w:w="3260" w:type="dxa"/>
          </w:tcPr>
          <w:p w:rsidR="00940A97" w:rsidRPr="00A44D42" w:rsidRDefault="00940A97" w:rsidP="00940A97">
            <w:pPr>
              <w:tabs>
                <w:tab w:val="left" w:pos="167"/>
              </w:tabs>
              <w:contextualSpacing/>
              <w:jc w:val="both"/>
              <w:rPr>
                <w:bCs/>
                <w:kern w:val="32"/>
              </w:rPr>
            </w:pPr>
            <w:r w:rsidRPr="00A44D42">
              <w:rPr>
                <w:bCs/>
                <w:kern w:val="32"/>
              </w:rPr>
              <w:t>Ведение документооборота.</w:t>
            </w:r>
          </w:p>
        </w:tc>
        <w:tc>
          <w:tcPr>
            <w:tcW w:w="1134" w:type="dxa"/>
          </w:tcPr>
          <w:p w:rsidR="00940A97" w:rsidRPr="00A44D42" w:rsidRDefault="00940A97" w:rsidP="00940A97">
            <w:pPr>
              <w:jc w:val="both"/>
            </w:pPr>
            <w:r w:rsidRPr="00A44D42">
              <w:t xml:space="preserve">13 </w:t>
            </w:r>
            <w:proofErr w:type="spellStart"/>
            <w:r w:rsidRPr="00A44D42">
              <w:t>кв.м</w:t>
            </w:r>
            <w:proofErr w:type="spellEnd"/>
            <w:r w:rsidRPr="00A44D42">
              <w:t>.</w:t>
            </w:r>
          </w:p>
        </w:tc>
        <w:tc>
          <w:tcPr>
            <w:tcW w:w="4253" w:type="dxa"/>
          </w:tcPr>
          <w:p w:rsidR="00940A97" w:rsidRPr="00A44D42" w:rsidRDefault="00940A97" w:rsidP="00940A97">
            <w:pPr>
              <w:jc w:val="both"/>
            </w:pPr>
            <w:r w:rsidRPr="00A44D42">
              <w:t>Компьютер (3), МФУ, ксерокс, стеллажи для хранения документации.</w:t>
            </w:r>
          </w:p>
        </w:tc>
      </w:tr>
      <w:tr w:rsidR="00940A97" w:rsidRPr="00A44D42" w:rsidTr="004F269D">
        <w:tc>
          <w:tcPr>
            <w:tcW w:w="1897" w:type="dxa"/>
          </w:tcPr>
          <w:p w:rsidR="00940A97" w:rsidRPr="00A44D42" w:rsidRDefault="00940A97" w:rsidP="00940A97">
            <w:pPr>
              <w:jc w:val="both"/>
              <w:rPr>
                <w:b/>
                <w:bCs/>
                <w:kern w:val="32"/>
              </w:rPr>
            </w:pPr>
            <w:r w:rsidRPr="00A44D42">
              <w:rPr>
                <w:b/>
                <w:bCs/>
                <w:kern w:val="32"/>
              </w:rPr>
              <w:t>Кабинет заместителя заведующего по АХЧ</w:t>
            </w:r>
          </w:p>
        </w:tc>
        <w:tc>
          <w:tcPr>
            <w:tcW w:w="3260" w:type="dxa"/>
          </w:tcPr>
          <w:p w:rsidR="00940A97" w:rsidRPr="00A44D42" w:rsidRDefault="00940A97" w:rsidP="00940A97">
            <w:pPr>
              <w:tabs>
                <w:tab w:val="left" w:pos="167"/>
              </w:tabs>
              <w:contextualSpacing/>
              <w:jc w:val="both"/>
              <w:rPr>
                <w:bCs/>
                <w:kern w:val="32"/>
              </w:rPr>
            </w:pPr>
            <w:r w:rsidRPr="00A44D42">
              <w:rPr>
                <w:bCs/>
                <w:kern w:val="32"/>
              </w:rPr>
              <w:t>Организация административно-хозяйственной деятельности.</w:t>
            </w:r>
          </w:p>
        </w:tc>
        <w:tc>
          <w:tcPr>
            <w:tcW w:w="1134" w:type="dxa"/>
          </w:tcPr>
          <w:p w:rsidR="00940A97" w:rsidRPr="00A44D42" w:rsidRDefault="00940A97" w:rsidP="00940A97">
            <w:pPr>
              <w:jc w:val="both"/>
            </w:pPr>
            <w:r w:rsidRPr="00A44D42">
              <w:t xml:space="preserve">7 </w:t>
            </w:r>
            <w:proofErr w:type="spellStart"/>
            <w:r w:rsidRPr="00A44D42">
              <w:t>кв.м</w:t>
            </w:r>
            <w:proofErr w:type="spellEnd"/>
            <w:r w:rsidRPr="00A44D42">
              <w:t>.</w:t>
            </w:r>
          </w:p>
        </w:tc>
        <w:tc>
          <w:tcPr>
            <w:tcW w:w="4253" w:type="dxa"/>
          </w:tcPr>
          <w:p w:rsidR="00940A97" w:rsidRPr="00A44D42" w:rsidRDefault="00940A97" w:rsidP="00940A97">
            <w:pPr>
              <w:jc w:val="both"/>
            </w:pPr>
            <w:r w:rsidRPr="00A44D42">
              <w:t>Ноутбук, роутер, стол, стул стеллажи для хранения оборудования.</w:t>
            </w:r>
          </w:p>
        </w:tc>
      </w:tr>
      <w:tr w:rsidR="00940A97" w:rsidRPr="00A44D42" w:rsidTr="004F269D">
        <w:tc>
          <w:tcPr>
            <w:tcW w:w="1897" w:type="dxa"/>
          </w:tcPr>
          <w:p w:rsidR="00940A97" w:rsidRPr="00A44D42" w:rsidRDefault="00940A97" w:rsidP="00940A97">
            <w:pPr>
              <w:jc w:val="both"/>
              <w:rPr>
                <w:b/>
                <w:bCs/>
                <w:kern w:val="32"/>
              </w:rPr>
            </w:pPr>
            <w:r w:rsidRPr="00A44D42">
              <w:rPr>
                <w:b/>
                <w:bCs/>
                <w:kern w:val="32"/>
              </w:rPr>
              <w:t>Кабинет заместителя заведующего по безопасности</w:t>
            </w:r>
          </w:p>
        </w:tc>
        <w:tc>
          <w:tcPr>
            <w:tcW w:w="3260" w:type="dxa"/>
          </w:tcPr>
          <w:p w:rsidR="00940A97" w:rsidRPr="00A44D42" w:rsidRDefault="00940A97" w:rsidP="00940A97">
            <w:pPr>
              <w:tabs>
                <w:tab w:val="left" w:pos="167"/>
              </w:tabs>
              <w:contextualSpacing/>
              <w:jc w:val="both"/>
              <w:rPr>
                <w:bCs/>
                <w:kern w:val="32"/>
              </w:rPr>
            </w:pPr>
            <w:r w:rsidRPr="00A44D42">
              <w:rPr>
                <w:bCs/>
                <w:kern w:val="32"/>
              </w:rPr>
              <w:t>Пункт видеонаблюдения.</w:t>
            </w:r>
          </w:p>
          <w:p w:rsidR="00940A97" w:rsidRPr="00A44D42" w:rsidRDefault="00940A97" w:rsidP="00940A97">
            <w:pPr>
              <w:tabs>
                <w:tab w:val="left" w:pos="167"/>
              </w:tabs>
              <w:contextualSpacing/>
              <w:jc w:val="both"/>
              <w:rPr>
                <w:bCs/>
                <w:kern w:val="32"/>
              </w:rPr>
            </w:pPr>
            <w:r w:rsidRPr="00A44D42">
              <w:rPr>
                <w:bCs/>
                <w:kern w:val="32"/>
              </w:rPr>
              <w:t>Организация деятельности по безопасности.</w:t>
            </w:r>
          </w:p>
          <w:p w:rsidR="00940A97" w:rsidRPr="00A44D42" w:rsidRDefault="00940A97" w:rsidP="00940A97">
            <w:pPr>
              <w:tabs>
                <w:tab w:val="left" w:pos="167"/>
              </w:tabs>
              <w:contextualSpacing/>
              <w:jc w:val="both"/>
              <w:rPr>
                <w:bCs/>
                <w:kern w:val="32"/>
              </w:rPr>
            </w:pPr>
            <w:r w:rsidRPr="00A44D42">
              <w:rPr>
                <w:bCs/>
                <w:kern w:val="32"/>
              </w:rPr>
              <w:t>Обеспечение информационной безопасности (сейф)</w:t>
            </w:r>
          </w:p>
        </w:tc>
        <w:tc>
          <w:tcPr>
            <w:tcW w:w="1134" w:type="dxa"/>
          </w:tcPr>
          <w:p w:rsidR="00940A97" w:rsidRPr="00A44D42" w:rsidRDefault="00940A97" w:rsidP="00940A97">
            <w:pPr>
              <w:jc w:val="both"/>
            </w:pPr>
            <w:r w:rsidRPr="00A44D42">
              <w:t xml:space="preserve">7,6 </w:t>
            </w:r>
            <w:proofErr w:type="spellStart"/>
            <w:r w:rsidRPr="00A44D42">
              <w:t>кв.м</w:t>
            </w:r>
            <w:proofErr w:type="spellEnd"/>
            <w:r w:rsidRPr="00A44D42">
              <w:t>.</w:t>
            </w:r>
          </w:p>
        </w:tc>
        <w:tc>
          <w:tcPr>
            <w:tcW w:w="4253" w:type="dxa"/>
          </w:tcPr>
          <w:p w:rsidR="00940A97" w:rsidRPr="00A44D42" w:rsidRDefault="00940A97" w:rsidP="00940A97">
            <w:pPr>
              <w:jc w:val="both"/>
            </w:pPr>
            <w:r w:rsidRPr="00A44D42">
              <w:t xml:space="preserve">Компьютерный стол, компьютер (1), система </w:t>
            </w:r>
            <w:proofErr w:type="spellStart"/>
            <w:r w:rsidRPr="00A44D42">
              <w:t>видеонаблюдений</w:t>
            </w:r>
            <w:proofErr w:type="spellEnd"/>
            <w:r w:rsidRPr="00A44D42">
              <w:t xml:space="preserve"> (1), принтер, сейф, шкафы (2).</w:t>
            </w:r>
          </w:p>
        </w:tc>
      </w:tr>
      <w:tr w:rsidR="00940A97" w:rsidRPr="00A44D42" w:rsidTr="004F269D">
        <w:tc>
          <w:tcPr>
            <w:tcW w:w="1897" w:type="dxa"/>
          </w:tcPr>
          <w:p w:rsidR="00940A97" w:rsidRPr="00A44D42" w:rsidRDefault="00940A97" w:rsidP="00940A97">
            <w:pPr>
              <w:jc w:val="both"/>
              <w:rPr>
                <w:b/>
              </w:rPr>
            </w:pPr>
            <w:r w:rsidRPr="00A44D42">
              <w:rPr>
                <w:b/>
              </w:rPr>
              <w:t>Кабинет инструктора по физической культуре</w:t>
            </w:r>
          </w:p>
        </w:tc>
        <w:tc>
          <w:tcPr>
            <w:tcW w:w="3260" w:type="dxa"/>
          </w:tcPr>
          <w:p w:rsidR="00940A97" w:rsidRPr="00A44D42" w:rsidRDefault="00940A97" w:rsidP="00940A97">
            <w:pPr>
              <w:tabs>
                <w:tab w:val="left" w:pos="167"/>
              </w:tabs>
              <w:contextualSpacing/>
              <w:jc w:val="both"/>
              <w:rPr>
                <w:rFonts w:eastAsia="Calibri"/>
              </w:rPr>
            </w:pPr>
            <w:r w:rsidRPr="00A44D42">
              <w:rPr>
                <w:rFonts w:eastAsia="Calibri"/>
              </w:rPr>
              <w:t xml:space="preserve">Работа с документацией. </w:t>
            </w:r>
          </w:p>
          <w:p w:rsidR="00940A97" w:rsidRPr="00A44D42" w:rsidRDefault="00940A97" w:rsidP="00940A97">
            <w:pPr>
              <w:tabs>
                <w:tab w:val="left" w:pos="167"/>
              </w:tabs>
              <w:contextualSpacing/>
              <w:jc w:val="both"/>
              <w:rPr>
                <w:rFonts w:eastAsia="Calibri"/>
              </w:rPr>
            </w:pPr>
            <w:r w:rsidRPr="00A44D42">
              <w:rPr>
                <w:rFonts w:eastAsia="Calibri"/>
              </w:rPr>
              <w:t>Консультации для родителей и педагогов.</w:t>
            </w:r>
          </w:p>
        </w:tc>
        <w:tc>
          <w:tcPr>
            <w:tcW w:w="1134" w:type="dxa"/>
          </w:tcPr>
          <w:p w:rsidR="00940A97" w:rsidRPr="00A44D42" w:rsidRDefault="00940A97" w:rsidP="00940A97">
            <w:pPr>
              <w:jc w:val="both"/>
            </w:pPr>
            <w:r w:rsidRPr="00A44D42">
              <w:t xml:space="preserve">6 </w:t>
            </w:r>
            <w:proofErr w:type="spellStart"/>
            <w:r w:rsidRPr="00A44D42">
              <w:t>кв.м</w:t>
            </w:r>
            <w:proofErr w:type="spellEnd"/>
            <w:r w:rsidRPr="00A44D42">
              <w:t>.</w:t>
            </w:r>
          </w:p>
        </w:tc>
        <w:tc>
          <w:tcPr>
            <w:tcW w:w="4253" w:type="dxa"/>
          </w:tcPr>
          <w:p w:rsidR="00940A97" w:rsidRPr="00A44D42" w:rsidRDefault="00940A97" w:rsidP="00940A97">
            <w:pPr>
              <w:jc w:val="both"/>
            </w:pPr>
            <w:r w:rsidRPr="00A44D42">
              <w:t xml:space="preserve"> Стеллажи с оборудованием по физическому развитию детей, компьютер, рабочий стол, стул.</w:t>
            </w:r>
          </w:p>
        </w:tc>
      </w:tr>
      <w:tr w:rsidR="00940A97" w:rsidRPr="00A44D42" w:rsidTr="004F269D">
        <w:trPr>
          <w:trHeight w:val="938"/>
        </w:trPr>
        <w:tc>
          <w:tcPr>
            <w:tcW w:w="1897" w:type="dxa"/>
          </w:tcPr>
          <w:p w:rsidR="00940A97" w:rsidRPr="00A44D42" w:rsidRDefault="00940A97" w:rsidP="00940A97">
            <w:pPr>
              <w:jc w:val="both"/>
              <w:rPr>
                <w:b/>
                <w:bCs/>
                <w:kern w:val="32"/>
              </w:rPr>
            </w:pPr>
            <w:r w:rsidRPr="00A44D42">
              <w:rPr>
                <w:b/>
                <w:bCs/>
                <w:kern w:val="32"/>
              </w:rPr>
              <w:lastRenderedPageBreak/>
              <w:t>Кабинет музыкальных руководителей</w:t>
            </w:r>
          </w:p>
        </w:tc>
        <w:tc>
          <w:tcPr>
            <w:tcW w:w="3260" w:type="dxa"/>
          </w:tcPr>
          <w:p w:rsidR="00940A97" w:rsidRPr="00A44D42" w:rsidRDefault="00940A97" w:rsidP="00940A97">
            <w:pPr>
              <w:tabs>
                <w:tab w:val="left" w:pos="167"/>
              </w:tabs>
              <w:contextualSpacing/>
              <w:jc w:val="both"/>
              <w:rPr>
                <w:bCs/>
                <w:kern w:val="32"/>
              </w:rPr>
            </w:pPr>
            <w:r w:rsidRPr="00A44D42">
              <w:rPr>
                <w:bCs/>
                <w:kern w:val="32"/>
              </w:rPr>
              <w:t>Работа с документацией.</w:t>
            </w:r>
          </w:p>
          <w:p w:rsidR="00940A97" w:rsidRPr="00A44D42" w:rsidRDefault="00940A97" w:rsidP="00940A97">
            <w:pPr>
              <w:tabs>
                <w:tab w:val="left" w:pos="167"/>
              </w:tabs>
              <w:contextualSpacing/>
              <w:jc w:val="both"/>
              <w:rPr>
                <w:bCs/>
                <w:kern w:val="32"/>
              </w:rPr>
            </w:pPr>
            <w:r w:rsidRPr="00A44D42">
              <w:rPr>
                <w:bCs/>
                <w:kern w:val="32"/>
              </w:rPr>
              <w:t>Консультации для педагогов и родителей.</w:t>
            </w:r>
          </w:p>
        </w:tc>
        <w:tc>
          <w:tcPr>
            <w:tcW w:w="1134" w:type="dxa"/>
          </w:tcPr>
          <w:p w:rsidR="00940A97" w:rsidRPr="00A44D42" w:rsidRDefault="00940A97" w:rsidP="00940A97">
            <w:pPr>
              <w:jc w:val="both"/>
            </w:pPr>
            <w:r w:rsidRPr="00A44D42">
              <w:t xml:space="preserve">12,2 </w:t>
            </w:r>
            <w:proofErr w:type="spellStart"/>
            <w:r w:rsidRPr="00A44D42">
              <w:t>кв.м</w:t>
            </w:r>
            <w:proofErr w:type="spellEnd"/>
            <w:r w:rsidRPr="00A44D42">
              <w:t>.</w:t>
            </w:r>
          </w:p>
        </w:tc>
        <w:tc>
          <w:tcPr>
            <w:tcW w:w="4253" w:type="dxa"/>
          </w:tcPr>
          <w:p w:rsidR="00940A97" w:rsidRPr="00A44D42" w:rsidRDefault="00940A97" w:rsidP="00940A97">
            <w:pPr>
              <w:jc w:val="both"/>
            </w:pPr>
            <w:r w:rsidRPr="00A44D42">
              <w:t xml:space="preserve">Рабочие столы (2), шкафы для пособий и методической литературы (3), стулья, аудио и видео – материалы. </w:t>
            </w:r>
          </w:p>
        </w:tc>
      </w:tr>
      <w:tr w:rsidR="00B3165B" w:rsidRPr="00A44D42" w:rsidTr="00B706A7">
        <w:tc>
          <w:tcPr>
            <w:tcW w:w="10544" w:type="dxa"/>
            <w:gridSpan w:val="4"/>
          </w:tcPr>
          <w:p w:rsidR="00B3165B" w:rsidRPr="00A44D42" w:rsidRDefault="00B3165B" w:rsidP="00940A97">
            <w:pPr>
              <w:ind w:left="360"/>
              <w:contextualSpacing/>
              <w:jc w:val="both"/>
              <w:rPr>
                <w:b/>
                <w:bCs/>
                <w:i/>
                <w:kern w:val="32"/>
              </w:rPr>
            </w:pPr>
            <w:r w:rsidRPr="00A44D42">
              <w:rPr>
                <w:b/>
                <w:bCs/>
                <w:i/>
                <w:kern w:val="32"/>
              </w:rPr>
              <w:t>Кабинеты для организации медицинского сопровождения</w:t>
            </w:r>
          </w:p>
        </w:tc>
      </w:tr>
      <w:tr w:rsidR="00940A97" w:rsidRPr="00A44D42" w:rsidTr="004F269D">
        <w:tc>
          <w:tcPr>
            <w:tcW w:w="1897" w:type="dxa"/>
          </w:tcPr>
          <w:p w:rsidR="00940A97" w:rsidRPr="00A44D42" w:rsidRDefault="00940A97" w:rsidP="00940A97">
            <w:pPr>
              <w:jc w:val="both"/>
              <w:rPr>
                <w:b/>
                <w:bCs/>
                <w:kern w:val="32"/>
              </w:rPr>
            </w:pPr>
            <w:r w:rsidRPr="00A44D42">
              <w:rPr>
                <w:b/>
                <w:bCs/>
                <w:kern w:val="32"/>
              </w:rPr>
              <w:t>Медицинский кабинет:</w:t>
            </w:r>
          </w:p>
          <w:p w:rsidR="00940A97" w:rsidRPr="00A44D42" w:rsidRDefault="00940A97" w:rsidP="00940A97">
            <w:pPr>
              <w:jc w:val="both"/>
            </w:pPr>
          </w:p>
        </w:tc>
        <w:tc>
          <w:tcPr>
            <w:tcW w:w="3260" w:type="dxa"/>
          </w:tcPr>
          <w:p w:rsidR="00940A97" w:rsidRPr="00A44D42" w:rsidRDefault="00940A97" w:rsidP="00940A97">
            <w:pPr>
              <w:tabs>
                <w:tab w:val="left" w:pos="167"/>
              </w:tabs>
              <w:contextualSpacing/>
              <w:jc w:val="both"/>
              <w:rPr>
                <w:bCs/>
                <w:kern w:val="32"/>
              </w:rPr>
            </w:pPr>
            <w:r w:rsidRPr="00A44D42">
              <w:rPr>
                <w:bCs/>
                <w:kern w:val="32"/>
              </w:rPr>
              <w:t>Медицинское сопровождение детей.</w:t>
            </w:r>
          </w:p>
          <w:p w:rsidR="00940A97" w:rsidRPr="00A44D42" w:rsidRDefault="00940A97" w:rsidP="00940A97">
            <w:pPr>
              <w:tabs>
                <w:tab w:val="left" w:pos="167"/>
              </w:tabs>
              <w:contextualSpacing/>
              <w:jc w:val="both"/>
              <w:rPr>
                <w:bCs/>
                <w:kern w:val="32"/>
              </w:rPr>
            </w:pPr>
            <w:r w:rsidRPr="00A44D42">
              <w:rPr>
                <w:bCs/>
                <w:kern w:val="32"/>
              </w:rPr>
              <w:t>Лечебно-профилактическая работа.</w:t>
            </w:r>
          </w:p>
        </w:tc>
        <w:tc>
          <w:tcPr>
            <w:tcW w:w="1134" w:type="dxa"/>
          </w:tcPr>
          <w:p w:rsidR="00940A97" w:rsidRPr="00A44D42" w:rsidRDefault="00940A97" w:rsidP="00940A97">
            <w:pPr>
              <w:jc w:val="both"/>
            </w:pPr>
            <w:r w:rsidRPr="00A44D42">
              <w:t xml:space="preserve">11,5 </w:t>
            </w:r>
            <w:proofErr w:type="spellStart"/>
            <w:r w:rsidRPr="00A44D42">
              <w:t>кв.м</w:t>
            </w:r>
            <w:proofErr w:type="spellEnd"/>
            <w:r w:rsidRPr="00A44D42">
              <w:t>.</w:t>
            </w:r>
          </w:p>
        </w:tc>
        <w:tc>
          <w:tcPr>
            <w:tcW w:w="4253" w:type="dxa"/>
          </w:tcPr>
          <w:p w:rsidR="00940A97" w:rsidRPr="00A44D42" w:rsidRDefault="00940A97" w:rsidP="00940A97">
            <w:pPr>
              <w:jc w:val="both"/>
            </w:pPr>
            <w:r w:rsidRPr="00A44D42">
              <w:t xml:space="preserve">Рабочие столы (4), стулья, шкафы (3), телефон, </w:t>
            </w:r>
            <w:proofErr w:type="spellStart"/>
            <w:r w:rsidRPr="00A44D42">
              <w:t>танометр</w:t>
            </w:r>
            <w:proofErr w:type="spellEnd"/>
            <w:r w:rsidRPr="00A44D42">
              <w:t>, медицинское оборудование.</w:t>
            </w:r>
          </w:p>
        </w:tc>
      </w:tr>
      <w:tr w:rsidR="00940A97" w:rsidRPr="00A44D42" w:rsidTr="004F269D">
        <w:tc>
          <w:tcPr>
            <w:tcW w:w="1897" w:type="dxa"/>
          </w:tcPr>
          <w:p w:rsidR="00940A97" w:rsidRPr="00A44D42" w:rsidRDefault="00940A97" w:rsidP="00940A97">
            <w:pPr>
              <w:jc w:val="both"/>
              <w:rPr>
                <w:b/>
                <w:bCs/>
                <w:kern w:val="32"/>
              </w:rPr>
            </w:pPr>
            <w:r w:rsidRPr="00A44D42">
              <w:rPr>
                <w:b/>
                <w:bCs/>
                <w:kern w:val="32"/>
              </w:rPr>
              <w:t>Процедурный кабинет</w:t>
            </w:r>
          </w:p>
        </w:tc>
        <w:tc>
          <w:tcPr>
            <w:tcW w:w="3260" w:type="dxa"/>
          </w:tcPr>
          <w:p w:rsidR="00940A97" w:rsidRPr="00A44D42" w:rsidRDefault="00940A97" w:rsidP="00940A97">
            <w:pPr>
              <w:tabs>
                <w:tab w:val="left" w:pos="167"/>
              </w:tabs>
              <w:contextualSpacing/>
              <w:jc w:val="both"/>
              <w:rPr>
                <w:bCs/>
                <w:kern w:val="32"/>
              </w:rPr>
            </w:pPr>
            <w:r w:rsidRPr="00A44D42">
              <w:rPr>
                <w:bCs/>
                <w:kern w:val="32"/>
              </w:rPr>
              <w:t>Прививки</w:t>
            </w:r>
          </w:p>
          <w:p w:rsidR="00940A97" w:rsidRPr="00A44D42" w:rsidRDefault="00940A97" w:rsidP="00940A97">
            <w:pPr>
              <w:tabs>
                <w:tab w:val="left" w:pos="167"/>
              </w:tabs>
              <w:contextualSpacing/>
              <w:jc w:val="both"/>
              <w:rPr>
                <w:bCs/>
                <w:kern w:val="32"/>
              </w:rPr>
            </w:pPr>
          </w:p>
        </w:tc>
        <w:tc>
          <w:tcPr>
            <w:tcW w:w="1134" w:type="dxa"/>
          </w:tcPr>
          <w:p w:rsidR="00940A97" w:rsidRPr="00A44D42" w:rsidRDefault="00940A97" w:rsidP="00940A97">
            <w:pPr>
              <w:jc w:val="both"/>
            </w:pPr>
            <w:r w:rsidRPr="00A44D42">
              <w:t xml:space="preserve">7,6 </w:t>
            </w:r>
            <w:proofErr w:type="spellStart"/>
            <w:r w:rsidRPr="00A44D42">
              <w:t>кв.м</w:t>
            </w:r>
            <w:proofErr w:type="spellEnd"/>
            <w:r w:rsidRPr="00A44D42">
              <w:t>.</w:t>
            </w:r>
          </w:p>
        </w:tc>
        <w:tc>
          <w:tcPr>
            <w:tcW w:w="4253" w:type="dxa"/>
          </w:tcPr>
          <w:p w:rsidR="00940A97" w:rsidRPr="00A44D42" w:rsidRDefault="00940A97" w:rsidP="00940A97">
            <w:pPr>
              <w:jc w:val="both"/>
            </w:pPr>
            <w:r w:rsidRPr="00A44D42">
              <w:t>Холодильник, шкаф медицинский, кушетка, стол стоматологический (3).</w:t>
            </w:r>
          </w:p>
        </w:tc>
      </w:tr>
      <w:tr w:rsidR="00940A97" w:rsidRPr="00A44D42" w:rsidTr="004F269D">
        <w:tc>
          <w:tcPr>
            <w:tcW w:w="1897" w:type="dxa"/>
          </w:tcPr>
          <w:p w:rsidR="00940A97" w:rsidRPr="00A44D42" w:rsidRDefault="00940A97" w:rsidP="00940A97">
            <w:pPr>
              <w:jc w:val="both"/>
              <w:rPr>
                <w:b/>
                <w:bCs/>
                <w:kern w:val="32"/>
              </w:rPr>
            </w:pPr>
            <w:r w:rsidRPr="00A44D42">
              <w:rPr>
                <w:b/>
                <w:bCs/>
                <w:kern w:val="32"/>
              </w:rPr>
              <w:t>Комната заболевшего ребенка</w:t>
            </w:r>
          </w:p>
        </w:tc>
        <w:tc>
          <w:tcPr>
            <w:tcW w:w="3260" w:type="dxa"/>
          </w:tcPr>
          <w:p w:rsidR="00940A97" w:rsidRPr="00A44D42" w:rsidRDefault="00940A97" w:rsidP="00940A97">
            <w:pPr>
              <w:tabs>
                <w:tab w:val="left" w:pos="167"/>
              </w:tabs>
              <w:contextualSpacing/>
              <w:jc w:val="both"/>
              <w:rPr>
                <w:bCs/>
                <w:kern w:val="32"/>
              </w:rPr>
            </w:pPr>
            <w:r w:rsidRPr="00A44D42">
              <w:rPr>
                <w:bCs/>
                <w:kern w:val="32"/>
              </w:rPr>
              <w:t>Изоляция заболевшего ребенка</w:t>
            </w:r>
          </w:p>
        </w:tc>
        <w:tc>
          <w:tcPr>
            <w:tcW w:w="1134" w:type="dxa"/>
          </w:tcPr>
          <w:p w:rsidR="00940A97" w:rsidRPr="00A44D42" w:rsidRDefault="00940A97" w:rsidP="00940A97">
            <w:pPr>
              <w:jc w:val="both"/>
            </w:pPr>
            <w:r w:rsidRPr="00A44D42">
              <w:t xml:space="preserve">6,9 </w:t>
            </w:r>
            <w:proofErr w:type="spellStart"/>
            <w:r w:rsidRPr="00A44D42">
              <w:t>кв.м</w:t>
            </w:r>
            <w:proofErr w:type="spellEnd"/>
            <w:r w:rsidRPr="00A44D42">
              <w:t>.</w:t>
            </w:r>
          </w:p>
        </w:tc>
        <w:tc>
          <w:tcPr>
            <w:tcW w:w="4253" w:type="dxa"/>
          </w:tcPr>
          <w:p w:rsidR="00940A97" w:rsidRPr="00A44D42" w:rsidRDefault="00940A97" w:rsidP="00940A97">
            <w:pPr>
              <w:jc w:val="both"/>
            </w:pPr>
            <w:r w:rsidRPr="00A44D42">
              <w:t>Кровать, массажный стол, стол детский, установка для питьевой воды.</w:t>
            </w:r>
          </w:p>
        </w:tc>
      </w:tr>
      <w:tr w:rsidR="00940A97" w:rsidRPr="00A44D42" w:rsidTr="004F269D">
        <w:tc>
          <w:tcPr>
            <w:tcW w:w="1897" w:type="dxa"/>
          </w:tcPr>
          <w:p w:rsidR="00940A97" w:rsidRPr="00A44D42" w:rsidRDefault="00940A97" w:rsidP="00940A97">
            <w:pPr>
              <w:jc w:val="both"/>
              <w:rPr>
                <w:b/>
                <w:bCs/>
                <w:kern w:val="32"/>
              </w:rPr>
            </w:pPr>
            <w:proofErr w:type="spellStart"/>
            <w:r w:rsidRPr="00A44D42">
              <w:rPr>
                <w:b/>
                <w:bCs/>
                <w:kern w:val="32"/>
              </w:rPr>
              <w:t>Фитобар</w:t>
            </w:r>
            <w:proofErr w:type="spellEnd"/>
            <w:r w:rsidRPr="00A44D42">
              <w:rPr>
                <w:b/>
                <w:bCs/>
                <w:kern w:val="32"/>
              </w:rPr>
              <w:t xml:space="preserve"> «Пчела Майя»:</w:t>
            </w:r>
          </w:p>
          <w:p w:rsidR="00940A97" w:rsidRPr="00A44D42" w:rsidRDefault="00940A97" w:rsidP="00940A97">
            <w:pPr>
              <w:jc w:val="both"/>
            </w:pPr>
          </w:p>
        </w:tc>
        <w:tc>
          <w:tcPr>
            <w:tcW w:w="3260" w:type="dxa"/>
          </w:tcPr>
          <w:p w:rsidR="00940A97" w:rsidRPr="00A44D42" w:rsidRDefault="00940A97" w:rsidP="00940A97">
            <w:pPr>
              <w:tabs>
                <w:tab w:val="left" w:pos="167"/>
              </w:tabs>
              <w:contextualSpacing/>
              <w:jc w:val="both"/>
              <w:rPr>
                <w:bCs/>
                <w:kern w:val="32"/>
              </w:rPr>
            </w:pPr>
            <w:r w:rsidRPr="00A44D42">
              <w:rPr>
                <w:bCs/>
                <w:kern w:val="32"/>
              </w:rPr>
              <w:t>Прием детьми кислородных коктейлей, травяных чаёв, приготовление лимонно-чесночного напитка.</w:t>
            </w:r>
          </w:p>
        </w:tc>
        <w:tc>
          <w:tcPr>
            <w:tcW w:w="1134" w:type="dxa"/>
          </w:tcPr>
          <w:p w:rsidR="00940A97" w:rsidRPr="00A44D42" w:rsidRDefault="00940A97" w:rsidP="00940A97">
            <w:pPr>
              <w:jc w:val="both"/>
            </w:pPr>
            <w:r w:rsidRPr="00A44D42">
              <w:t xml:space="preserve">7,9 </w:t>
            </w:r>
            <w:proofErr w:type="spellStart"/>
            <w:r w:rsidRPr="00A44D42">
              <w:t>кв.м</w:t>
            </w:r>
            <w:proofErr w:type="spellEnd"/>
            <w:r w:rsidRPr="00A44D42">
              <w:t>.</w:t>
            </w:r>
          </w:p>
        </w:tc>
        <w:tc>
          <w:tcPr>
            <w:tcW w:w="4253" w:type="dxa"/>
          </w:tcPr>
          <w:p w:rsidR="00940A97" w:rsidRPr="00A44D42" w:rsidRDefault="00940A97" w:rsidP="00940A97">
            <w:pPr>
              <w:jc w:val="both"/>
            </w:pPr>
            <w:r w:rsidRPr="00A44D42">
              <w:t>Столы детские (4), стулья детские, термосы (3), весы напольные, ростомер.</w:t>
            </w:r>
          </w:p>
        </w:tc>
      </w:tr>
      <w:tr w:rsidR="00B3165B" w:rsidRPr="00A44D42" w:rsidTr="00B706A7">
        <w:tc>
          <w:tcPr>
            <w:tcW w:w="10544" w:type="dxa"/>
            <w:gridSpan w:val="4"/>
          </w:tcPr>
          <w:p w:rsidR="00B3165B" w:rsidRPr="00A44D42" w:rsidRDefault="00B3165B" w:rsidP="00940A97">
            <w:pPr>
              <w:jc w:val="both"/>
              <w:rPr>
                <w:b/>
                <w:bCs/>
                <w:i/>
                <w:kern w:val="32"/>
              </w:rPr>
            </w:pPr>
            <w:r w:rsidRPr="00A44D42">
              <w:rPr>
                <w:b/>
                <w:bCs/>
                <w:i/>
                <w:kern w:val="32"/>
              </w:rPr>
              <w:t>Хозяйственно-бытовые помещения</w:t>
            </w:r>
          </w:p>
        </w:tc>
      </w:tr>
      <w:tr w:rsidR="00940A97" w:rsidRPr="00A44D42" w:rsidTr="004F269D">
        <w:tc>
          <w:tcPr>
            <w:tcW w:w="1897" w:type="dxa"/>
          </w:tcPr>
          <w:p w:rsidR="00940A97" w:rsidRPr="00A44D42" w:rsidRDefault="00940A97" w:rsidP="00940A97">
            <w:pPr>
              <w:jc w:val="both"/>
              <w:rPr>
                <w:b/>
                <w:bCs/>
                <w:kern w:val="32"/>
              </w:rPr>
            </w:pPr>
            <w:r w:rsidRPr="00A44D42">
              <w:rPr>
                <w:b/>
                <w:bCs/>
                <w:kern w:val="32"/>
              </w:rPr>
              <w:t>Пищеблок</w:t>
            </w:r>
          </w:p>
        </w:tc>
        <w:tc>
          <w:tcPr>
            <w:tcW w:w="3260" w:type="dxa"/>
          </w:tcPr>
          <w:p w:rsidR="00940A97" w:rsidRPr="00A44D42" w:rsidRDefault="00940A97" w:rsidP="00940A97">
            <w:pPr>
              <w:tabs>
                <w:tab w:val="left" w:pos="167"/>
              </w:tabs>
              <w:contextualSpacing/>
              <w:jc w:val="both"/>
              <w:rPr>
                <w:bCs/>
                <w:kern w:val="32"/>
              </w:rPr>
            </w:pPr>
            <w:r w:rsidRPr="00A44D42">
              <w:rPr>
                <w:bCs/>
                <w:kern w:val="32"/>
              </w:rPr>
              <w:t>Приготовление пищи</w:t>
            </w:r>
          </w:p>
        </w:tc>
        <w:tc>
          <w:tcPr>
            <w:tcW w:w="1134" w:type="dxa"/>
          </w:tcPr>
          <w:p w:rsidR="00940A97" w:rsidRPr="00A44D42" w:rsidRDefault="00940A97" w:rsidP="00940A97">
            <w:pPr>
              <w:jc w:val="both"/>
            </w:pPr>
            <w:r w:rsidRPr="00A44D42">
              <w:t xml:space="preserve">66,3 </w:t>
            </w:r>
            <w:proofErr w:type="spellStart"/>
            <w:r w:rsidRPr="00A44D42">
              <w:t>кв.м</w:t>
            </w:r>
            <w:proofErr w:type="spellEnd"/>
            <w:r w:rsidRPr="00A44D42">
              <w:t>.</w:t>
            </w:r>
          </w:p>
        </w:tc>
        <w:tc>
          <w:tcPr>
            <w:tcW w:w="4253" w:type="dxa"/>
          </w:tcPr>
          <w:p w:rsidR="00940A97" w:rsidRPr="00A44D42" w:rsidRDefault="00940A97" w:rsidP="00940A97">
            <w:pPr>
              <w:jc w:val="both"/>
            </w:pPr>
            <w:proofErr w:type="gramStart"/>
            <w:r w:rsidRPr="00A44D42">
              <w:t>Плита электрическая (2), духовой шкаф (1), электрокипятильник, холодильник, морозильная камера, морозильный прилавок, холодильный шкаф, картофелечистка, электроприводы (2), стеллажи железные, стеллажи для хранения сыпучих продуктов, весы напольные, весы пищевые, столы металлические (6), котлы алюминиевые(27), кастрюли и т.д.</w:t>
            </w:r>
            <w:proofErr w:type="gramEnd"/>
          </w:p>
        </w:tc>
      </w:tr>
      <w:tr w:rsidR="00940A97" w:rsidRPr="00A44D42" w:rsidTr="004F269D">
        <w:tc>
          <w:tcPr>
            <w:tcW w:w="1897" w:type="dxa"/>
          </w:tcPr>
          <w:p w:rsidR="00940A97" w:rsidRPr="00A44D42" w:rsidRDefault="00940A97" w:rsidP="00940A97">
            <w:pPr>
              <w:jc w:val="both"/>
              <w:rPr>
                <w:b/>
                <w:bCs/>
                <w:kern w:val="32"/>
              </w:rPr>
            </w:pPr>
            <w:r w:rsidRPr="00A44D42">
              <w:rPr>
                <w:b/>
                <w:bCs/>
                <w:kern w:val="32"/>
              </w:rPr>
              <w:t>Прачечная</w:t>
            </w:r>
          </w:p>
          <w:p w:rsidR="00940A97" w:rsidRPr="00A44D42" w:rsidRDefault="00940A97" w:rsidP="00940A97">
            <w:pPr>
              <w:jc w:val="both"/>
              <w:rPr>
                <w:b/>
                <w:bCs/>
                <w:kern w:val="32"/>
              </w:rPr>
            </w:pPr>
          </w:p>
          <w:p w:rsidR="00940A97" w:rsidRPr="00A44D42" w:rsidRDefault="00940A97" w:rsidP="00940A97">
            <w:pPr>
              <w:jc w:val="both"/>
              <w:rPr>
                <w:b/>
                <w:bCs/>
                <w:kern w:val="32"/>
              </w:rPr>
            </w:pPr>
          </w:p>
          <w:p w:rsidR="00940A97" w:rsidRPr="00A44D42" w:rsidRDefault="00940A97" w:rsidP="00940A97">
            <w:pPr>
              <w:jc w:val="both"/>
              <w:rPr>
                <w:b/>
                <w:bCs/>
                <w:kern w:val="32"/>
              </w:rPr>
            </w:pPr>
          </w:p>
          <w:p w:rsidR="00940A97" w:rsidRPr="00A44D42" w:rsidRDefault="00940A97" w:rsidP="00940A97">
            <w:pPr>
              <w:jc w:val="both"/>
              <w:rPr>
                <w:b/>
                <w:bCs/>
                <w:kern w:val="32"/>
              </w:rPr>
            </w:pPr>
          </w:p>
          <w:p w:rsidR="00940A97" w:rsidRPr="00A44D42" w:rsidRDefault="00940A97" w:rsidP="00940A97">
            <w:pPr>
              <w:jc w:val="both"/>
              <w:rPr>
                <w:b/>
                <w:bCs/>
                <w:kern w:val="32"/>
              </w:rPr>
            </w:pPr>
          </w:p>
          <w:p w:rsidR="00940A97" w:rsidRPr="00A44D42" w:rsidRDefault="00940A97" w:rsidP="00940A97">
            <w:pPr>
              <w:jc w:val="both"/>
              <w:rPr>
                <w:b/>
                <w:bCs/>
                <w:kern w:val="32"/>
              </w:rPr>
            </w:pPr>
          </w:p>
          <w:p w:rsidR="00940A97" w:rsidRPr="00A44D42" w:rsidRDefault="00940A97" w:rsidP="00940A97">
            <w:pPr>
              <w:jc w:val="both"/>
              <w:rPr>
                <w:b/>
                <w:bCs/>
                <w:kern w:val="32"/>
              </w:rPr>
            </w:pPr>
          </w:p>
        </w:tc>
        <w:tc>
          <w:tcPr>
            <w:tcW w:w="3260" w:type="dxa"/>
          </w:tcPr>
          <w:p w:rsidR="00940A97" w:rsidRPr="00A44D42" w:rsidRDefault="00940A97" w:rsidP="00940A97">
            <w:pPr>
              <w:tabs>
                <w:tab w:val="left" w:pos="167"/>
              </w:tabs>
              <w:contextualSpacing/>
              <w:jc w:val="both"/>
              <w:rPr>
                <w:bCs/>
                <w:kern w:val="32"/>
              </w:rPr>
            </w:pPr>
            <w:r w:rsidRPr="00A44D42">
              <w:rPr>
                <w:bCs/>
                <w:kern w:val="32"/>
              </w:rPr>
              <w:t>Обеспечение смены белья.</w:t>
            </w:r>
          </w:p>
          <w:p w:rsidR="00940A97" w:rsidRPr="00A44D42" w:rsidRDefault="00940A97" w:rsidP="00940A97">
            <w:pPr>
              <w:tabs>
                <w:tab w:val="left" w:pos="167"/>
              </w:tabs>
              <w:contextualSpacing/>
              <w:jc w:val="both"/>
              <w:rPr>
                <w:bCs/>
                <w:kern w:val="32"/>
              </w:rPr>
            </w:pPr>
            <w:r w:rsidRPr="00A44D42">
              <w:rPr>
                <w:bCs/>
                <w:kern w:val="32"/>
              </w:rPr>
              <w:t>Хранение белья.</w:t>
            </w:r>
          </w:p>
          <w:p w:rsidR="00940A97" w:rsidRPr="00A44D42" w:rsidRDefault="00940A97" w:rsidP="00940A97">
            <w:pPr>
              <w:tabs>
                <w:tab w:val="left" w:pos="167"/>
              </w:tabs>
              <w:jc w:val="both"/>
              <w:rPr>
                <w:bCs/>
                <w:kern w:val="32"/>
              </w:rPr>
            </w:pPr>
          </w:p>
          <w:p w:rsidR="00940A97" w:rsidRPr="00A44D42" w:rsidRDefault="00940A97" w:rsidP="00940A97">
            <w:pPr>
              <w:tabs>
                <w:tab w:val="left" w:pos="167"/>
              </w:tabs>
              <w:jc w:val="both"/>
              <w:rPr>
                <w:bCs/>
                <w:kern w:val="32"/>
              </w:rPr>
            </w:pPr>
          </w:p>
          <w:p w:rsidR="00940A97" w:rsidRPr="00A44D42" w:rsidRDefault="00940A97" w:rsidP="00940A97">
            <w:pPr>
              <w:tabs>
                <w:tab w:val="left" w:pos="167"/>
              </w:tabs>
              <w:contextualSpacing/>
              <w:jc w:val="both"/>
              <w:rPr>
                <w:bCs/>
                <w:kern w:val="32"/>
              </w:rPr>
            </w:pPr>
          </w:p>
        </w:tc>
        <w:tc>
          <w:tcPr>
            <w:tcW w:w="1134" w:type="dxa"/>
          </w:tcPr>
          <w:p w:rsidR="00940A97" w:rsidRPr="00A44D42" w:rsidRDefault="00940A97" w:rsidP="00940A97">
            <w:pPr>
              <w:jc w:val="both"/>
            </w:pPr>
            <w:r w:rsidRPr="00A44D42">
              <w:t xml:space="preserve">40 </w:t>
            </w:r>
            <w:proofErr w:type="spellStart"/>
            <w:r w:rsidRPr="00A44D42">
              <w:t>кв.м</w:t>
            </w:r>
            <w:proofErr w:type="spellEnd"/>
            <w:r w:rsidRPr="00A44D42">
              <w:t>.</w:t>
            </w:r>
          </w:p>
          <w:p w:rsidR="00940A97" w:rsidRPr="00A44D42" w:rsidRDefault="00940A97" w:rsidP="00940A97">
            <w:pPr>
              <w:jc w:val="both"/>
            </w:pPr>
          </w:p>
          <w:p w:rsidR="00940A97" w:rsidRPr="00A44D42" w:rsidRDefault="00940A97" w:rsidP="00940A97">
            <w:pPr>
              <w:jc w:val="both"/>
            </w:pPr>
          </w:p>
          <w:p w:rsidR="00940A97" w:rsidRPr="00A44D42" w:rsidRDefault="00940A97" w:rsidP="00940A97">
            <w:pPr>
              <w:jc w:val="both"/>
            </w:pPr>
          </w:p>
          <w:p w:rsidR="00940A97" w:rsidRPr="00A44D42" w:rsidRDefault="00940A97" w:rsidP="00940A97">
            <w:pPr>
              <w:jc w:val="both"/>
            </w:pPr>
          </w:p>
          <w:p w:rsidR="00940A97" w:rsidRPr="00A44D42" w:rsidRDefault="00940A97" w:rsidP="00940A97">
            <w:pPr>
              <w:jc w:val="both"/>
            </w:pPr>
          </w:p>
          <w:p w:rsidR="00940A97" w:rsidRPr="00A44D42" w:rsidRDefault="00940A97" w:rsidP="00940A97">
            <w:pPr>
              <w:jc w:val="both"/>
            </w:pPr>
          </w:p>
          <w:p w:rsidR="00940A97" w:rsidRPr="00A44D42" w:rsidRDefault="00940A97" w:rsidP="00940A97">
            <w:pPr>
              <w:jc w:val="both"/>
            </w:pPr>
          </w:p>
        </w:tc>
        <w:tc>
          <w:tcPr>
            <w:tcW w:w="4253" w:type="dxa"/>
          </w:tcPr>
          <w:p w:rsidR="00940A97" w:rsidRPr="00A44D42" w:rsidRDefault="00940A97" w:rsidP="00940A97">
            <w:pPr>
              <w:jc w:val="both"/>
            </w:pPr>
            <w:proofErr w:type="gramStart"/>
            <w:r w:rsidRPr="00A44D42">
              <w:t>Стиральные машины (3), центрифуга (1), ванна для замачивания белья, сушильные барабаны (2), гладильные столы (2), швейная машинка, утюги (4), постельное бельё, полотенца, одеяла, подушки.</w:t>
            </w:r>
            <w:proofErr w:type="gramEnd"/>
          </w:p>
        </w:tc>
      </w:tr>
      <w:tr w:rsidR="00940A97" w:rsidRPr="00A44D42" w:rsidTr="004F269D">
        <w:tc>
          <w:tcPr>
            <w:tcW w:w="1897" w:type="dxa"/>
          </w:tcPr>
          <w:p w:rsidR="00940A97" w:rsidRPr="00A44D42" w:rsidRDefault="00940A97" w:rsidP="00940A97">
            <w:pPr>
              <w:jc w:val="both"/>
              <w:rPr>
                <w:b/>
                <w:bCs/>
                <w:kern w:val="32"/>
              </w:rPr>
            </w:pPr>
            <w:r w:rsidRPr="00A44D42">
              <w:rPr>
                <w:b/>
                <w:bCs/>
                <w:kern w:val="32"/>
              </w:rPr>
              <w:t>Костюмерная</w:t>
            </w:r>
          </w:p>
        </w:tc>
        <w:tc>
          <w:tcPr>
            <w:tcW w:w="3260" w:type="dxa"/>
          </w:tcPr>
          <w:p w:rsidR="00940A97" w:rsidRPr="00A44D42" w:rsidRDefault="00940A97" w:rsidP="00940A97">
            <w:pPr>
              <w:tabs>
                <w:tab w:val="left" w:pos="167"/>
              </w:tabs>
              <w:contextualSpacing/>
              <w:jc w:val="both"/>
              <w:rPr>
                <w:bCs/>
                <w:kern w:val="32"/>
              </w:rPr>
            </w:pPr>
            <w:r w:rsidRPr="00A44D42">
              <w:rPr>
                <w:bCs/>
                <w:kern w:val="32"/>
              </w:rPr>
              <w:t>Хранение костюмов</w:t>
            </w:r>
          </w:p>
        </w:tc>
        <w:tc>
          <w:tcPr>
            <w:tcW w:w="1134" w:type="dxa"/>
          </w:tcPr>
          <w:p w:rsidR="00940A97" w:rsidRPr="00A44D42" w:rsidRDefault="00940A97" w:rsidP="00940A97">
            <w:pPr>
              <w:jc w:val="both"/>
            </w:pPr>
            <w:r w:rsidRPr="00A44D42">
              <w:t xml:space="preserve">5 </w:t>
            </w:r>
            <w:proofErr w:type="spellStart"/>
            <w:r w:rsidRPr="00A44D42">
              <w:t>кв.м</w:t>
            </w:r>
            <w:proofErr w:type="spellEnd"/>
            <w:r w:rsidRPr="00A44D42">
              <w:t>.</w:t>
            </w:r>
          </w:p>
        </w:tc>
        <w:tc>
          <w:tcPr>
            <w:tcW w:w="4253" w:type="dxa"/>
          </w:tcPr>
          <w:p w:rsidR="00940A97" w:rsidRPr="00A44D42" w:rsidRDefault="00940A97" w:rsidP="00940A97">
            <w:pPr>
              <w:jc w:val="both"/>
            </w:pPr>
            <w:r w:rsidRPr="00A44D42">
              <w:t>Костюмы для детей и взрослых, атрибуты.</w:t>
            </w:r>
          </w:p>
          <w:p w:rsidR="00940A97" w:rsidRPr="00A44D42" w:rsidRDefault="00940A97" w:rsidP="00940A97">
            <w:pPr>
              <w:jc w:val="both"/>
            </w:pPr>
          </w:p>
        </w:tc>
      </w:tr>
    </w:tbl>
    <w:p w:rsidR="007C680C" w:rsidRDefault="007C680C" w:rsidP="00EF4C99">
      <w:pPr>
        <w:spacing w:after="0" w:line="240" w:lineRule="auto"/>
        <w:ind w:left="-142" w:firstLine="709"/>
        <w:jc w:val="both"/>
        <w:rPr>
          <w:rFonts w:ascii="Times New Roman" w:eastAsia="Times New Roman" w:hAnsi="Times New Roman" w:cs="Times New Roman"/>
          <w:b/>
          <w:bCs/>
          <w:color w:val="0070C0"/>
          <w:sz w:val="24"/>
          <w:szCs w:val="24"/>
        </w:rPr>
      </w:pPr>
    </w:p>
    <w:p w:rsidR="00751054" w:rsidRDefault="00751054" w:rsidP="000C1389">
      <w:pPr>
        <w:pStyle w:val="a3"/>
        <w:spacing w:after="0" w:line="240" w:lineRule="auto"/>
        <w:ind w:left="360"/>
        <w:jc w:val="both"/>
        <w:rPr>
          <w:rFonts w:ascii="Times New Roman" w:eastAsia="Times New Roman" w:hAnsi="Times New Roman" w:cs="Times New Roman"/>
          <w:sz w:val="24"/>
          <w:szCs w:val="24"/>
        </w:rPr>
      </w:pPr>
    </w:p>
    <w:p w:rsidR="00FF401B" w:rsidRPr="00FF401B" w:rsidRDefault="00251058" w:rsidP="00FF401B">
      <w:pPr>
        <w:spacing w:after="0" w:line="240" w:lineRule="auto"/>
        <w:ind w:left="-142" w:firstLine="709"/>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6</w:t>
      </w:r>
      <w:r w:rsidR="00FF401B" w:rsidRPr="00FF401B">
        <w:rPr>
          <w:rFonts w:ascii="Times New Roman" w:eastAsia="Times New Roman" w:hAnsi="Times New Roman" w:cs="Times New Roman"/>
          <w:b/>
          <w:color w:val="0070C0"/>
          <w:sz w:val="24"/>
          <w:szCs w:val="24"/>
        </w:rPr>
        <w:t>. ОТЧЕТ О ФИНАНСОВО-ХОЗЯЙСТВЕННОЙ ДЕЯТЕЛЬНОСТИ</w:t>
      </w:r>
      <w:r w:rsidR="00FF401B">
        <w:rPr>
          <w:rFonts w:ascii="Times New Roman" w:eastAsia="Times New Roman" w:hAnsi="Times New Roman" w:cs="Times New Roman"/>
          <w:b/>
          <w:color w:val="0070C0"/>
          <w:sz w:val="24"/>
          <w:szCs w:val="24"/>
        </w:rPr>
        <w:t xml:space="preserve"> за 201</w:t>
      </w:r>
      <w:r w:rsidR="00552F2C">
        <w:rPr>
          <w:rFonts w:ascii="Times New Roman" w:eastAsia="Times New Roman" w:hAnsi="Times New Roman" w:cs="Times New Roman"/>
          <w:b/>
          <w:color w:val="0070C0"/>
          <w:sz w:val="24"/>
          <w:szCs w:val="24"/>
        </w:rPr>
        <w:t>7</w:t>
      </w:r>
      <w:r w:rsidR="00FF401B">
        <w:rPr>
          <w:rFonts w:ascii="Times New Roman" w:eastAsia="Times New Roman" w:hAnsi="Times New Roman" w:cs="Times New Roman"/>
          <w:b/>
          <w:color w:val="0070C0"/>
          <w:sz w:val="24"/>
          <w:szCs w:val="24"/>
        </w:rPr>
        <w:t xml:space="preserve"> год</w:t>
      </w:r>
    </w:p>
    <w:p w:rsidR="00711EF1" w:rsidRPr="00BE0160" w:rsidRDefault="00711EF1" w:rsidP="00BE0160">
      <w:pPr>
        <w:spacing w:after="0" w:line="240" w:lineRule="auto"/>
        <w:jc w:val="both"/>
        <w:rPr>
          <w:rFonts w:ascii="Times New Roman" w:eastAsia="Times New Roman" w:hAnsi="Times New Roman" w:cs="Times New Roman"/>
          <w:sz w:val="24"/>
          <w:szCs w:val="24"/>
        </w:rPr>
      </w:pPr>
      <w:r w:rsidRPr="00BE0160">
        <w:rPr>
          <w:rFonts w:ascii="Times New Roman" w:eastAsia="Times New Roman" w:hAnsi="Times New Roman" w:cs="Times New Roman"/>
          <w:sz w:val="24"/>
          <w:szCs w:val="24"/>
        </w:rPr>
        <w:t xml:space="preserve">          В 2017 году на лицевые счета учреждения поступили бюджетные, целевые, внебюджетные средства и благотворительные пожертвования  в сумме  </w:t>
      </w:r>
    </w:p>
    <w:p w:rsidR="00711EF1" w:rsidRPr="00BE0160" w:rsidRDefault="00711EF1" w:rsidP="00BE0160">
      <w:pPr>
        <w:spacing w:after="0" w:line="240" w:lineRule="auto"/>
        <w:jc w:val="both"/>
        <w:rPr>
          <w:rFonts w:ascii="Times New Roman" w:eastAsia="Times New Roman" w:hAnsi="Times New Roman" w:cs="Times New Roman"/>
          <w:sz w:val="24"/>
          <w:szCs w:val="24"/>
        </w:rPr>
      </w:pPr>
      <w:r w:rsidRPr="00BE0160">
        <w:rPr>
          <w:rFonts w:ascii="Times New Roman" w:eastAsia="Times New Roman" w:hAnsi="Times New Roman" w:cs="Times New Roman"/>
          <w:sz w:val="24"/>
          <w:szCs w:val="24"/>
        </w:rPr>
        <w:t>5 537 532 рубля 76 копеек, в том числе:</w:t>
      </w:r>
    </w:p>
    <w:p w:rsidR="00711EF1" w:rsidRPr="00BE0160" w:rsidRDefault="00711EF1" w:rsidP="00BE0160">
      <w:pPr>
        <w:spacing w:after="0" w:line="240" w:lineRule="auto"/>
        <w:jc w:val="both"/>
        <w:rPr>
          <w:rFonts w:ascii="Times New Roman" w:eastAsia="Times New Roman" w:hAnsi="Times New Roman" w:cs="Times New Roman"/>
          <w:sz w:val="24"/>
          <w:szCs w:val="24"/>
        </w:rPr>
      </w:pPr>
      <w:r w:rsidRPr="00BE0160">
        <w:rPr>
          <w:rFonts w:ascii="Times New Roman" w:eastAsia="Times New Roman" w:hAnsi="Times New Roman" w:cs="Times New Roman"/>
          <w:sz w:val="24"/>
          <w:szCs w:val="24"/>
        </w:rPr>
        <w:t>- бюджет по ФГОС                                                           -   430000 руб.</w:t>
      </w:r>
    </w:p>
    <w:p w:rsidR="00711EF1" w:rsidRPr="00BE0160" w:rsidRDefault="00711EF1" w:rsidP="00BE0160">
      <w:pPr>
        <w:spacing w:after="0" w:line="240" w:lineRule="auto"/>
        <w:jc w:val="both"/>
        <w:rPr>
          <w:rFonts w:ascii="Times New Roman" w:eastAsia="Times New Roman" w:hAnsi="Times New Roman" w:cs="Times New Roman"/>
          <w:sz w:val="24"/>
          <w:szCs w:val="24"/>
        </w:rPr>
      </w:pPr>
      <w:r w:rsidRPr="00BE0160">
        <w:rPr>
          <w:rFonts w:ascii="Times New Roman" w:eastAsia="Times New Roman" w:hAnsi="Times New Roman" w:cs="Times New Roman"/>
          <w:sz w:val="24"/>
          <w:szCs w:val="24"/>
        </w:rPr>
        <w:t>- бюджет РИП                                                                   -   550000 руб.</w:t>
      </w:r>
    </w:p>
    <w:p w:rsidR="00711EF1" w:rsidRPr="00BE0160" w:rsidRDefault="00711EF1" w:rsidP="00BE0160">
      <w:pPr>
        <w:spacing w:after="0" w:line="240" w:lineRule="auto"/>
        <w:jc w:val="both"/>
        <w:rPr>
          <w:rFonts w:ascii="Times New Roman" w:eastAsia="Times New Roman" w:hAnsi="Times New Roman" w:cs="Times New Roman"/>
          <w:sz w:val="24"/>
          <w:szCs w:val="24"/>
        </w:rPr>
      </w:pPr>
      <w:r w:rsidRPr="00BE0160">
        <w:rPr>
          <w:rFonts w:ascii="Times New Roman" w:eastAsia="Times New Roman" w:hAnsi="Times New Roman" w:cs="Times New Roman"/>
          <w:sz w:val="24"/>
          <w:szCs w:val="24"/>
        </w:rPr>
        <w:t xml:space="preserve">- </w:t>
      </w:r>
      <w:proofErr w:type="spellStart"/>
      <w:r w:rsidRPr="00BE0160">
        <w:rPr>
          <w:rFonts w:ascii="Times New Roman" w:eastAsia="Times New Roman" w:hAnsi="Times New Roman" w:cs="Times New Roman"/>
          <w:sz w:val="24"/>
          <w:szCs w:val="24"/>
        </w:rPr>
        <w:t>внебюджет</w:t>
      </w:r>
      <w:proofErr w:type="spellEnd"/>
      <w:r w:rsidRPr="00BE0160">
        <w:rPr>
          <w:rFonts w:ascii="Times New Roman" w:eastAsia="Times New Roman" w:hAnsi="Times New Roman" w:cs="Times New Roman"/>
          <w:sz w:val="24"/>
          <w:szCs w:val="24"/>
        </w:rPr>
        <w:t xml:space="preserve"> (родительская плата)                                 - 3995176 руб. 71 коп.</w:t>
      </w:r>
    </w:p>
    <w:p w:rsidR="00711EF1" w:rsidRPr="00BE0160" w:rsidRDefault="00711EF1" w:rsidP="00BE0160">
      <w:pPr>
        <w:spacing w:after="0" w:line="240" w:lineRule="auto"/>
        <w:jc w:val="both"/>
        <w:rPr>
          <w:rFonts w:ascii="Times New Roman" w:eastAsia="Times New Roman" w:hAnsi="Times New Roman" w:cs="Times New Roman"/>
          <w:sz w:val="24"/>
          <w:szCs w:val="24"/>
        </w:rPr>
      </w:pPr>
      <w:r w:rsidRPr="00BE0160">
        <w:rPr>
          <w:rFonts w:ascii="Times New Roman" w:eastAsia="Times New Roman" w:hAnsi="Times New Roman" w:cs="Times New Roman"/>
          <w:sz w:val="24"/>
          <w:szCs w:val="24"/>
        </w:rPr>
        <w:t xml:space="preserve">- целевые из </w:t>
      </w:r>
      <w:proofErr w:type="gramStart"/>
      <w:r w:rsidRPr="00BE0160">
        <w:rPr>
          <w:rFonts w:ascii="Times New Roman" w:eastAsia="Times New Roman" w:hAnsi="Times New Roman" w:cs="Times New Roman"/>
          <w:sz w:val="24"/>
          <w:szCs w:val="24"/>
        </w:rPr>
        <w:t>м</w:t>
      </w:r>
      <w:proofErr w:type="gramEnd"/>
      <w:r w:rsidRPr="00BE0160">
        <w:rPr>
          <w:rFonts w:ascii="Times New Roman" w:eastAsia="Times New Roman" w:hAnsi="Times New Roman" w:cs="Times New Roman"/>
          <w:sz w:val="24"/>
          <w:szCs w:val="24"/>
        </w:rPr>
        <w:t>/бюджета                                                    -  293450 руб.</w:t>
      </w:r>
    </w:p>
    <w:p w:rsidR="00711EF1" w:rsidRPr="00BE0160" w:rsidRDefault="00711EF1" w:rsidP="00BE0160">
      <w:pPr>
        <w:spacing w:after="0" w:line="240" w:lineRule="auto"/>
        <w:jc w:val="both"/>
        <w:rPr>
          <w:rFonts w:ascii="Times New Roman" w:eastAsia="Times New Roman" w:hAnsi="Times New Roman" w:cs="Times New Roman"/>
          <w:sz w:val="24"/>
          <w:szCs w:val="24"/>
        </w:rPr>
      </w:pPr>
      <w:r w:rsidRPr="00BE0160">
        <w:rPr>
          <w:rFonts w:ascii="Times New Roman" w:eastAsia="Times New Roman" w:hAnsi="Times New Roman" w:cs="Times New Roman"/>
          <w:sz w:val="24"/>
          <w:szCs w:val="24"/>
        </w:rPr>
        <w:t>- бюджет на хоз. расходы и основные средства             -    76762 руб.05 коп.</w:t>
      </w:r>
    </w:p>
    <w:p w:rsidR="00711EF1" w:rsidRPr="00BE0160" w:rsidRDefault="00711EF1" w:rsidP="00BE0160">
      <w:pPr>
        <w:spacing w:after="0" w:line="240" w:lineRule="auto"/>
        <w:jc w:val="both"/>
        <w:rPr>
          <w:rFonts w:ascii="Times New Roman" w:eastAsia="Times New Roman" w:hAnsi="Times New Roman" w:cs="Times New Roman"/>
          <w:sz w:val="24"/>
          <w:szCs w:val="24"/>
        </w:rPr>
      </w:pPr>
      <w:r w:rsidRPr="00BE0160">
        <w:rPr>
          <w:rFonts w:ascii="Times New Roman" w:eastAsia="Times New Roman" w:hAnsi="Times New Roman" w:cs="Times New Roman"/>
          <w:sz w:val="24"/>
          <w:szCs w:val="24"/>
        </w:rPr>
        <w:t xml:space="preserve">- благотворительные пожертвования от родителей       -    49000 руб., </w:t>
      </w:r>
    </w:p>
    <w:p w:rsidR="00711EF1" w:rsidRPr="00BE0160" w:rsidRDefault="00711EF1" w:rsidP="00BE0160">
      <w:pPr>
        <w:spacing w:after="0" w:line="240" w:lineRule="auto"/>
        <w:jc w:val="both"/>
        <w:rPr>
          <w:rFonts w:ascii="Times New Roman" w:eastAsia="Times New Roman" w:hAnsi="Times New Roman" w:cs="Times New Roman"/>
          <w:sz w:val="24"/>
          <w:szCs w:val="24"/>
        </w:rPr>
      </w:pPr>
      <w:r w:rsidRPr="00BE0160">
        <w:rPr>
          <w:rFonts w:ascii="Times New Roman" w:eastAsia="Times New Roman" w:hAnsi="Times New Roman" w:cs="Times New Roman"/>
          <w:sz w:val="24"/>
          <w:szCs w:val="24"/>
        </w:rPr>
        <w:t>- благотворительные пожертвования от организаций    -  142024 руб.</w:t>
      </w:r>
    </w:p>
    <w:p w:rsidR="00711EF1" w:rsidRPr="00BE0160" w:rsidRDefault="00711EF1" w:rsidP="00BE0160">
      <w:pPr>
        <w:spacing w:after="0" w:line="240" w:lineRule="auto"/>
        <w:jc w:val="both"/>
        <w:rPr>
          <w:rFonts w:ascii="Times New Roman" w:eastAsia="Times New Roman" w:hAnsi="Times New Roman" w:cs="Times New Roman"/>
          <w:sz w:val="24"/>
          <w:szCs w:val="24"/>
        </w:rPr>
      </w:pPr>
      <w:r w:rsidRPr="00BE0160">
        <w:rPr>
          <w:rFonts w:ascii="Times New Roman" w:eastAsia="Times New Roman" w:hAnsi="Times New Roman" w:cs="Times New Roman"/>
          <w:sz w:val="24"/>
          <w:szCs w:val="24"/>
        </w:rPr>
        <w:t>- от аренды помещения                                                       -     1120 руб.</w:t>
      </w:r>
    </w:p>
    <w:p w:rsidR="00711EF1" w:rsidRPr="00BE0160" w:rsidRDefault="003F62FB" w:rsidP="00BE01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711EF1" w:rsidRPr="00BE0160">
        <w:rPr>
          <w:rFonts w:ascii="Times New Roman" w:eastAsia="Times New Roman" w:hAnsi="Times New Roman" w:cs="Times New Roman"/>
          <w:sz w:val="24"/>
          <w:szCs w:val="24"/>
        </w:rPr>
        <w:t>зрасходованы на следующие нужды учреждения:</w:t>
      </w:r>
    </w:p>
    <w:p w:rsidR="00711EF1" w:rsidRPr="00776055" w:rsidRDefault="00776055" w:rsidP="00BE0160">
      <w:pPr>
        <w:spacing w:after="0" w:line="240" w:lineRule="auto"/>
        <w:jc w:val="both"/>
        <w:rPr>
          <w:rFonts w:ascii="Times New Roman" w:eastAsia="Times New Roman" w:hAnsi="Times New Roman" w:cs="Times New Roman"/>
          <w:b/>
          <w:i/>
          <w:sz w:val="24"/>
          <w:szCs w:val="24"/>
        </w:rPr>
      </w:pPr>
      <w:r w:rsidRPr="00776055">
        <w:rPr>
          <w:rFonts w:ascii="Times New Roman" w:eastAsia="Times New Roman" w:hAnsi="Times New Roman" w:cs="Times New Roman"/>
          <w:b/>
          <w:i/>
          <w:sz w:val="24"/>
          <w:szCs w:val="24"/>
        </w:rPr>
        <w:t>Таблица 1.</w:t>
      </w:r>
      <w:r>
        <w:rPr>
          <w:rFonts w:ascii="Times New Roman" w:eastAsia="Times New Roman" w:hAnsi="Times New Roman" w:cs="Times New Roman"/>
          <w:b/>
          <w:i/>
          <w:sz w:val="24"/>
          <w:szCs w:val="24"/>
        </w:rPr>
        <w:t xml:space="preserve"> Расходование </w:t>
      </w:r>
      <w:r w:rsidR="003F62FB" w:rsidRPr="003F62FB">
        <w:rPr>
          <w:rFonts w:ascii="Times New Roman" w:eastAsia="Times New Roman" w:hAnsi="Times New Roman" w:cs="Times New Roman"/>
          <w:b/>
          <w:i/>
          <w:sz w:val="24"/>
          <w:szCs w:val="24"/>
        </w:rPr>
        <w:t>бюджетны</w:t>
      </w:r>
      <w:r w:rsidR="003F62FB">
        <w:rPr>
          <w:rFonts w:ascii="Times New Roman" w:eastAsia="Times New Roman" w:hAnsi="Times New Roman" w:cs="Times New Roman"/>
          <w:b/>
          <w:i/>
          <w:sz w:val="24"/>
          <w:szCs w:val="24"/>
        </w:rPr>
        <w:t>х</w:t>
      </w:r>
      <w:r w:rsidR="003F62FB" w:rsidRPr="003F62FB">
        <w:rPr>
          <w:rFonts w:ascii="Times New Roman" w:eastAsia="Times New Roman" w:hAnsi="Times New Roman" w:cs="Times New Roman"/>
          <w:b/>
          <w:i/>
          <w:sz w:val="24"/>
          <w:szCs w:val="24"/>
        </w:rPr>
        <w:t>, целевы</w:t>
      </w:r>
      <w:r w:rsidR="003F62FB">
        <w:rPr>
          <w:rFonts w:ascii="Times New Roman" w:eastAsia="Times New Roman" w:hAnsi="Times New Roman" w:cs="Times New Roman"/>
          <w:b/>
          <w:i/>
          <w:sz w:val="24"/>
          <w:szCs w:val="24"/>
        </w:rPr>
        <w:t>х</w:t>
      </w:r>
      <w:r w:rsidR="003F62FB" w:rsidRPr="003F62FB">
        <w:rPr>
          <w:rFonts w:ascii="Times New Roman" w:eastAsia="Times New Roman" w:hAnsi="Times New Roman" w:cs="Times New Roman"/>
          <w:b/>
          <w:i/>
          <w:sz w:val="24"/>
          <w:szCs w:val="24"/>
        </w:rPr>
        <w:t>, внебюджетны</w:t>
      </w:r>
      <w:r w:rsidR="003F62FB">
        <w:rPr>
          <w:rFonts w:ascii="Times New Roman" w:eastAsia="Times New Roman" w:hAnsi="Times New Roman" w:cs="Times New Roman"/>
          <w:b/>
          <w:i/>
          <w:sz w:val="24"/>
          <w:szCs w:val="24"/>
        </w:rPr>
        <w:t>х средств на нужды учреждения</w:t>
      </w:r>
    </w:p>
    <w:tbl>
      <w:tblPr>
        <w:tblStyle w:val="9"/>
        <w:tblW w:w="0" w:type="auto"/>
        <w:tblLook w:val="01E0" w:firstRow="1" w:lastRow="1" w:firstColumn="1" w:lastColumn="1" w:noHBand="0" w:noVBand="0"/>
      </w:tblPr>
      <w:tblGrid>
        <w:gridCol w:w="828"/>
        <w:gridCol w:w="3957"/>
        <w:gridCol w:w="2393"/>
        <w:gridCol w:w="2393"/>
      </w:tblGrid>
      <w:tr w:rsidR="00711EF1" w:rsidRPr="00BE0160" w:rsidTr="006A0350">
        <w:tc>
          <w:tcPr>
            <w:tcW w:w="828" w:type="dxa"/>
          </w:tcPr>
          <w:p w:rsidR="00711EF1" w:rsidRPr="00BE0160" w:rsidRDefault="00711EF1" w:rsidP="00BE0160">
            <w:pPr>
              <w:jc w:val="both"/>
              <w:rPr>
                <w:sz w:val="24"/>
                <w:szCs w:val="24"/>
              </w:rPr>
            </w:pPr>
            <w:r w:rsidRPr="00BE0160">
              <w:rPr>
                <w:sz w:val="24"/>
                <w:szCs w:val="24"/>
              </w:rPr>
              <w:t xml:space="preserve">№ </w:t>
            </w:r>
            <w:proofErr w:type="gramStart"/>
            <w:r w:rsidRPr="00BE0160">
              <w:rPr>
                <w:sz w:val="24"/>
                <w:szCs w:val="24"/>
              </w:rPr>
              <w:t>п</w:t>
            </w:r>
            <w:proofErr w:type="gramEnd"/>
            <w:r w:rsidRPr="00BE0160">
              <w:rPr>
                <w:sz w:val="24"/>
                <w:szCs w:val="24"/>
              </w:rPr>
              <w:t>/п</w:t>
            </w:r>
          </w:p>
        </w:tc>
        <w:tc>
          <w:tcPr>
            <w:tcW w:w="3957" w:type="dxa"/>
          </w:tcPr>
          <w:p w:rsidR="00711EF1" w:rsidRPr="00BE0160" w:rsidRDefault="00711EF1" w:rsidP="00BE0160">
            <w:pPr>
              <w:jc w:val="both"/>
              <w:rPr>
                <w:sz w:val="24"/>
                <w:szCs w:val="24"/>
              </w:rPr>
            </w:pPr>
            <w:r w:rsidRPr="00BE0160">
              <w:rPr>
                <w:sz w:val="24"/>
                <w:szCs w:val="24"/>
              </w:rPr>
              <w:t>Наименование расходов</w:t>
            </w:r>
          </w:p>
        </w:tc>
        <w:tc>
          <w:tcPr>
            <w:tcW w:w="2393" w:type="dxa"/>
          </w:tcPr>
          <w:p w:rsidR="00711EF1" w:rsidRPr="00BE0160" w:rsidRDefault="00711EF1" w:rsidP="00BE0160">
            <w:pPr>
              <w:jc w:val="both"/>
              <w:rPr>
                <w:sz w:val="24"/>
                <w:szCs w:val="24"/>
              </w:rPr>
            </w:pPr>
            <w:r w:rsidRPr="00BE0160">
              <w:rPr>
                <w:sz w:val="24"/>
                <w:szCs w:val="24"/>
              </w:rPr>
              <w:t>Сумма (руб.)</w:t>
            </w:r>
          </w:p>
        </w:tc>
        <w:tc>
          <w:tcPr>
            <w:tcW w:w="2393" w:type="dxa"/>
          </w:tcPr>
          <w:p w:rsidR="00711EF1" w:rsidRPr="00BE0160" w:rsidRDefault="00711EF1" w:rsidP="00BE0160">
            <w:pPr>
              <w:jc w:val="both"/>
              <w:rPr>
                <w:sz w:val="24"/>
                <w:szCs w:val="24"/>
              </w:rPr>
            </w:pPr>
            <w:r w:rsidRPr="00BE0160">
              <w:rPr>
                <w:sz w:val="24"/>
                <w:szCs w:val="24"/>
              </w:rPr>
              <w:t>Примечание</w:t>
            </w:r>
          </w:p>
        </w:tc>
      </w:tr>
      <w:tr w:rsidR="00711EF1" w:rsidRPr="00BE0160" w:rsidTr="006A0350">
        <w:tc>
          <w:tcPr>
            <w:tcW w:w="828" w:type="dxa"/>
          </w:tcPr>
          <w:p w:rsidR="00711EF1" w:rsidRPr="00BE0160" w:rsidRDefault="00711EF1" w:rsidP="00BE0160">
            <w:pPr>
              <w:jc w:val="both"/>
              <w:rPr>
                <w:sz w:val="24"/>
                <w:szCs w:val="24"/>
              </w:rPr>
            </w:pPr>
            <w:r w:rsidRPr="00BE0160">
              <w:rPr>
                <w:sz w:val="24"/>
                <w:szCs w:val="24"/>
              </w:rPr>
              <w:t>1</w:t>
            </w:r>
          </w:p>
        </w:tc>
        <w:tc>
          <w:tcPr>
            <w:tcW w:w="3957" w:type="dxa"/>
          </w:tcPr>
          <w:p w:rsidR="00711EF1" w:rsidRPr="00BE0160" w:rsidRDefault="00711EF1" w:rsidP="00BE0160">
            <w:pPr>
              <w:jc w:val="both"/>
              <w:rPr>
                <w:sz w:val="24"/>
                <w:szCs w:val="24"/>
              </w:rPr>
            </w:pPr>
            <w:r w:rsidRPr="00BE0160">
              <w:rPr>
                <w:sz w:val="24"/>
                <w:szCs w:val="24"/>
              </w:rPr>
              <w:t>Учебные пособия по ФГОС (игры, игрушки, интерактивное оборудование)</w:t>
            </w:r>
          </w:p>
        </w:tc>
        <w:tc>
          <w:tcPr>
            <w:tcW w:w="2393" w:type="dxa"/>
          </w:tcPr>
          <w:p w:rsidR="00711EF1" w:rsidRPr="00BE0160" w:rsidRDefault="00711EF1" w:rsidP="00BE0160">
            <w:pPr>
              <w:jc w:val="both"/>
              <w:rPr>
                <w:sz w:val="24"/>
                <w:szCs w:val="24"/>
              </w:rPr>
            </w:pPr>
            <w:r w:rsidRPr="00BE0160">
              <w:rPr>
                <w:sz w:val="24"/>
                <w:szCs w:val="24"/>
              </w:rPr>
              <w:t>430000,00</w:t>
            </w:r>
          </w:p>
        </w:tc>
        <w:tc>
          <w:tcPr>
            <w:tcW w:w="2393" w:type="dxa"/>
          </w:tcPr>
          <w:p w:rsidR="00711EF1" w:rsidRPr="00BE0160" w:rsidRDefault="00711EF1" w:rsidP="00BE0160">
            <w:pPr>
              <w:jc w:val="both"/>
              <w:rPr>
                <w:sz w:val="24"/>
                <w:szCs w:val="24"/>
              </w:rPr>
            </w:pPr>
            <w:r w:rsidRPr="00BE0160">
              <w:rPr>
                <w:sz w:val="24"/>
                <w:szCs w:val="24"/>
              </w:rPr>
              <w:t xml:space="preserve">бюджет по ФГОС                                                           </w:t>
            </w:r>
          </w:p>
        </w:tc>
      </w:tr>
      <w:tr w:rsidR="00711EF1" w:rsidRPr="00BE0160" w:rsidTr="006A0350">
        <w:tc>
          <w:tcPr>
            <w:tcW w:w="828" w:type="dxa"/>
          </w:tcPr>
          <w:p w:rsidR="00711EF1" w:rsidRPr="00BE0160" w:rsidRDefault="00711EF1" w:rsidP="00BE0160">
            <w:pPr>
              <w:jc w:val="both"/>
              <w:rPr>
                <w:sz w:val="24"/>
                <w:szCs w:val="24"/>
              </w:rPr>
            </w:pPr>
            <w:r w:rsidRPr="00BE0160">
              <w:rPr>
                <w:sz w:val="24"/>
                <w:szCs w:val="24"/>
              </w:rPr>
              <w:t>2</w:t>
            </w:r>
          </w:p>
        </w:tc>
        <w:tc>
          <w:tcPr>
            <w:tcW w:w="3957" w:type="dxa"/>
          </w:tcPr>
          <w:p w:rsidR="00711EF1" w:rsidRPr="00BE0160" w:rsidRDefault="00711EF1" w:rsidP="00BE0160">
            <w:pPr>
              <w:jc w:val="both"/>
              <w:rPr>
                <w:sz w:val="24"/>
                <w:szCs w:val="24"/>
              </w:rPr>
            </w:pPr>
            <w:r w:rsidRPr="00BE0160">
              <w:rPr>
                <w:sz w:val="24"/>
                <w:szCs w:val="24"/>
              </w:rPr>
              <w:t xml:space="preserve">Учебные пособия по РИП </w:t>
            </w:r>
            <w:r w:rsidRPr="00BE0160">
              <w:rPr>
                <w:sz w:val="24"/>
                <w:szCs w:val="24"/>
              </w:rPr>
              <w:lastRenderedPageBreak/>
              <w:t>(интерактивное оборудование)</w:t>
            </w:r>
          </w:p>
        </w:tc>
        <w:tc>
          <w:tcPr>
            <w:tcW w:w="2393" w:type="dxa"/>
          </w:tcPr>
          <w:p w:rsidR="00711EF1" w:rsidRPr="00BE0160" w:rsidRDefault="00711EF1" w:rsidP="00BE0160">
            <w:pPr>
              <w:jc w:val="both"/>
              <w:rPr>
                <w:sz w:val="24"/>
                <w:szCs w:val="24"/>
              </w:rPr>
            </w:pPr>
            <w:r w:rsidRPr="00BE0160">
              <w:rPr>
                <w:sz w:val="24"/>
                <w:szCs w:val="24"/>
              </w:rPr>
              <w:lastRenderedPageBreak/>
              <w:t>550000,00</w:t>
            </w:r>
          </w:p>
        </w:tc>
        <w:tc>
          <w:tcPr>
            <w:tcW w:w="2393" w:type="dxa"/>
          </w:tcPr>
          <w:p w:rsidR="00711EF1" w:rsidRPr="00BE0160" w:rsidRDefault="00711EF1" w:rsidP="00BE0160">
            <w:pPr>
              <w:jc w:val="both"/>
              <w:rPr>
                <w:sz w:val="24"/>
                <w:szCs w:val="24"/>
              </w:rPr>
            </w:pPr>
            <w:r w:rsidRPr="00BE0160">
              <w:rPr>
                <w:sz w:val="24"/>
                <w:szCs w:val="24"/>
              </w:rPr>
              <w:t xml:space="preserve">бюджет по РИП                                                       </w:t>
            </w:r>
          </w:p>
        </w:tc>
      </w:tr>
      <w:tr w:rsidR="00711EF1" w:rsidRPr="00BE0160" w:rsidTr="006A0350">
        <w:tc>
          <w:tcPr>
            <w:tcW w:w="828" w:type="dxa"/>
          </w:tcPr>
          <w:p w:rsidR="00711EF1" w:rsidRPr="00BE0160" w:rsidRDefault="00711EF1" w:rsidP="00BE0160">
            <w:pPr>
              <w:jc w:val="both"/>
              <w:rPr>
                <w:sz w:val="24"/>
                <w:szCs w:val="24"/>
              </w:rPr>
            </w:pPr>
            <w:r w:rsidRPr="00BE0160">
              <w:rPr>
                <w:sz w:val="24"/>
                <w:szCs w:val="24"/>
              </w:rPr>
              <w:lastRenderedPageBreak/>
              <w:t>3</w:t>
            </w:r>
          </w:p>
        </w:tc>
        <w:tc>
          <w:tcPr>
            <w:tcW w:w="3957" w:type="dxa"/>
          </w:tcPr>
          <w:p w:rsidR="00711EF1" w:rsidRPr="00BE0160" w:rsidRDefault="00711EF1" w:rsidP="00BE0160">
            <w:pPr>
              <w:jc w:val="both"/>
              <w:rPr>
                <w:sz w:val="24"/>
                <w:szCs w:val="24"/>
              </w:rPr>
            </w:pPr>
            <w:r w:rsidRPr="00BE0160">
              <w:rPr>
                <w:sz w:val="24"/>
                <w:szCs w:val="24"/>
              </w:rPr>
              <w:t>Пылесосы</w:t>
            </w:r>
          </w:p>
        </w:tc>
        <w:tc>
          <w:tcPr>
            <w:tcW w:w="2393" w:type="dxa"/>
          </w:tcPr>
          <w:p w:rsidR="00711EF1" w:rsidRPr="00BE0160" w:rsidRDefault="00711EF1" w:rsidP="00BE0160">
            <w:pPr>
              <w:jc w:val="both"/>
              <w:rPr>
                <w:sz w:val="24"/>
                <w:szCs w:val="24"/>
              </w:rPr>
            </w:pPr>
            <w:r w:rsidRPr="00BE0160">
              <w:rPr>
                <w:sz w:val="24"/>
                <w:szCs w:val="24"/>
              </w:rPr>
              <w:t>21000,00</w:t>
            </w:r>
          </w:p>
        </w:tc>
        <w:tc>
          <w:tcPr>
            <w:tcW w:w="2393" w:type="dxa"/>
          </w:tcPr>
          <w:p w:rsidR="00711EF1" w:rsidRPr="00BE0160" w:rsidRDefault="00711EF1" w:rsidP="00BE0160">
            <w:pPr>
              <w:jc w:val="both"/>
              <w:rPr>
                <w:sz w:val="24"/>
                <w:szCs w:val="24"/>
              </w:rPr>
            </w:pPr>
            <w:r w:rsidRPr="00BE0160">
              <w:rPr>
                <w:sz w:val="24"/>
                <w:szCs w:val="24"/>
              </w:rPr>
              <w:t>бюджет</w:t>
            </w:r>
          </w:p>
        </w:tc>
      </w:tr>
      <w:tr w:rsidR="00711EF1" w:rsidRPr="00BE0160" w:rsidTr="006A0350">
        <w:tc>
          <w:tcPr>
            <w:tcW w:w="828" w:type="dxa"/>
          </w:tcPr>
          <w:p w:rsidR="00711EF1" w:rsidRPr="00BE0160" w:rsidRDefault="00711EF1" w:rsidP="00BE0160">
            <w:pPr>
              <w:jc w:val="both"/>
              <w:rPr>
                <w:sz w:val="24"/>
                <w:szCs w:val="24"/>
              </w:rPr>
            </w:pPr>
            <w:r w:rsidRPr="00BE0160">
              <w:rPr>
                <w:sz w:val="24"/>
                <w:szCs w:val="24"/>
              </w:rPr>
              <w:t>4</w:t>
            </w:r>
          </w:p>
        </w:tc>
        <w:tc>
          <w:tcPr>
            <w:tcW w:w="3957" w:type="dxa"/>
          </w:tcPr>
          <w:p w:rsidR="00711EF1" w:rsidRPr="00BE0160" w:rsidRDefault="00711EF1" w:rsidP="00BE0160">
            <w:pPr>
              <w:jc w:val="both"/>
              <w:rPr>
                <w:sz w:val="24"/>
                <w:szCs w:val="24"/>
              </w:rPr>
            </w:pPr>
            <w:r w:rsidRPr="00BE0160">
              <w:rPr>
                <w:sz w:val="24"/>
                <w:szCs w:val="24"/>
              </w:rPr>
              <w:t>Счетчики электрические и трансформаторы к ним</w:t>
            </w:r>
          </w:p>
        </w:tc>
        <w:tc>
          <w:tcPr>
            <w:tcW w:w="2393" w:type="dxa"/>
          </w:tcPr>
          <w:p w:rsidR="00711EF1" w:rsidRPr="00BE0160" w:rsidRDefault="00711EF1" w:rsidP="00BE0160">
            <w:pPr>
              <w:jc w:val="both"/>
              <w:rPr>
                <w:sz w:val="24"/>
                <w:szCs w:val="24"/>
              </w:rPr>
            </w:pPr>
            <w:r w:rsidRPr="00BE0160">
              <w:rPr>
                <w:sz w:val="24"/>
                <w:szCs w:val="24"/>
              </w:rPr>
              <w:t>11847,20</w:t>
            </w:r>
          </w:p>
        </w:tc>
        <w:tc>
          <w:tcPr>
            <w:tcW w:w="2393" w:type="dxa"/>
          </w:tcPr>
          <w:p w:rsidR="00711EF1" w:rsidRPr="00BE0160" w:rsidRDefault="00711EF1" w:rsidP="00BE0160">
            <w:pPr>
              <w:jc w:val="both"/>
              <w:rPr>
                <w:sz w:val="24"/>
                <w:szCs w:val="24"/>
              </w:rPr>
            </w:pPr>
            <w:r w:rsidRPr="00BE0160">
              <w:rPr>
                <w:sz w:val="24"/>
                <w:szCs w:val="24"/>
              </w:rPr>
              <w:t>бюджет</w:t>
            </w:r>
          </w:p>
        </w:tc>
      </w:tr>
      <w:tr w:rsidR="00711EF1" w:rsidRPr="00BE0160" w:rsidTr="006A0350">
        <w:tc>
          <w:tcPr>
            <w:tcW w:w="828" w:type="dxa"/>
          </w:tcPr>
          <w:p w:rsidR="00711EF1" w:rsidRPr="00BE0160" w:rsidRDefault="00711EF1" w:rsidP="00BE0160">
            <w:pPr>
              <w:jc w:val="both"/>
              <w:rPr>
                <w:sz w:val="24"/>
                <w:szCs w:val="24"/>
              </w:rPr>
            </w:pPr>
            <w:r w:rsidRPr="00BE0160">
              <w:rPr>
                <w:sz w:val="24"/>
                <w:szCs w:val="24"/>
              </w:rPr>
              <w:t>5</w:t>
            </w:r>
          </w:p>
        </w:tc>
        <w:tc>
          <w:tcPr>
            <w:tcW w:w="3957" w:type="dxa"/>
          </w:tcPr>
          <w:p w:rsidR="00711EF1" w:rsidRPr="00BE0160" w:rsidRDefault="00711EF1" w:rsidP="00BE0160">
            <w:pPr>
              <w:jc w:val="both"/>
              <w:rPr>
                <w:sz w:val="24"/>
                <w:szCs w:val="24"/>
              </w:rPr>
            </w:pPr>
            <w:r w:rsidRPr="00BE0160">
              <w:rPr>
                <w:sz w:val="24"/>
                <w:szCs w:val="24"/>
              </w:rPr>
              <w:t>Канцтовары и картриджи</w:t>
            </w:r>
          </w:p>
        </w:tc>
        <w:tc>
          <w:tcPr>
            <w:tcW w:w="2393" w:type="dxa"/>
          </w:tcPr>
          <w:p w:rsidR="00711EF1" w:rsidRPr="00BE0160" w:rsidRDefault="00711EF1" w:rsidP="00BE0160">
            <w:pPr>
              <w:jc w:val="both"/>
              <w:rPr>
                <w:sz w:val="24"/>
                <w:szCs w:val="24"/>
              </w:rPr>
            </w:pPr>
            <w:r w:rsidRPr="00BE0160">
              <w:rPr>
                <w:sz w:val="24"/>
                <w:szCs w:val="24"/>
              </w:rPr>
              <w:t>16206,85</w:t>
            </w:r>
          </w:p>
        </w:tc>
        <w:tc>
          <w:tcPr>
            <w:tcW w:w="2393" w:type="dxa"/>
          </w:tcPr>
          <w:p w:rsidR="00711EF1" w:rsidRPr="00BE0160" w:rsidRDefault="00711EF1" w:rsidP="00BE0160">
            <w:pPr>
              <w:jc w:val="both"/>
              <w:rPr>
                <w:sz w:val="24"/>
                <w:szCs w:val="24"/>
              </w:rPr>
            </w:pPr>
            <w:r w:rsidRPr="00BE0160">
              <w:rPr>
                <w:sz w:val="24"/>
                <w:szCs w:val="24"/>
              </w:rPr>
              <w:t>Бюджет и от аренды 1120 руб.</w:t>
            </w:r>
          </w:p>
        </w:tc>
      </w:tr>
      <w:tr w:rsidR="00711EF1" w:rsidRPr="00BE0160" w:rsidTr="006A0350">
        <w:tc>
          <w:tcPr>
            <w:tcW w:w="828" w:type="dxa"/>
          </w:tcPr>
          <w:p w:rsidR="00711EF1" w:rsidRPr="00BE0160" w:rsidRDefault="00711EF1" w:rsidP="00BE0160">
            <w:pPr>
              <w:jc w:val="both"/>
              <w:rPr>
                <w:sz w:val="24"/>
                <w:szCs w:val="24"/>
              </w:rPr>
            </w:pPr>
            <w:r w:rsidRPr="00BE0160">
              <w:rPr>
                <w:sz w:val="24"/>
                <w:szCs w:val="24"/>
              </w:rPr>
              <w:t>6</w:t>
            </w:r>
          </w:p>
        </w:tc>
        <w:tc>
          <w:tcPr>
            <w:tcW w:w="3957" w:type="dxa"/>
          </w:tcPr>
          <w:p w:rsidR="00711EF1" w:rsidRPr="00BE0160" w:rsidRDefault="00776055" w:rsidP="00BE0160">
            <w:pPr>
              <w:jc w:val="both"/>
              <w:rPr>
                <w:sz w:val="24"/>
                <w:szCs w:val="24"/>
              </w:rPr>
            </w:pPr>
            <w:r>
              <w:rPr>
                <w:sz w:val="24"/>
                <w:szCs w:val="24"/>
              </w:rPr>
              <w:t>Хозяйственные</w:t>
            </w:r>
            <w:r w:rsidR="00711EF1" w:rsidRPr="00BE0160">
              <w:rPr>
                <w:sz w:val="24"/>
                <w:szCs w:val="24"/>
              </w:rPr>
              <w:t xml:space="preserve"> и электротовары, стройматериалы и </w:t>
            </w:r>
            <w:proofErr w:type="spellStart"/>
            <w:r w:rsidR="00711EF1" w:rsidRPr="00BE0160">
              <w:rPr>
                <w:sz w:val="24"/>
                <w:szCs w:val="24"/>
              </w:rPr>
              <w:t>сантехдетали</w:t>
            </w:r>
            <w:proofErr w:type="spellEnd"/>
          </w:p>
        </w:tc>
        <w:tc>
          <w:tcPr>
            <w:tcW w:w="2393" w:type="dxa"/>
          </w:tcPr>
          <w:p w:rsidR="00711EF1" w:rsidRPr="00BE0160" w:rsidRDefault="00711EF1" w:rsidP="00BE0160">
            <w:pPr>
              <w:jc w:val="both"/>
              <w:rPr>
                <w:sz w:val="24"/>
                <w:szCs w:val="24"/>
              </w:rPr>
            </w:pPr>
            <w:r w:rsidRPr="00BE0160">
              <w:rPr>
                <w:sz w:val="24"/>
                <w:szCs w:val="24"/>
              </w:rPr>
              <w:t>27708,00</w:t>
            </w:r>
          </w:p>
        </w:tc>
        <w:tc>
          <w:tcPr>
            <w:tcW w:w="2393" w:type="dxa"/>
          </w:tcPr>
          <w:p w:rsidR="00711EF1" w:rsidRPr="00BE0160" w:rsidRDefault="00711EF1" w:rsidP="00BE0160">
            <w:pPr>
              <w:jc w:val="both"/>
              <w:rPr>
                <w:sz w:val="24"/>
                <w:szCs w:val="24"/>
              </w:rPr>
            </w:pPr>
            <w:r w:rsidRPr="00BE0160">
              <w:rPr>
                <w:sz w:val="24"/>
                <w:szCs w:val="24"/>
              </w:rPr>
              <w:t>бюджет</w:t>
            </w:r>
          </w:p>
        </w:tc>
      </w:tr>
      <w:tr w:rsidR="00711EF1" w:rsidRPr="00BE0160" w:rsidTr="006A0350">
        <w:tc>
          <w:tcPr>
            <w:tcW w:w="828" w:type="dxa"/>
          </w:tcPr>
          <w:p w:rsidR="00711EF1" w:rsidRPr="00BE0160" w:rsidRDefault="00711EF1" w:rsidP="00BE0160">
            <w:pPr>
              <w:jc w:val="both"/>
              <w:rPr>
                <w:sz w:val="24"/>
                <w:szCs w:val="24"/>
              </w:rPr>
            </w:pPr>
            <w:r w:rsidRPr="00BE0160">
              <w:rPr>
                <w:sz w:val="24"/>
                <w:szCs w:val="24"/>
              </w:rPr>
              <w:t>8</w:t>
            </w:r>
          </w:p>
        </w:tc>
        <w:tc>
          <w:tcPr>
            <w:tcW w:w="3957" w:type="dxa"/>
          </w:tcPr>
          <w:p w:rsidR="00711EF1" w:rsidRPr="00BE0160" w:rsidRDefault="00711EF1" w:rsidP="00BE0160">
            <w:pPr>
              <w:jc w:val="both"/>
              <w:rPr>
                <w:sz w:val="24"/>
                <w:szCs w:val="24"/>
              </w:rPr>
            </w:pPr>
            <w:r w:rsidRPr="00BE0160">
              <w:rPr>
                <w:sz w:val="24"/>
                <w:szCs w:val="24"/>
              </w:rPr>
              <w:t>Кровати детские</w:t>
            </w:r>
          </w:p>
        </w:tc>
        <w:tc>
          <w:tcPr>
            <w:tcW w:w="2393" w:type="dxa"/>
          </w:tcPr>
          <w:p w:rsidR="00711EF1" w:rsidRPr="00BE0160" w:rsidRDefault="00711EF1" w:rsidP="00BE0160">
            <w:pPr>
              <w:jc w:val="both"/>
              <w:rPr>
                <w:sz w:val="24"/>
                <w:szCs w:val="24"/>
              </w:rPr>
            </w:pPr>
            <w:r w:rsidRPr="00BE0160">
              <w:rPr>
                <w:sz w:val="24"/>
                <w:szCs w:val="24"/>
              </w:rPr>
              <w:t>120000,00</w:t>
            </w:r>
          </w:p>
        </w:tc>
        <w:tc>
          <w:tcPr>
            <w:tcW w:w="2393" w:type="dxa"/>
          </w:tcPr>
          <w:p w:rsidR="00711EF1" w:rsidRPr="00BE0160" w:rsidRDefault="00711EF1" w:rsidP="00BE0160">
            <w:pPr>
              <w:jc w:val="both"/>
              <w:rPr>
                <w:sz w:val="24"/>
                <w:szCs w:val="24"/>
              </w:rPr>
            </w:pPr>
            <w:r w:rsidRPr="00BE0160">
              <w:rPr>
                <w:sz w:val="24"/>
                <w:szCs w:val="24"/>
              </w:rPr>
              <w:t>По наказу избирателей</w:t>
            </w:r>
          </w:p>
        </w:tc>
      </w:tr>
      <w:tr w:rsidR="00711EF1" w:rsidRPr="00BE0160" w:rsidTr="006A0350">
        <w:tc>
          <w:tcPr>
            <w:tcW w:w="828" w:type="dxa"/>
          </w:tcPr>
          <w:p w:rsidR="00711EF1" w:rsidRPr="00BE0160" w:rsidRDefault="00711EF1" w:rsidP="00BE0160">
            <w:pPr>
              <w:jc w:val="both"/>
              <w:rPr>
                <w:sz w:val="24"/>
                <w:szCs w:val="24"/>
              </w:rPr>
            </w:pPr>
            <w:r w:rsidRPr="00BE0160">
              <w:rPr>
                <w:sz w:val="24"/>
                <w:szCs w:val="24"/>
              </w:rPr>
              <w:t>9</w:t>
            </w:r>
          </w:p>
        </w:tc>
        <w:tc>
          <w:tcPr>
            <w:tcW w:w="3957" w:type="dxa"/>
          </w:tcPr>
          <w:p w:rsidR="00711EF1" w:rsidRPr="00BE0160" w:rsidRDefault="00711EF1" w:rsidP="00BE0160">
            <w:pPr>
              <w:jc w:val="both"/>
              <w:rPr>
                <w:sz w:val="24"/>
                <w:szCs w:val="24"/>
              </w:rPr>
            </w:pPr>
            <w:r w:rsidRPr="00BE0160">
              <w:rPr>
                <w:sz w:val="24"/>
                <w:szCs w:val="24"/>
              </w:rPr>
              <w:t>Оборудование АТЗ</w:t>
            </w:r>
          </w:p>
        </w:tc>
        <w:tc>
          <w:tcPr>
            <w:tcW w:w="2393" w:type="dxa"/>
          </w:tcPr>
          <w:p w:rsidR="00711EF1" w:rsidRPr="00BE0160" w:rsidRDefault="00711EF1" w:rsidP="00BE0160">
            <w:pPr>
              <w:jc w:val="both"/>
              <w:rPr>
                <w:sz w:val="24"/>
                <w:szCs w:val="24"/>
              </w:rPr>
            </w:pPr>
            <w:r w:rsidRPr="00BE0160">
              <w:rPr>
                <w:sz w:val="24"/>
                <w:szCs w:val="24"/>
              </w:rPr>
              <w:t>103450,00</w:t>
            </w:r>
          </w:p>
        </w:tc>
        <w:tc>
          <w:tcPr>
            <w:tcW w:w="2393" w:type="dxa"/>
          </w:tcPr>
          <w:p w:rsidR="00711EF1" w:rsidRPr="00BE0160" w:rsidRDefault="00711EF1" w:rsidP="00BE0160">
            <w:pPr>
              <w:jc w:val="both"/>
              <w:rPr>
                <w:sz w:val="24"/>
                <w:szCs w:val="24"/>
              </w:rPr>
            </w:pPr>
            <w:r w:rsidRPr="00BE0160">
              <w:rPr>
                <w:sz w:val="24"/>
                <w:szCs w:val="24"/>
              </w:rPr>
              <w:t>Иные цели</w:t>
            </w:r>
          </w:p>
        </w:tc>
      </w:tr>
      <w:tr w:rsidR="00711EF1" w:rsidRPr="00BE0160" w:rsidTr="006A0350">
        <w:tc>
          <w:tcPr>
            <w:tcW w:w="828" w:type="dxa"/>
          </w:tcPr>
          <w:p w:rsidR="00711EF1" w:rsidRPr="00BE0160" w:rsidRDefault="00711EF1" w:rsidP="00BE0160">
            <w:pPr>
              <w:jc w:val="both"/>
              <w:rPr>
                <w:sz w:val="24"/>
                <w:szCs w:val="24"/>
              </w:rPr>
            </w:pPr>
            <w:r w:rsidRPr="00BE0160">
              <w:rPr>
                <w:sz w:val="24"/>
                <w:szCs w:val="24"/>
              </w:rPr>
              <w:t>10</w:t>
            </w:r>
          </w:p>
        </w:tc>
        <w:tc>
          <w:tcPr>
            <w:tcW w:w="3957" w:type="dxa"/>
          </w:tcPr>
          <w:p w:rsidR="00711EF1" w:rsidRPr="00BE0160" w:rsidRDefault="00711EF1" w:rsidP="00BE0160">
            <w:pPr>
              <w:jc w:val="both"/>
              <w:rPr>
                <w:sz w:val="24"/>
                <w:szCs w:val="24"/>
              </w:rPr>
            </w:pPr>
            <w:r w:rsidRPr="00BE0160">
              <w:rPr>
                <w:sz w:val="24"/>
                <w:szCs w:val="24"/>
              </w:rPr>
              <w:t>Продукты питания для детей</w:t>
            </w:r>
          </w:p>
        </w:tc>
        <w:tc>
          <w:tcPr>
            <w:tcW w:w="2393" w:type="dxa"/>
          </w:tcPr>
          <w:p w:rsidR="00711EF1" w:rsidRPr="00BE0160" w:rsidRDefault="00711EF1" w:rsidP="00BE0160">
            <w:pPr>
              <w:jc w:val="both"/>
              <w:rPr>
                <w:sz w:val="24"/>
                <w:szCs w:val="24"/>
              </w:rPr>
            </w:pPr>
            <w:r w:rsidRPr="00BE0160">
              <w:rPr>
                <w:sz w:val="24"/>
                <w:szCs w:val="24"/>
              </w:rPr>
              <w:t>3299503,60</w:t>
            </w:r>
          </w:p>
        </w:tc>
        <w:tc>
          <w:tcPr>
            <w:tcW w:w="2393" w:type="dxa"/>
          </w:tcPr>
          <w:p w:rsidR="00711EF1" w:rsidRPr="00BE0160" w:rsidRDefault="00711EF1" w:rsidP="00BE0160">
            <w:pPr>
              <w:jc w:val="both"/>
              <w:rPr>
                <w:sz w:val="24"/>
                <w:szCs w:val="24"/>
              </w:rPr>
            </w:pPr>
            <w:proofErr w:type="spellStart"/>
            <w:r w:rsidRPr="00BE0160">
              <w:rPr>
                <w:sz w:val="24"/>
                <w:szCs w:val="24"/>
              </w:rPr>
              <w:t>внебюджет</w:t>
            </w:r>
            <w:proofErr w:type="spellEnd"/>
            <w:r w:rsidRPr="00BE0160">
              <w:rPr>
                <w:sz w:val="24"/>
                <w:szCs w:val="24"/>
              </w:rPr>
              <w:t xml:space="preserve"> (родительская плата)  и бюджет (иные цели) </w:t>
            </w:r>
            <w:proofErr w:type="gramStart"/>
            <w:r w:rsidRPr="00BE0160">
              <w:rPr>
                <w:sz w:val="24"/>
                <w:szCs w:val="24"/>
              </w:rPr>
              <w:t>по</w:t>
            </w:r>
            <w:proofErr w:type="gramEnd"/>
            <w:r w:rsidRPr="00BE0160">
              <w:rPr>
                <w:sz w:val="24"/>
                <w:szCs w:val="24"/>
              </w:rPr>
              <w:t xml:space="preserve"> льготной </w:t>
            </w:r>
          </w:p>
          <w:p w:rsidR="00711EF1" w:rsidRPr="00BE0160" w:rsidRDefault="00711EF1" w:rsidP="00BE0160">
            <w:pPr>
              <w:jc w:val="both"/>
              <w:rPr>
                <w:sz w:val="24"/>
                <w:szCs w:val="24"/>
              </w:rPr>
            </w:pPr>
            <w:r w:rsidRPr="00BE0160">
              <w:rPr>
                <w:sz w:val="24"/>
                <w:szCs w:val="24"/>
              </w:rPr>
              <w:t xml:space="preserve">категории детей  - 70000 рублей                                </w:t>
            </w:r>
          </w:p>
        </w:tc>
      </w:tr>
      <w:tr w:rsidR="00711EF1" w:rsidRPr="00BE0160" w:rsidTr="006A0350">
        <w:tc>
          <w:tcPr>
            <w:tcW w:w="828" w:type="dxa"/>
          </w:tcPr>
          <w:p w:rsidR="00711EF1" w:rsidRPr="00BE0160" w:rsidRDefault="00711EF1" w:rsidP="00BE0160">
            <w:pPr>
              <w:jc w:val="both"/>
              <w:rPr>
                <w:sz w:val="24"/>
                <w:szCs w:val="24"/>
              </w:rPr>
            </w:pPr>
            <w:r w:rsidRPr="00BE0160">
              <w:rPr>
                <w:sz w:val="24"/>
                <w:szCs w:val="24"/>
              </w:rPr>
              <w:t>11</w:t>
            </w:r>
          </w:p>
        </w:tc>
        <w:tc>
          <w:tcPr>
            <w:tcW w:w="3957" w:type="dxa"/>
          </w:tcPr>
          <w:p w:rsidR="00711EF1" w:rsidRPr="00BE0160" w:rsidRDefault="00711EF1" w:rsidP="00BE0160">
            <w:pPr>
              <w:jc w:val="both"/>
              <w:rPr>
                <w:sz w:val="24"/>
                <w:szCs w:val="24"/>
              </w:rPr>
            </w:pPr>
            <w:r w:rsidRPr="00BE0160">
              <w:rPr>
                <w:sz w:val="24"/>
                <w:szCs w:val="24"/>
              </w:rPr>
              <w:t>Приобретение моющих, чистящих и дезинфицирующих средств</w:t>
            </w:r>
          </w:p>
        </w:tc>
        <w:tc>
          <w:tcPr>
            <w:tcW w:w="2393" w:type="dxa"/>
          </w:tcPr>
          <w:p w:rsidR="00711EF1" w:rsidRPr="00BE0160" w:rsidRDefault="00711EF1" w:rsidP="00BE0160">
            <w:pPr>
              <w:jc w:val="both"/>
              <w:rPr>
                <w:sz w:val="24"/>
                <w:szCs w:val="24"/>
              </w:rPr>
            </w:pPr>
            <w:r w:rsidRPr="00BE0160">
              <w:rPr>
                <w:sz w:val="24"/>
                <w:szCs w:val="24"/>
              </w:rPr>
              <w:t>167621,50</w:t>
            </w:r>
          </w:p>
        </w:tc>
        <w:tc>
          <w:tcPr>
            <w:tcW w:w="2393" w:type="dxa"/>
          </w:tcPr>
          <w:p w:rsidR="00711EF1" w:rsidRPr="00BE0160" w:rsidRDefault="00711EF1" w:rsidP="00BE0160">
            <w:pPr>
              <w:jc w:val="both"/>
              <w:rPr>
                <w:sz w:val="24"/>
                <w:szCs w:val="24"/>
              </w:rPr>
            </w:pPr>
            <w:proofErr w:type="spellStart"/>
            <w:r w:rsidRPr="00BE0160">
              <w:rPr>
                <w:sz w:val="24"/>
                <w:szCs w:val="24"/>
              </w:rPr>
              <w:t>внебюджет</w:t>
            </w:r>
            <w:proofErr w:type="spellEnd"/>
            <w:r w:rsidRPr="00BE0160">
              <w:rPr>
                <w:sz w:val="24"/>
                <w:szCs w:val="24"/>
              </w:rPr>
              <w:t xml:space="preserve"> (родительская плата</w:t>
            </w:r>
            <w:r w:rsidR="002C4535">
              <w:rPr>
                <w:sz w:val="24"/>
                <w:szCs w:val="24"/>
              </w:rPr>
              <w:t>)</w:t>
            </w:r>
          </w:p>
        </w:tc>
      </w:tr>
      <w:tr w:rsidR="00711EF1" w:rsidRPr="00BE0160" w:rsidTr="006A0350">
        <w:tc>
          <w:tcPr>
            <w:tcW w:w="828" w:type="dxa"/>
          </w:tcPr>
          <w:p w:rsidR="00711EF1" w:rsidRPr="00BE0160" w:rsidRDefault="00711EF1" w:rsidP="00BE0160">
            <w:pPr>
              <w:jc w:val="both"/>
              <w:rPr>
                <w:sz w:val="24"/>
                <w:szCs w:val="24"/>
              </w:rPr>
            </w:pPr>
            <w:r w:rsidRPr="00BE0160">
              <w:rPr>
                <w:sz w:val="24"/>
                <w:szCs w:val="24"/>
              </w:rPr>
              <w:t>12</w:t>
            </w:r>
          </w:p>
        </w:tc>
        <w:tc>
          <w:tcPr>
            <w:tcW w:w="3957" w:type="dxa"/>
          </w:tcPr>
          <w:p w:rsidR="00711EF1" w:rsidRPr="00BE0160" w:rsidRDefault="00711EF1" w:rsidP="00BE0160">
            <w:pPr>
              <w:jc w:val="both"/>
              <w:rPr>
                <w:sz w:val="24"/>
                <w:szCs w:val="24"/>
              </w:rPr>
            </w:pPr>
            <w:r w:rsidRPr="00BE0160">
              <w:rPr>
                <w:sz w:val="24"/>
                <w:szCs w:val="24"/>
              </w:rPr>
              <w:t>Приобретение плитки напольной, клея, линолеума для косметического ремонта в группах</w:t>
            </w:r>
          </w:p>
        </w:tc>
        <w:tc>
          <w:tcPr>
            <w:tcW w:w="2393" w:type="dxa"/>
          </w:tcPr>
          <w:p w:rsidR="00711EF1" w:rsidRPr="00BE0160" w:rsidRDefault="00711EF1" w:rsidP="00BE0160">
            <w:pPr>
              <w:jc w:val="both"/>
              <w:rPr>
                <w:sz w:val="24"/>
                <w:szCs w:val="24"/>
              </w:rPr>
            </w:pPr>
            <w:r w:rsidRPr="00BE0160">
              <w:rPr>
                <w:sz w:val="24"/>
                <w:szCs w:val="24"/>
              </w:rPr>
              <w:t>85987,19</w:t>
            </w:r>
          </w:p>
        </w:tc>
        <w:tc>
          <w:tcPr>
            <w:tcW w:w="2393" w:type="dxa"/>
          </w:tcPr>
          <w:p w:rsidR="00711EF1" w:rsidRPr="00BE0160" w:rsidRDefault="00711EF1" w:rsidP="00BE0160">
            <w:pPr>
              <w:jc w:val="both"/>
              <w:rPr>
                <w:sz w:val="24"/>
                <w:szCs w:val="24"/>
              </w:rPr>
            </w:pPr>
            <w:r w:rsidRPr="00BE0160">
              <w:rPr>
                <w:sz w:val="24"/>
                <w:szCs w:val="24"/>
              </w:rPr>
              <w:t>благотворительные пожертвования от родителей и организаций</w:t>
            </w:r>
          </w:p>
        </w:tc>
      </w:tr>
      <w:tr w:rsidR="00711EF1" w:rsidRPr="00BE0160" w:rsidTr="006A0350">
        <w:tc>
          <w:tcPr>
            <w:tcW w:w="828" w:type="dxa"/>
          </w:tcPr>
          <w:p w:rsidR="00711EF1" w:rsidRPr="00BE0160" w:rsidRDefault="00711EF1" w:rsidP="00BE0160">
            <w:pPr>
              <w:jc w:val="both"/>
              <w:rPr>
                <w:sz w:val="24"/>
                <w:szCs w:val="24"/>
              </w:rPr>
            </w:pPr>
            <w:r w:rsidRPr="00BE0160">
              <w:rPr>
                <w:sz w:val="24"/>
                <w:szCs w:val="24"/>
              </w:rPr>
              <w:t>13</w:t>
            </w:r>
          </w:p>
        </w:tc>
        <w:tc>
          <w:tcPr>
            <w:tcW w:w="3957" w:type="dxa"/>
          </w:tcPr>
          <w:p w:rsidR="00711EF1" w:rsidRPr="00BE0160" w:rsidRDefault="00711EF1" w:rsidP="00BE0160">
            <w:pPr>
              <w:jc w:val="both"/>
              <w:rPr>
                <w:sz w:val="24"/>
                <w:szCs w:val="24"/>
              </w:rPr>
            </w:pPr>
            <w:proofErr w:type="gramStart"/>
            <w:r w:rsidRPr="00BE0160">
              <w:rPr>
                <w:sz w:val="24"/>
                <w:szCs w:val="24"/>
              </w:rPr>
              <w:t xml:space="preserve">Запчасти для оборудования на пищеблоке  и в прачечной (для замены, вышедших из строя - </w:t>
            </w:r>
            <w:proofErr w:type="gramEnd"/>
          </w:p>
          <w:p w:rsidR="00711EF1" w:rsidRPr="00BE0160" w:rsidRDefault="00711EF1" w:rsidP="00BE0160">
            <w:pPr>
              <w:jc w:val="both"/>
              <w:rPr>
                <w:sz w:val="24"/>
                <w:szCs w:val="24"/>
              </w:rPr>
            </w:pPr>
            <w:proofErr w:type="gramStart"/>
            <w:r w:rsidRPr="00BE0160">
              <w:rPr>
                <w:sz w:val="24"/>
                <w:szCs w:val="24"/>
              </w:rPr>
              <w:t>Утюги, электрокипятильник и терморегуляторы)</w:t>
            </w:r>
            <w:proofErr w:type="gramEnd"/>
          </w:p>
        </w:tc>
        <w:tc>
          <w:tcPr>
            <w:tcW w:w="2393" w:type="dxa"/>
          </w:tcPr>
          <w:p w:rsidR="00711EF1" w:rsidRPr="00BE0160" w:rsidRDefault="00711EF1" w:rsidP="00BE0160">
            <w:pPr>
              <w:jc w:val="both"/>
              <w:rPr>
                <w:sz w:val="24"/>
                <w:szCs w:val="24"/>
              </w:rPr>
            </w:pPr>
            <w:r w:rsidRPr="00BE0160">
              <w:rPr>
                <w:sz w:val="24"/>
                <w:szCs w:val="24"/>
              </w:rPr>
              <w:t>38828,36</w:t>
            </w:r>
          </w:p>
        </w:tc>
        <w:tc>
          <w:tcPr>
            <w:tcW w:w="2393" w:type="dxa"/>
          </w:tcPr>
          <w:p w:rsidR="00711EF1" w:rsidRPr="00BE0160" w:rsidRDefault="00711EF1" w:rsidP="00BE0160">
            <w:pPr>
              <w:jc w:val="both"/>
              <w:rPr>
                <w:sz w:val="24"/>
                <w:szCs w:val="24"/>
              </w:rPr>
            </w:pPr>
            <w:r w:rsidRPr="00BE0160">
              <w:rPr>
                <w:sz w:val="24"/>
                <w:szCs w:val="24"/>
              </w:rPr>
              <w:t xml:space="preserve">благотворительные пожертвования от родителей       </w:t>
            </w:r>
          </w:p>
        </w:tc>
      </w:tr>
      <w:tr w:rsidR="00711EF1" w:rsidRPr="00BE0160" w:rsidTr="006A0350">
        <w:tc>
          <w:tcPr>
            <w:tcW w:w="828" w:type="dxa"/>
          </w:tcPr>
          <w:p w:rsidR="00711EF1" w:rsidRPr="00BE0160" w:rsidRDefault="00711EF1" w:rsidP="00BE0160">
            <w:pPr>
              <w:jc w:val="both"/>
              <w:rPr>
                <w:sz w:val="24"/>
                <w:szCs w:val="24"/>
              </w:rPr>
            </w:pPr>
            <w:r w:rsidRPr="00BE0160">
              <w:rPr>
                <w:sz w:val="24"/>
                <w:szCs w:val="24"/>
              </w:rPr>
              <w:t>14</w:t>
            </w:r>
          </w:p>
        </w:tc>
        <w:tc>
          <w:tcPr>
            <w:tcW w:w="3957" w:type="dxa"/>
          </w:tcPr>
          <w:p w:rsidR="00711EF1" w:rsidRPr="00BE0160" w:rsidRDefault="00711EF1" w:rsidP="00BE0160">
            <w:pPr>
              <w:jc w:val="both"/>
              <w:rPr>
                <w:sz w:val="24"/>
                <w:szCs w:val="24"/>
              </w:rPr>
            </w:pPr>
            <w:r w:rsidRPr="00BE0160">
              <w:rPr>
                <w:sz w:val="24"/>
                <w:szCs w:val="24"/>
              </w:rPr>
              <w:t xml:space="preserve">Двери входные на группы взамен </w:t>
            </w:r>
            <w:proofErr w:type="gramStart"/>
            <w:r w:rsidRPr="00BE0160">
              <w:rPr>
                <w:sz w:val="24"/>
                <w:szCs w:val="24"/>
              </w:rPr>
              <w:t>вышедших</w:t>
            </w:r>
            <w:proofErr w:type="gramEnd"/>
            <w:r w:rsidRPr="00BE0160">
              <w:rPr>
                <w:sz w:val="24"/>
                <w:szCs w:val="24"/>
              </w:rPr>
              <w:t xml:space="preserve"> из строя</w:t>
            </w:r>
          </w:p>
        </w:tc>
        <w:tc>
          <w:tcPr>
            <w:tcW w:w="2393" w:type="dxa"/>
          </w:tcPr>
          <w:p w:rsidR="00711EF1" w:rsidRPr="00BE0160" w:rsidRDefault="00711EF1" w:rsidP="00BE0160">
            <w:pPr>
              <w:jc w:val="both"/>
              <w:rPr>
                <w:sz w:val="24"/>
                <w:szCs w:val="24"/>
              </w:rPr>
            </w:pPr>
            <w:r w:rsidRPr="00BE0160">
              <w:rPr>
                <w:sz w:val="24"/>
                <w:szCs w:val="24"/>
              </w:rPr>
              <w:t>12620,00</w:t>
            </w:r>
          </w:p>
        </w:tc>
        <w:tc>
          <w:tcPr>
            <w:tcW w:w="2393" w:type="dxa"/>
          </w:tcPr>
          <w:p w:rsidR="00711EF1" w:rsidRPr="00BE0160" w:rsidRDefault="00711EF1" w:rsidP="00BE0160">
            <w:pPr>
              <w:jc w:val="both"/>
              <w:rPr>
                <w:sz w:val="24"/>
                <w:szCs w:val="24"/>
              </w:rPr>
            </w:pPr>
            <w:r w:rsidRPr="00BE0160">
              <w:rPr>
                <w:sz w:val="24"/>
                <w:szCs w:val="24"/>
              </w:rPr>
              <w:t xml:space="preserve">благотворительные пожертвования от родителей       </w:t>
            </w:r>
          </w:p>
        </w:tc>
      </w:tr>
      <w:tr w:rsidR="00711EF1" w:rsidRPr="00BE0160" w:rsidTr="006A0350">
        <w:tc>
          <w:tcPr>
            <w:tcW w:w="828" w:type="dxa"/>
          </w:tcPr>
          <w:p w:rsidR="00711EF1" w:rsidRPr="00BE0160" w:rsidRDefault="00711EF1" w:rsidP="00BE0160">
            <w:pPr>
              <w:jc w:val="both"/>
              <w:rPr>
                <w:sz w:val="24"/>
                <w:szCs w:val="24"/>
              </w:rPr>
            </w:pPr>
            <w:r w:rsidRPr="00BE0160">
              <w:rPr>
                <w:sz w:val="24"/>
                <w:szCs w:val="24"/>
              </w:rPr>
              <w:t>15</w:t>
            </w:r>
          </w:p>
        </w:tc>
        <w:tc>
          <w:tcPr>
            <w:tcW w:w="3957" w:type="dxa"/>
          </w:tcPr>
          <w:p w:rsidR="00711EF1" w:rsidRPr="00BE0160" w:rsidRDefault="00711EF1" w:rsidP="00BE0160">
            <w:pPr>
              <w:jc w:val="both"/>
              <w:rPr>
                <w:sz w:val="24"/>
                <w:szCs w:val="24"/>
              </w:rPr>
            </w:pPr>
            <w:r w:rsidRPr="00BE0160">
              <w:rPr>
                <w:sz w:val="24"/>
                <w:szCs w:val="24"/>
              </w:rPr>
              <w:t>Сантехническое оборудование</w:t>
            </w:r>
          </w:p>
          <w:p w:rsidR="00711EF1" w:rsidRPr="00BE0160" w:rsidRDefault="00711EF1" w:rsidP="00BE0160">
            <w:pPr>
              <w:jc w:val="both"/>
              <w:rPr>
                <w:sz w:val="24"/>
                <w:szCs w:val="24"/>
              </w:rPr>
            </w:pPr>
            <w:r w:rsidRPr="00BE0160">
              <w:rPr>
                <w:sz w:val="24"/>
                <w:szCs w:val="24"/>
              </w:rPr>
              <w:t>(</w:t>
            </w:r>
            <w:proofErr w:type="spellStart"/>
            <w:r w:rsidRPr="00BE0160">
              <w:rPr>
                <w:sz w:val="24"/>
                <w:szCs w:val="24"/>
              </w:rPr>
              <w:t>кранбуксы</w:t>
            </w:r>
            <w:proofErr w:type="spellEnd"/>
            <w:r w:rsidRPr="00BE0160">
              <w:rPr>
                <w:sz w:val="24"/>
                <w:szCs w:val="24"/>
              </w:rPr>
              <w:t>, лейки и шланги для душа, задвижки)</w:t>
            </w:r>
          </w:p>
        </w:tc>
        <w:tc>
          <w:tcPr>
            <w:tcW w:w="2393" w:type="dxa"/>
          </w:tcPr>
          <w:p w:rsidR="00711EF1" w:rsidRPr="00BE0160" w:rsidRDefault="00711EF1" w:rsidP="00BE0160">
            <w:pPr>
              <w:jc w:val="both"/>
              <w:rPr>
                <w:sz w:val="24"/>
                <w:szCs w:val="24"/>
              </w:rPr>
            </w:pPr>
            <w:r w:rsidRPr="00BE0160">
              <w:rPr>
                <w:sz w:val="24"/>
                <w:szCs w:val="24"/>
              </w:rPr>
              <w:t>24336,36</w:t>
            </w:r>
          </w:p>
        </w:tc>
        <w:tc>
          <w:tcPr>
            <w:tcW w:w="2393" w:type="dxa"/>
          </w:tcPr>
          <w:p w:rsidR="00711EF1" w:rsidRPr="00BE0160" w:rsidRDefault="00711EF1" w:rsidP="00BE0160">
            <w:pPr>
              <w:jc w:val="both"/>
              <w:rPr>
                <w:sz w:val="24"/>
                <w:szCs w:val="24"/>
              </w:rPr>
            </w:pPr>
            <w:r w:rsidRPr="00BE0160">
              <w:rPr>
                <w:sz w:val="24"/>
                <w:szCs w:val="24"/>
              </w:rPr>
              <w:t xml:space="preserve">благотворительные пожертвования от родителей       </w:t>
            </w:r>
          </w:p>
        </w:tc>
      </w:tr>
      <w:tr w:rsidR="00711EF1" w:rsidRPr="00BE0160" w:rsidTr="006A0350">
        <w:tc>
          <w:tcPr>
            <w:tcW w:w="828" w:type="dxa"/>
          </w:tcPr>
          <w:p w:rsidR="00711EF1" w:rsidRPr="00BE0160" w:rsidRDefault="00711EF1" w:rsidP="00BE0160">
            <w:pPr>
              <w:jc w:val="both"/>
              <w:rPr>
                <w:sz w:val="24"/>
                <w:szCs w:val="24"/>
              </w:rPr>
            </w:pPr>
            <w:r w:rsidRPr="00BE0160">
              <w:rPr>
                <w:sz w:val="24"/>
                <w:szCs w:val="24"/>
              </w:rPr>
              <w:t>16</w:t>
            </w:r>
          </w:p>
        </w:tc>
        <w:tc>
          <w:tcPr>
            <w:tcW w:w="3957" w:type="dxa"/>
          </w:tcPr>
          <w:p w:rsidR="00711EF1" w:rsidRPr="00BE0160" w:rsidRDefault="00711EF1" w:rsidP="00BE0160">
            <w:pPr>
              <w:jc w:val="both"/>
              <w:rPr>
                <w:sz w:val="24"/>
                <w:szCs w:val="24"/>
              </w:rPr>
            </w:pPr>
            <w:r w:rsidRPr="00BE0160">
              <w:rPr>
                <w:sz w:val="24"/>
                <w:szCs w:val="24"/>
              </w:rPr>
              <w:t>Унитазы детские</w:t>
            </w:r>
          </w:p>
        </w:tc>
        <w:tc>
          <w:tcPr>
            <w:tcW w:w="2393" w:type="dxa"/>
          </w:tcPr>
          <w:p w:rsidR="00711EF1" w:rsidRPr="00BE0160" w:rsidRDefault="00711EF1" w:rsidP="00BE0160">
            <w:pPr>
              <w:jc w:val="both"/>
              <w:rPr>
                <w:sz w:val="24"/>
                <w:szCs w:val="24"/>
              </w:rPr>
            </w:pPr>
            <w:r w:rsidRPr="00BE0160">
              <w:rPr>
                <w:sz w:val="24"/>
                <w:szCs w:val="24"/>
              </w:rPr>
              <w:t>8402,40</w:t>
            </w:r>
          </w:p>
        </w:tc>
        <w:tc>
          <w:tcPr>
            <w:tcW w:w="2393" w:type="dxa"/>
          </w:tcPr>
          <w:p w:rsidR="00711EF1" w:rsidRPr="00BE0160" w:rsidRDefault="00711EF1" w:rsidP="00BE0160">
            <w:pPr>
              <w:jc w:val="both"/>
              <w:rPr>
                <w:sz w:val="24"/>
                <w:szCs w:val="24"/>
              </w:rPr>
            </w:pPr>
            <w:r w:rsidRPr="00BE0160">
              <w:rPr>
                <w:sz w:val="24"/>
                <w:szCs w:val="24"/>
              </w:rPr>
              <w:t xml:space="preserve">благотворительные пожертвования от родителей       </w:t>
            </w:r>
          </w:p>
        </w:tc>
      </w:tr>
      <w:tr w:rsidR="00711EF1" w:rsidRPr="00BE0160" w:rsidTr="006A0350">
        <w:tc>
          <w:tcPr>
            <w:tcW w:w="828" w:type="dxa"/>
          </w:tcPr>
          <w:p w:rsidR="00711EF1" w:rsidRPr="00BE0160" w:rsidRDefault="00711EF1" w:rsidP="00BE0160">
            <w:pPr>
              <w:jc w:val="both"/>
              <w:rPr>
                <w:sz w:val="24"/>
                <w:szCs w:val="24"/>
              </w:rPr>
            </w:pPr>
            <w:r w:rsidRPr="00BE0160">
              <w:rPr>
                <w:sz w:val="24"/>
                <w:szCs w:val="24"/>
              </w:rPr>
              <w:t>17</w:t>
            </w:r>
          </w:p>
        </w:tc>
        <w:tc>
          <w:tcPr>
            <w:tcW w:w="3957" w:type="dxa"/>
          </w:tcPr>
          <w:p w:rsidR="00711EF1" w:rsidRPr="00BE0160" w:rsidRDefault="00711EF1" w:rsidP="00BE0160">
            <w:pPr>
              <w:jc w:val="both"/>
              <w:rPr>
                <w:sz w:val="24"/>
                <w:szCs w:val="24"/>
              </w:rPr>
            </w:pPr>
            <w:r w:rsidRPr="00BE0160">
              <w:rPr>
                <w:sz w:val="24"/>
                <w:szCs w:val="24"/>
              </w:rPr>
              <w:t>Электротовары (</w:t>
            </w:r>
            <w:proofErr w:type="spellStart"/>
            <w:r w:rsidRPr="00BE0160">
              <w:rPr>
                <w:sz w:val="24"/>
                <w:szCs w:val="24"/>
              </w:rPr>
              <w:t>эл</w:t>
            </w:r>
            <w:proofErr w:type="gramStart"/>
            <w:r w:rsidRPr="00BE0160">
              <w:rPr>
                <w:sz w:val="24"/>
                <w:szCs w:val="24"/>
              </w:rPr>
              <w:t>.л</w:t>
            </w:r>
            <w:proofErr w:type="gramEnd"/>
            <w:r w:rsidRPr="00BE0160">
              <w:rPr>
                <w:sz w:val="24"/>
                <w:szCs w:val="24"/>
              </w:rPr>
              <w:t>ампочки</w:t>
            </w:r>
            <w:proofErr w:type="spellEnd"/>
            <w:r w:rsidRPr="00BE0160">
              <w:rPr>
                <w:sz w:val="24"/>
                <w:szCs w:val="24"/>
              </w:rPr>
              <w:t>, лампы дневного света, светильники, розетки</w:t>
            </w:r>
          </w:p>
        </w:tc>
        <w:tc>
          <w:tcPr>
            <w:tcW w:w="2393" w:type="dxa"/>
          </w:tcPr>
          <w:p w:rsidR="00711EF1" w:rsidRPr="00BE0160" w:rsidRDefault="00711EF1" w:rsidP="00BE0160">
            <w:pPr>
              <w:jc w:val="both"/>
              <w:rPr>
                <w:sz w:val="24"/>
                <w:szCs w:val="24"/>
              </w:rPr>
            </w:pPr>
            <w:r w:rsidRPr="00BE0160">
              <w:rPr>
                <w:sz w:val="24"/>
                <w:szCs w:val="24"/>
              </w:rPr>
              <w:t>6029,69</w:t>
            </w:r>
          </w:p>
        </w:tc>
        <w:tc>
          <w:tcPr>
            <w:tcW w:w="2393" w:type="dxa"/>
          </w:tcPr>
          <w:p w:rsidR="00711EF1" w:rsidRPr="00BE0160" w:rsidRDefault="00711EF1" w:rsidP="00BE0160">
            <w:pPr>
              <w:jc w:val="both"/>
              <w:rPr>
                <w:sz w:val="24"/>
                <w:szCs w:val="24"/>
              </w:rPr>
            </w:pPr>
            <w:r w:rsidRPr="00BE0160">
              <w:rPr>
                <w:sz w:val="24"/>
                <w:szCs w:val="24"/>
              </w:rPr>
              <w:t xml:space="preserve">благотворительные пожертвования от родителей       </w:t>
            </w:r>
          </w:p>
        </w:tc>
      </w:tr>
      <w:tr w:rsidR="00711EF1" w:rsidRPr="00BE0160" w:rsidTr="006A0350">
        <w:tc>
          <w:tcPr>
            <w:tcW w:w="828" w:type="dxa"/>
          </w:tcPr>
          <w:p w:rsidR="00711EF1" w:rsidRPr="00BE0160" w:rsidRDefault="00711EF1" w:rsidP="00BE0160">
            <w:pPr>
              <w:jc w:val="both"/>
              <w:rPr>
                <w:sz w:val="24"/>
                <w:szCs w:val="24"/>
              </w:rPr>
            </w:pPr>
            <w:r w:rsidRPr="00BE0160">
              <w:rPr>
                <w:sz w:val="24"/>
                <w:szCs w:val="24"/>
              </w:rPr>
              <w:t>18</w:t>
            </w:r>
          </w:p>
        </w:tc>
        <w:tc>
          <w:tcPr>
            <w:tcW w:w="3957" w:type="dxa"/>
          </w:tcPr>
          <w:p w:rsidR="00711EF1" w:rsidRPr="00BE0160" w:rsidRDefault="00711EF1" w:rsidP="00BE0160">
            <w:pPr>
              <w:jc w:val="both"/>
              <w:rPr>
                <w:sz w:val="24"/>
                <w:szCs w:val="24"/>
              </w:rPr>
            </w:pPr>
            <w:r w:rsidRPr="00BE0160">
              <w:rPr>
                <w:sz w:val="24"/>
                <w:szCs w:val="24"/>
              </w:rPr>
              <w:t>Хозяйственные товары (веники, дюбеля, коврики)</w:t>
            </w:r>
          </w:p>
        </w:tc>
        <w:tc>
          <w:tcPr>
            <w:tcW w:w="2393" w:type="dxa"/>
          </w:tcPr>
          <w:p w:rsidR="00711EF1" w:rsidRPr="00BE0160" w:rsidRDefault="00711EF1" w:rsidP="00BE0160">
            <w:pPr>
              <w:jc w:val="both"/>
              <w:rPr>
                <w:sz w:val="24"/>
                <w:szCs w:val="24"/>
              </w:rPr>
            </w:pPr>
            <w:r w:rsidRPr="00BE0160">
              <w:rPr>
                <w:sz w:val="24"/>
                <w:szCs w:val="24"/>
              </w:rPr>
              <w:t>15940,00</w:t>
            </w:r>
          </w:p>
        </w:tc>
        <w:tc>
          <w:tcPr>
            <w:tcW w:w="2393" w:type="dxa"/>
          </w:tcPr>
          <w:p w:rsidR="00711EF1" w:rsidRPr="00BE0160" w:rsidRDefault="00711EF1" w:rsidP="00BE0160">
            <w:pPr>
              <w:jc w:val="both"/>
              <w:rPr>
                <w:sz w:val="24"/>
                <w:szCs w:val="24"/>
              </w:rPr>
            </w:pPr>
            <w:r w:rsidRPr="00BE0160">
              <w:rPr>
                <w:sz w:val="24"/>
                <w:szCs w:val="24"/>
              </w:rPr>
              <w:t xml:space="preserve">благотворительные пожертвования от родителей       </w:t>
            </w:r>
          </w:p>
        </w:tc>
      </w:tr>
      <w:tr w:rsidR="00711EF1" w:rsidRPr="00BE0160" w:rsidTr="006A0350">
        <w:tc>
          <w:tcPr>
            <w:tcW w:w="828" w:type="dxa"/>
          </w:tcPr>
          <w:p w:rsidR="00711EF1" w:rsidRPr="00BE0160" w:rsidRDefault="00711EF1" w:rsidP="00BE0160">
            <w:pPr>
              <w:jc w:val="both"/>
              <w:rPr>
                <w:sz w:val="24"/>
                <w:szCs w:val="24"/>
              </w:rPr>
            </w:pPr>
            <w:r w:rsidRPr="00BE0160">
              <w:rPr>
                <w:sz w:val="24"/>
                <w:szCs w:val="24"/>
              </w:rPr>
              <w:t>19</w:t>
            </w:r>
          </w:p>
        </w:tc>
        <w:tc>
          <w:tcPr>
            <w:tcW w:w="3957" w:type="dxa"/>
          </w:tcPr>
          <w:p w:rsidR="00711EF1" w:rsidRPr="00BE0160" w:rsidRDefault="00711EF1" w:rsidP="00BE0160">
            <w:pPr>
              <w:jc w:val="both"/>
              <w:rPr>
                <w:sz w:val="24"/>
                <w:szCs w:val="24"/>
              </w:rPr>
            </w:pPr>
            <w:r w:rsidRPr="00BE0160">
              <w:rPr>
                <w:sz w:val="24"/>
                <w:szCs w:val="24"/>
              </w:rPr>
              <w:t>Пени и штрафы</w:t>
            </w:r>
          </w:p>
        </w:tc>
        <w:tc>
          <w:tcPr>
            <w:tcW w:w="2393" w:type="dxa"/>
          </w:tcPr>
          <w:p w:rsidR="00711EF1" w:rsidRPr="00BE0160" w:rsidRDefault="00711EF1" w:rsidP="00BE0160">
            <w:pPr>
              <w:jc w:val="both"/>
              <w:rPr>
                <w:sz w:val="24"/>
                <w:szCs w:val="24"/>
              </w:rPr>
            </w:pPr>
            <w:r w:rsidRPr="00BE0160">
              <w:rPr>
                <w:sz w:val="24"/>
                <w:szCs w:val="24"/>
              </w:rPr>
              <w:t>2196,31</w:t>
            </w:r>
          </w:p>
        </w:tc>
        <w:tc>
          <w:tcPr>
            <w:tcW w:w="2393" w:type="dxa"/>
          </w:tcPr>
          <w:p w:rsidR="00711EF1" w:rsidRPr="00BE0160" w:rsidRDefault="00711EF1" w:rsidP="00BE0160">
            <w:pPr>
              <w:jc w:val="both"/>
              <w:rPr>
                <w:sz w:val="24"/>
                <w:szCs w:val="24"/>
              </w:rPr>
            </w:pPr>
            <w:proofErr w:type="spellStart"/>
            <w:r w:rsidRPr="00BE0160">
              <w:rPr>
                <w:sz w:val="24"/>
                <w:szCs w:val="24"/>
              </w:rPr>
              <w:t>внебюджет</w:t>
            </w:r>
            <w:proofErr w:type="spellEnd"/>
            <w:r w:rsidRPr="00BE0160">
              <w:rPr>
                <w:sz w:val="24"/>
                <w:szCs w:val="24"/>
              </w:rPr>
              <w:t xml:space="preserve"> (родительская плата</w:t>
            </w:r>
            <w:r w:rsidR="002C4535">
              <w:rPr>
                <w:sz w:val="24"/>
                <w:szCs w:val="24"/>
              </w:rPr>
              <w:t>)</w:t>
            </w:r>
          </w:p>
        </w:tc>
      </w:tr>
      <w:tr w:rsidR="00711EF1" w:rsidRPr="00BE0160" w:rsidTr="006A0350">
        <w:tc>
          <w:tcPr>
            <w:tcW w:w="828" w:type="dxa"/>
          </w:tcPr>
          <w:p w:rsidR="00711EF1" w:rsidRPr="00BE0160" w:rsidRDefault="00711EF1" w:rsidP="00BE0160">
            <w:pPr>
              <w:jc w:val="both"/>
              <w:rPr>
                <w:sz w:val="24"/>
                <w:szCs w:val="24"/>
              </w:rPr>
            </w:pPr>
          </w:p>
        </w:tc>
        <w:tc>
          <w:tcPr>
            <w:tcW w:w="3957" w:type="dxa"/>
          </w:tcPr>
          <w:p w:rsidR="00711EF1" w:rsidRPr="00BE0160" w:rsidRDefault="00711EF1" w:rsidP="00BE0160">
            <w:pPr>
              <w:jc w:val="both"/>
              <w:rPr>
                <w:sz w:val="24"/>
                <w:szCs w:val="24"/>
              </w:rPr>
            </w:pPr>
            <w:r w:rsidRPr="00BE0160">
              <w:rPr>
                <w:sz w:val="24"/>
                <w:szCs w:val="24"/>
              </w:rPr>
              <w:t>Итого</w:t>
            </w:r>
          </w:p>
        </w:tc>
        <w:tc>
          <w:tcPr>
            <w:tcW w:w="2393" w:type="dxa"/>
          </w:tcPr>
          <w:p w:rsidR="00711EF1" w:rsidRPr="00BE0160" w:rsidRDefault="00711EF1" w:rsidP="00BE0160">
            <w:pPr>
              <w:jc w:val="both"/>
              <w:rPr>
                <w:sz w:val="24"/>
                <w:szCs w:val="24"/>
              </w:rPr>
            </w:pPr>
            <w:r w:rsidRPr="00BE0160">
              <w:rPr>
                <w:sz w:val="24"/>
                <w:szCs w:val="24"/>
              </w:rPr>
              <w:t>4941677,46</w:t>
            </w:r>
          </w:p>
        </w:tc>
        <w:tc>
          <w:tcPr>
            <w:tcW w:w="2393" w:type="dxa"/>
          </w:tcPr>
          <w:p w:rsidR="00711EF1" w:rsidRPr="00BE0160" w:rsidRDefault="00711EF1" w:rsidP="00BE0160">
            <w:pPr>
              <w:jc w:val="both"/>
              <w:rPr>
                <w:sz w:val="24"/>
                <w:szCs w:val="24"/>
              </w:rPr>
            </w:pPr>
          </w:p>
        </w:tc>
      </w:tr>
    </w:tbl>
    <w:p w:rsidR="00711EF1" w:rsidRPr="00BE0160" w:rsidRDefault="00711EF1" w:rsidP="00BE0160">
      <w:pPr>
        <w:spacing w:after="0" w:line="240" w:lineRule="auto"/>
        <w:jc w:val="both"/>
        <w:rPr>
          <w:rFonts w:ascii="Times New Roman" w:eastAsia="Times New Roman" w:hAnsi="Times New Roman" w:cs="Times New Roman"/>
          <w:sz w:val="24"/>
          <w:szCs w:val="24"/>
        </w:rPr>
      </w:pPr>
    </w:p>
    <w:p w:rsidR="00711EF1" w:rsidRPr="00BE0160" w:rsidRDefault="00711EF1" w:rsidP="00BE0160">
      <w:pPr>
        <w:spacing w:after="0" w:line="240" w:lineRule="auto"/>
        <w:jc w:val="both"/>
        <w:rPr>
          <w:rFonts w:ascii="Times New Roman" w:eastAsia="Times New Roman" w:hAnsi="Times New Roman" w:cs="Times New Roman"/>
          <w:sz w:val="24"/>
          <w:szCs w:val="24"/>
        </w:rPr>
      </w:pPr>
      <w:r w:rsidRPr="00BE0160">
        <w:rPr>
          <w:rFonts w:ascii="Times New Roman" w:eastAsia="Times New Roman" w:hAnsi="Times New Roman" w:cs="Times New Roman"/>
          <w:sz w:val="24"/>
          <w:szCs w:val="24"/>
        </w:rPr>
        <w:t xml:space="preserve">Остаток средств на счете в сумме 595855 руб. 30 копеек будет использован в 2018 году </w:t>
      </w:r>
      <w:proofErr w:type="gramStart"/>
      <w:r w:rsidRPr="00BE0160">
        <w:rPr>
          <w:rFonts w:ascii="Times New Roman" w:eastAsia="Times New Roman" w:hAnsi="Times New Roman" w:cs="Times New Roman"/>
          <w:sz w:val="24"/>
          <w:szCs w:val="24"/>
        </w:rPr>
        <w:t>на</w:t>
      </w:r>
      <w:proofErr w:type="gramEnd"/>
      <w:r w:rsidRPr="00BE0160">
        <w:rPr>
          <w:rFonts w:ascii="Times New Roman" w:eastAsia="Times New Roman" w:hAnsi="Times New Roman" w:cs="Times New Roman"/>
          <w:sz w:val="24"/>
          <w:szCs w:val="24"/>
        </w:rPr>
        <w:t>:</w:t>
      </w:r>
    </w:p>
    <w:p w:rsidR="00711EF1" w:rsidRPr="00BE0160" w:rsidRDefault="00711EF1" w:rsidP="00BE0160">
      <w:pPr>
        <w:spacing w:after="0" w:line="240" w:lineRule="auto"/>
        <w:jc w:val="both"/>
        <w:rPr>
          <w:rFonts w:ascii="Times New Roman" w:eastAsia="Times New Roman" w:hAnsi="Times New Roman" w:cs="Times New Roman"/>
          <w:sz w:val="24"/>
          <w:szCs w:val="24"/>
        </w:rPr>
      </w:pPr>
      <w:r w:rsidRPr="00BE0160">
        <w:rPr>
          <w:rFonts w:ascii="Times New Roman" w:eastAsia="Times New Roman" w:hAnsi="Times New Roman" w:cs="Times New Roman"/>
          <w:sz w:val="24"/>
          <w:szCs w:val="24"/>
        </w:rPr>
        <w:t>- погашение  кредиторской задолженности за продукты питания за 2017 год;</w:t>
      </w:r>
    </w:p>
    <w:p w:rsidR="00711EF1" w:rsidRPr="00BE0160" w:rsidRDefault="00711EF1" w:rsidP="00BE0160">
      <w:pPr>
        <w:spacing w:after="0" w:line="240" w:lineRule="auto"/>
        <w:jc w:val="both"/>
        <w:rPr>
          <w:rFonts w:ascii="Times New Roman" w:eastAsia="Times New Roman" w:hAnsi="Times New Roman" w:cs="Times New Roman"/>
          <w:sz w:val="24"/>
          <w:szCs w:val="24"/>
        </w:rPr>
      </w:pPr>
      <w:r w:rsidRPr="00BE0160">
        <w:rPr>
          <w:rFonts w:ascii="Times New Roman" w:eastAsia="Times New Roman" w:hAnsi="Times New Roman" w:cs="Times New Roman"/>
          <w:sz w:val="24"/>
          <w:szCs w:val="24"/>
        </w:rPr>
        <w:t>- на продукты питания в 2018 году;</w:t>
      </w:r>
    </w:p>
    <w:p w:rsidR="00711EF1" w:rsidRPr="00BE0160" w:rsidRDefault="00711EF1" w:rsidP="00BE0160">
      <w:pPr>
        <w:spacing w:after="0" w:line="240" w:lineRule="auto"/>
        <w:jc w:val="both"/>
        <w:rPr>
          <w:rFonts w:ascii="Times New Roman" w:eastAsia="Times New Roman" w:hAnsi="Times New Roman" w:cs="Times New Roman"/>
          <w:sz w:val="24"/>
          <w:szCs w:val="24"/>
        </w:rPr>
      </w:pPr>
      <w:proofErr w:type="gramStart"/>
      <w:r w:rsidRPr="00BE0160">
        <w:rPr>
          <w:rFonts w:ascii="Times New Roman" w:eastAsia="Times New Roman" w:hAnsi="Times New Roman" w:cs="Times New Roman"/>
          <w:sz w:val="24"/>
          <w:szCs w:val="24"/>
        </w:rPr>
        <w:t>- приобретение детской посуды (чашки, кружки,</w:t>
      </w:r>
      <w:r w:rsidR="00D55332">
        <w:rPr>
          <w:rFonts w:ascii="Times New Roman" w:eastAsia="Times New Roman" w:hAnsi="Times New Roman" w:cs="Times New Roman"/>
          <w:sz w:val="24"/>
          <w:szCs w:val="24"/>
        </w:rPr>
        <w:t xml:space="preserve"> </w:t>
      </w:r>
      <w:r w:rsidRPr="00BE0160">
        <w:rPr>
          <w:rFonts w:ascii="Times New Roman" w:eastAsia="Times New Roman" w:hAnsi="Times New Roman" w:cs="Times New Roman"/>
          <w:sz w:val="24"/>
          <w:szCs w:val="24"/>
        </w:rPr>
        <w:t xml:space="preserve">тарелки фаянсовые), детского постельного белья, подушек, полотенец, </w:t>
      </w:r>
      <w:proofErr w:type="spellStart"/>
      <w:r w:rsidRPr="00BE0160">
        <w:rPr>
          <w:rFonts w:ascii="Times New Roman" w:eastAsia="Times New Roman" w:hAnsi="Times New Roman" w:cs="Times New Roman"/>
          <w:sz w:val="24"/>
          <w:szCs w:val="24"/>
        </w:rPr>
        <w:t>энегосберегающих</w:t>
      </w:r>
      <w:proofErr w:type="spellEnd"/>
      <w:r w:rsidRPr="00BE0160">
        <w:rPr>
          <w:rFonts w:ascii="Times New Roman" w:eastAsia="Times New Roman" w:hAnsi="Times New Roman" w:cs="Times New Roman"/>
          <w:sz w:val="24"/>
          <w:szCs w:val="24"/>
        </w:rPr>
        <w:t xml:space="preserve"> светильников, бактерицидной лампы и так далее </w:t>
      </w:r>
      <w:r w:rsidRPr="00BE0160">
        <w:rPr>
          <w:rFonts w:ascii="Times New Roman" w:eastAsia="Times New Roman" w:hAnsi="Times New Roman" w:cs="Times New Roman"/>
          <w:sz w:val="24"/>
          <w:szCs w:val="24"/>
        </w:rPr>
        <w:lastRenderedPageBreak/>
        <w:t>(основание: протокол объединенного заседания управляющего совета и родительского комитета от 07.02.2018 года)   на общую сумму 300 000 рублей.</w:t>
      </w:r>
      <w:proofErr w:type="gramEnd"/>
    </w:p>
    <w:p w:rsidR="00711EF1" w:rsidRPr="00BE0160" w:rsidRDefault="00711EF1" w:rsidP="00BE0160">
      <w:pPr>
        <w:spacing w:after="0" w:line="240" w:lineRule="auto"/>
        <w:jc w:val="both"/>
        <w:rPr>
          <w:rFonts w:ascii="Times New Roman" w:eastAsia="Times New Roman" w:hAnsi="Times New Roman" w:cs="Times New Roman"/>
          <w:sz w:val="24"/>
          <w:szCs w:val="24"/>
        </w:rPr>
      </w:pPr>
    </w:p>
    <w:p w:rsidR="00977E19" w:rsidRDefault="000048CE" w:rsidP="00586E9F">
      <w:pPr>
        <w:tabs>
          <w:tab w:val="left" w:pos="142"/>
        </w:tabs>
        <w:spacing w:after="0" w:line="240" w:lineRule="auto"/>
        <w:ind w:left="-567" w:right="147" w:firstLine="425"/>
        <w:jc w:val="both"/>
        <w:rPr>
          <w:rFonts w:ascii="Times New Roman" w:hAnsi="Times New Roman" w:cs="Times New Roman"/>
          <w:sz w:val="24"/>
          <w:szCs w:val="24"/>
        </w:rPr>
      </w:pPr>
      <w:r>
        <w:rPr>
          <w:rFonts w:ascii="Times New Roman" w:eastAsia="Times New Roman" w:hAnsi="Times New Roman" w:cs="Times New Roman"/>
          <w:b/>
          <w:color w:val="0070C0"/>
          <w:sz w:val="24"/>
          <w:szCs w:val="24"/>
        </w:rPr>
        <w:t>Общие в</w:t>
      </w:r>
      <w:r w:rsidR="000B69D0" w:rsidRPr="000B69D0">
        <w:rPr>
          <w:rFonts w:ascii="Times New Roman" w:eastAsia="Times New Roman" w:hAnsi="Times New Roman" w:cs="Times New Roman"/>
          <w:b/>
          <w:color w:val="0070C0"/>
          <w:sz w:val="24"/>
          <w:szCs w:val="24"/>
        </w:rPr>
        <w:t>ыводы:</w:t>
      </w:r>
      <w:r w:rsidR="000B69D0" w:rsidRPr="00CE66FC">
        <w:rPr>
          <w:rFonts w:ascii="Times New Roman" w:eastAsia="Times New Roman" w:hAnsi="Times New Roman" w:cs="Times New Roman"/>
          <w:b/>
          <w:sz w:val="24"/>
          <w:szCs w:val="24"/>
        </w:rPr>
        <w:t xml:space="preserve"> </w:t>
      </w:r>
      <w:r w:rsidR="00F152D1" w:rsidRPr="00586E9F">
        <w:rPr>
          <w:rFonts w:ascii="Times New Roman" w:eastAsia="Times New Roman" w:hAnsi="Times New Roman" w:cs="Times New Roman"/>
          <w:sz w:val="24"/>
          <w:szCs w:val="24"/>
        </w:rPr>
        <w:t>анализ деятельности муниципального бюджетного дошкольного образовательного учреждения «Детского сада №9 «Россиянка» за 2017 год показывает высокий уровень реализации задач годового плана работы</w:t>
      </w:r>
      <w:r w:rsidR="00586E9F" w:rsidRPr="00586E9F">
        <w:rPr>
          <w:rFonts w:ascii="Times New Roman" w:eastAsia="Times New Roman" w:hAnsi="Times New Roman" w:cs="Times New Roman"/>
          <w:sz w:val="24"/>
          <w:szCs w:val="24"/>
        </w:rPr>
        <w:t>, таких как «Ра</w:t>
      </w:r>
      <w:r w:rsidR="00586E9F" w:rsidRPr="00586E9F">
        <w:rPr>
          <w:rFonts w:ascii="Times New Roman" w:hAnsi="Times New Roman" w:cs="Times New Roman"/>
          <w:sz w:val="24"/>
          <w:szCs w:val="24"/>
        </w:rPr>
        <w:t>звитие</w:t>
      </w:r>
      <w:r w:rsidR="00586E9F" w:rsidRPr="00494248">
        <w:rPr>
          <w:rFonts w:ascii="Times New Roman" w:hAnsi="Times New Roman" w:cs="Times New Roman"/>
          <w:sz w:val="24"/>
          <w:szCs w:val="24"/>
        </w:rPr>
        <w:t xml:space="preserve"> здоровья и экологической культуры воспитанников средствами профилактической, оздоровительной, образовательной работы с детьми на основе взаимодействия с родителями (законными представителями)</w:t>
      </w:r>
      <w:r w:rsidR="00586E9F">
        <w:rPr>
          <w:rFonts w:ascii="Times New Roman" w:hAnsi="Times New Roman" w:cs="Times New Roman"/>
          <w:sz w:val="24"/>
          <w:szCs w:val="24"/>
        </w:rPr>
        <w:t>» и «Р</w:t>
      </w:r>
      <w:r w:rsidR="00586E9F" w:rsidRPr="00494248">
        <w:rPr>
          <w:rFonts w:ascii="Times New Roman" w:hAnsi="Times New Roman" w:cs="Times New Roman"/>
          <w:sz w:val="24"/>
          <w:szCs w:val="24"/>
        </w:rPr>
        <w:t xml:space="preserve">азвитие и поддержка интересов и инициативы дошкольников через разные аспекты взаимодействия со взрослыми и детьми в проекте «Дети – детям обо всём на свете». </w:t>
      </w:r>
    </w:p>
    <w:p w:rsidR="00586E9F" w:rsidRDefault="00586E9F" w:rsidP="00586E9F">
      <w:pPr>
        <w:tabs>
          <w:tab w:val="left" w:pos="142"/>
        </w:tabs>
        <w:spacing w:after="0" w:line="240" w:lineRule="auto"/>
        <w:ind w:left="-567" w:right="147" w:firstLine="425"/>
        <w:jc w:val="both"/>
        <w:rPr>
          <w:rFonts w:ascii="Times New Roman" w:hAnsi="Times New Roman" w:cs="Times New Roman"/>
          <w:sz w:val="24"/>
          <w:szCs w:val="24"/>
        </w:rPr>
      </w:pPr>
      <w:r>
        <w:rPr>
          <w:rFonts w:ascii="Times New Roman" w:hAnsi="Times New Roman" w:cs="Times New Roman"/>
          <w:sz w:val="24"/>
          <w:szCs w:val="24"/>
        </w:rPr>
        <w:t>Задача по и</w:t>
      </w:r>
      <w:r w:rsidRPr="00494248">
        <w:rPr>
          <w:rFonts w:ascii="Times New Roman" w:hAnsi="Times New Roman" w:cs="Times New Roman"/>
          <w:sz w:val="24"/>
          <w:szCs w:val="24"/>
        </w:rPr>
        <w:t>спользовани</w:t>
      </w:r>
      <w:r>
        <w:rPr>
          <w:rFonts w:ascii="Times New Roman" w:hAnsi="Times New Roman" w:cs="Times New Roman"/>
          <w:sz w:val="24"/>
          <w:szCs w:val="24"/>
        </w:rPr>
        <w:t>ю</w:t>
      </w:r>
      <w:r w:rsidRPr="00494248">
        <w:rPr>
          <w:rFonts w:ascii="Times New Roman" w:hAnsi="Times New Roman" w:cs="Times New Roman"/>
          <w:sz w:val="24"/>
          <w:szCs w:val="24"/>
        </w:rPr>
        <w:t xml:space="preserve"> современного интерактивного оборудования в образовательном процессе дошкольного</w:t>
      </w:r>
      <w:r>
        <w:rPr>
          <w:rFonts w:ascii="Times New Roman" w:hAnsi="Times New Roman" w:cs="Times New Roman"/>
          <w:sz w:val="24"/>
          <w:szCs w:val="24"/>
        </w:rPr>
        <w:t xml:space="preserve"> учреждения требует</w:t>
      </w:r>
      <w:r w:rsidR="00977E19">
        <w:rPr>
          <w:rFonts w:ascii="Times New Roman" w:hAnsi="Times New Roman" w:cs="Times New Roman"/>
          <w:sz w:val="24"/>
          <w:szCs w:val="24"/>
        </w:rPr>
        <w:t xml:space="preserve"> активизации использования педагогами интерактивных технологий в образовательном процессе, дальнейшего дооснащения групп </w:t>
      </w:r>
      <w:r w:rsidR="000048CE">
        <w:rPr>
          <w:rFonts w:ascii="Times New Roman" w:hAnsi="Times New Roman" w:cs="Times New Roman"/>
          <w:sz w:val="24"/>
          <w:szCs w:val="24"/>
        </w:rPr>
        <w:t>комплектами интерактивного оборудования.</w:t>
      </w:r>
    </w:p>
    <w:p w:rsidR="000B69D0" w:rsidRDefault="000B69D0" w:rsidP="000B69D0">
      <w:pPr>
        <w:spacing w:after="0" w:line="240" w:lineRule="auto"/>
        <w:ind w:left="-142" w:firstLine="709"/>
        <w:jc w:val="both"/>
        <w:rPr>
          <w:rFonts w:ascii="Times New Roman" w:eastAsia="Times New Roman" w:hAnsi="Times New Roman" w:cs="Times New Roman"/>
          <w:sz w:val="24"/>
          <w:szCs w:val="24"/>
        </w:rPr>
      </w:pPr>
    </w:p>
    <w:p w:rsidR="00711EF1" w:rsidRPr="00711EF1" w:rsidRDefault="00711EF1" w:rsidP="00711EF1">
      <w:pPr>
        <w:spacing w:after="0" w:line="240" w:lineRule="auto"/>
        <w:jc w:val="center"/>
        <w:rPr>
          <w:rFonts w:ascii="Times New Roman" w:eastAsia="Times New Roman" w:hAnsi="Times New Roman" w:cs="Times New Roman"/>
          <w:sz w:val="28"/>
          <w:szCs w:val="28"/>
        </w:rPr>
      </w:pPr>
    </w:p>
    <w:p w:rsidR="00FF401B" w:rsidRPr="00FF401B" w:rsidRDefault="00FF401B" w:rsidP="00FF401B">
      <w:pPr>
        <w:spacing w:after="0" w:line="240" w:lineRule="auto"/>
        <w:ind w:left="-142" w:firstLine="709"/>
        <w:rPr>
          <w:rFonts w:ascii="Times New Roman" w:eastAsia="Times New Roman" w:hAnsi="Times New Roman" w:cs="Times New Roman"/>
          <w:sz w:val="28"/>
          <w:szCs w:val="28"/>
        </w:rPr>
      </w:pPr>
    </w:p>
    <w:p w:rsidR="001D54DB" w:rsidRPr="007F2D6F" w:rsidRDefault="001D54DB" w:rsidP="001D54DB">
      <w:pPr>
        <w:pStyle w:val="af1"/>
        <w:rPr>
          <w:rFonts w:eastAsia="Calibri"/>
          <w:lang w:eastAsia="en-US"/>
        </w:rPr>
      </w:pPr>
      <w:r>
        <w:rPr>
          <w:rFonts w:eastAsia="Calibri"/>
          <w:lang w:val="en-US" w:eastAsia="en-US"/>
        </w:rPr>
        <w:t>II</w:t>
      </w:r>
      <w:r>
        <w:rPr>
          <w:rFonts w:eastAsia="Calibri"/>
          <w:lang w:eastAsia="en-US"/>
        </w:rPr>
        <w:t xml:space="preserve">. Статистические показатели деятельности учреждения </w:t>
      </w:r>
    </w:p>
    <w:p w:rsidR="001D54DB" w:rsidRDefault="001D54DB" w:rsidP="001D54DB">
      <w:pPr>
        <w:jc w:val="center"/>
        <w:rPr>
          <w:rFonts w:ascii="Times New Roman" w:eastAsia="Calibri" w:hAnsi="Times New Roman" w:cs="Times New Roman"/>
          <w:bCs/>
          <w:sz w:val="24"/>
          <w:szCs w:val="24"/>
          <w:lang w:eastAsia="en-US"/>
        </w:rPr>
      </w:pPr>
      <w:r w:rsidRPr="00CB31BA">
        <w:rPr>
          <w:rFonts w:ascii="Times New Roman" w:eastAsia="Calibri" w:hAnsi="Times New Roman" w:cs="Times New Roman"/>
          <w:bCs/>
          <w:sz w:val="24"/>
          <w:szCs w:val="24"/>
          <w:lang w:eastAsia="en-US"/>
        </w:rPr>
        <w:t xml:space="preserve">Приказ </w:t>
      </w:r>
      <w:proofErr w:type="spellStart"/>
      <w:r w:rsidRPr="00CB31BA">
        <w:rPr>
          <w:rFonts w:ascii="Times New Roman" w:eastAsia="Calibri" w:hAnsi="Times New Roman" w:cs="Times New Roman"/>
          <w:bCs/>
          <w:sz w:val="24"/>
          <w:szCs w:val="24"/>
          <w:lang w:eastAsia="en-US"/>
        </w:rPr>
        <w:t>Минобрнауки</w:t>
      </w:r>
      <w:proofErr w:type="spellEnd"/>
      <w:r w:rsidRPr="00CB31BA">
        <w:rPr>
          <w:rFonts w:ascii="Times New Roman" w:eastAsia="Calibri" w:hAnsi="Times New Roman" w:cs="Times New Roman"/>
          <w:bCs/>
          <w:sz w:val="24"/>
          <w:szCs w:val="24"/>
          <w:lang w:eastAsia="en-US"/>
        </w:rPr>
        <w:t xml:space="preserve"> России от 10.12.2013 N 1324 "Об утверждении показателей деятельности образовательной организации, подлежащей </w:t>
      </w:r>
      <w:proofErr w:type="spellStart"/>
      <w:r w:rsidRPr="00CB31BA">
        <w:rPr>
          <w:rFonts w:ascii="Times New Roman" w:eastAsia="Calibri" w:hAnsi="Times New Roman" w:cs="Times New Roman"/>
          <w:bCs/>
          <w:sz w:val="24"/>
          <w:szCs w:val="24"/>
          <w:lang w:eastAsia="en-US"/>
        </w:rPr>
        <w:t>самообследованию</w:t>
      </w:r>
      <w:proofErr w:type="spellEnd"/>
      <w:r w:rsidRPr="00CB31BA">
        <w:rPr>
          <w:rFonts w:ascii="Times New Roman" w:eastAsia="Calibri" w:hAnsi="Times New Roman" w:cs="Times New Roman"/>
          <w:bCs/>
          <w:sz w:val="24"/>
          <w:szCs w:val="24"/>
          <w:lang w:eastAsia="en-US"/>
        </w:rPr>
        <w:t>" (Зарегистрировано в Минюсте России 28.01.2014 N 31135)</w:t>
      </w:r>
    </w:p>
    <w:p w:rsidR="00B70FA8" w:rsidRPr="007F2D6F" w:rsidRDefault="00B70FA8" w:rsidP="001D54DB">
      <w:pPr>
        <w:jc w:val="center"/>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Сведения без учёта педагогических работников, находящихся в декретном отпуске.</w:t>
      </w:r>
    </w:p>
    <w:tbl>
      <w:tblPr>
        <w:tblW w:w="9923" w:type="dxa"/>
        <w:tblInd w:w="-222" w:type="dxa"/>
        <w:tblLayout w:type="fixed"/>
        <w:tblCellMar>
          <w:top w:w="75" w:type="dxa"/>
          <w:left w:w="0" w:type="dxa"/>
          <w:bottom w:w="75" w:type="dxa"/>
          <w:right w:w="0" w:type="dxa"/>
        </w:tblCellMar>
        <w:tblLook w:val="04A0" w:firstRow="1" w:lastRow="0" w:firstColumn="1" w:lastColumn="0" w:noHBand="0" w:noVBand="1"/>
      </w:tblPr>
      <w:tblGrid>
        <w:gridCol w:w="1135"/>
        <w:gridCol w:w="7239"/>
        <w:gridCol w:w="1549"/>
      </w:tblGrid>
      <w:tr w:rsidR="001D54DB" w:rsidRPr="007F2D6F"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7F2D6F" w:rsidRDefault="001D54DB" w:rsidP="00750815">
            <w:pPr>
              <w:rPr>
                <w:rFonts w:ascii="Times New Roman" w:eastAsia="Calibri" w:hAnsi="Times New Roman" w:cs="Times New Roman"/>
                <w:sz w:val="24"/>
                <w:szCs w:val="24"/>
                <w:lang w:eastAsia="en-US"/>
              </w:rPr>
            </w:pPr>
            <w:r w:rsidRPr="007F2D6F">
              <w:rPr>
                <w:rFonts w:ascii="Times New Roman" w:eastAsia="Calibri" w:hAnsi="Times New Roman" w:cs="Times New Roman"/>
                <w:sz w:val="24"/>
                <w:szCs w:val="24"/>
                <w:lang w:eastAsia="en-US"/>
              </w:rPr>
              <w:t xml:space="preserve">N </w:t>
            </w:r>
            <w:proofErr w:type="gramStart"/>
            <w:r w:rsidRPr="007F2D6F">
              <w:rPr>
                <w:rFonts w:ascii="Times New Roman" w:eastAsia="Calibri" w:hAnsi="Times New Roman" w:cs="Times New Roman"/>
                <w:sz w:val="24"/>
                <w:szCs w:val="24"/>
                <w:lang w:eastAsia="en-US"/>
              </w:rPr>
              <w:t>п</w:t>
            </w:r>
            <w:proofErr w:type="gramEnd"/>
            <w:r w:rsidRPr="007F2D6F">
              <w:rPr>
                <w:rFonts w:ascii="Times New Roman" w:eastAsia="Calibri" w:hAnsi="Times New Roman" w:cs="Times New Roman"/>
                <w:sz w:val="24"/>
                <w:szCs w:val="24"/>
                <w:lang w:eastAsia="en-US"/>
              </w:rPr>
              <w:t>/п</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7F2D6F" w:rsidRDefault="001D54DB" w:rsidP="00750815">
            <w:pPr>
              <w:rPr>
                <w:rFonts w:ascii="Times New Roman" w:eastAsia="Calibri" w:hAnsi="Times New Roman" w:cs="Times New Roman"/>
                <w:sz w:val="24"/>
                <w:szCs w:val="24"/>
                <w:lang w:eastAsia="en-US"/>
              </w:rPr>
            </w:pPr>
            <w:r w:rsidRPr="007F2D6F">
              <w:rPr>
                <w:rFonts w:ascii="Times New Roman" w:eastAsia="Calibri" w:hAnsi="Times New Roman" w:cs="Times New Roman"/>
                <w:sz w:val="24"/>
                <w:szCs w:val="24"/>
                <w:lang w:eastAsia="en-US"/>
              </w:rPr>
              <w:t>Показатели</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7F2D6F" w:rsidRDefault="001D54DB" w:rsidP="00750815">
            <w:pPr>
              <w:rPr>
                <w:rFonts w:ascii="Times New Roman" w:eastAsia="Calibri" w:hAnsi="Times New Roman" w:cs="Times New Roman"/>
                <w:sz w:val="24"/>
                <w:szCs w:val="24"/>
                <w:lang w:eastAsia="en-US"/>
              </w:rPr>
            </w:pPr>
            <w:r w:rsidRPr="007F2D6F">
              <w:rPr>
                <w:rFonts w:ascii="Times New Roman" w:eastAsia="Calibri" w:hAnsi="Times New Roman" w:cs="Times New Roman"/>
                <w:sz w:val="24"/>
                <w:szCs w:val="24"/>
                <w:lang w:eastAsia="en-US"/>
              </w:rPr>
              <w:t>Единица измерения</w:t>
            </w:r>
          </w:p>
        </w:tc>
      </w:tr>
      <w:tr w:rsidR="001D54DB" w:rsidRPr="007F2D6F"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7F2D6F" w:rsidRDefault="001D54DB" w:rsidP="00750815">
            <w:pPr>
              <w:rPr>
                <w:rFonts w:ascii="Times New Roman" w:eastAsia="Calibri" w:hAnsi="Times New Roman" w:cs="Times New Roman"/>
                <w:sz w:val="24"/>
                <w:szCs w:val="24"/>
                <w:lang w:eastAsia="en-US"/>
              </w:rPr>
            </w:pPr>
            <w:bookmarkStart w:id="1" w:name="Par43"/>
            <w:bookmarkEnd w:id="1"/>
            <w:r w:rsidRPr="007F2D6F">
              <w:rPr>
                <w:rFonts w:ascii="Times New Roman" w:eastAsia="Calibri" w:hAnsi="Times New Roman" w:cs="Times New Roman"/>
                <w:sz w:val="24"/>
                <w:szCs w:val="24"/>
                <w:lang w:eastAsia="en-US"/>
              </w:rPr>
              <w:t>1.</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7F2D6F" w:rsidRDefault="001D54DB" w:rsidP="00750815">
            <w:pPr>
              <w:rPr>
                <w:rFonts w:ascii="Times New Roman" w:eastAsia="Calibri" w:hAnsi="Times New Roman" w:cs="Times New Roman"/>
                <w:sz w:val="24"/>
                <w:szCs w:val="24"/>
                <w:lang w:eastAsia="en-US"/>
              </w:rPr>
            </w:pPr>
            <w:r w:rsidRPr="007F2D6F">
              <w:rPr>
                <w:rFonts w:ascii="Times New Roman" w:eastAsia="Calibri" w:hAnsi="Times New Roman" w:cs="Times New Roman"/>
                <w:sz w:val="24"/>
                <w:szCs w:val="24"/>
                <w:lang w:eastAsia="en-US"/>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DB" w:rsidRPr="007F2D6F" w:rsidRDefault="001D54DB" w:rsidP="00750815">
            <w:pPr>
              <w:rPr>
                <w:rFonts w:ascii="Times New Roman" w:eastAsia="Calibri" w:hAnsi="Times New Roman" w:cs="Times New Roman"/>
                <w:sz w:val="24"/>
                <w:szCs w:val="24"/>
                <w:lang w:eastAsia="en-US"/>
              </w:rPr>
            </w:pP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1.1</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3419AF">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26</w:t>
            </w:r>
            <w:r w:rsidR="003419AF" w:rsidRPr="000F6AEC">
              <w:rPr>
                <w:rFonts w:ascii="Times New Roman" w:eastAsia="Calibri" w:hAnsi="Times New Roman" w:cs="Times New Roman"/>
                <w:sz w:val="24"/>
                <w:szCs w:val="24"/>
                <w:lang w:eastAsia="en-US"/>
              </w:rPr>
              <w:t>6</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1.1.1</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 xml:space="preserve">В </w:t>
            </w:r>
            <w:proofErr w:type="gramStart"/>
            <w:r w:rsidRPr="000F6AEC">
              <w:rPr>
                <w:rFonts w:ascii="Times New Roman" w:eastAsia="Calibri" w:hAnsi="Times New Roman" w:cs="Times New Roman"/>
                <w:sz w:val="24"/>
                <w:szCs w:val="24"/>
                <w:lang w:eastAsia="en-US"/>
              </w:rPr>
              <w:t>режиме полного дня</w:t>
            </w:r>
            <w:proofErr w:type="gramEnd"/>
            <w:r w:rsidRPr="000F6AEC">
              <w:rPr>
                <w:rFonts w:ascii="Times New Roman" w:eastAsia="Calibri" w:hAnsi="Times New Roman" w:cs="Times New Roman"/>
                <w:sz w:val="24"/>
                <w:szCs w:val="24"/>
                <w:lang w:eastAsia="en-US"/>
              </w:rPr>
              <w:t xml:space="preserve"> (10,5 часов)</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3419AF">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26</w:t>
            </w:r>
            <w:r w:rsidR="003419AF" w:rsidRPr="000F6AEC">
              <w:rPr>
                <w:rFonts w:ascii="Times New Roman" w:eastAsia="Calibri" w:hAnsi="Times New Roman" w:cs="Times New Roman"/>
                <w:sz w:val="24"/>
                <w:szCs w:val="24"/>
                <w:lang w:eastAsia="en-US"/>
              </w:rPr>
              <w:t>6</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1.1.2</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нет</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1.1.3</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нет</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1.1.4</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нет</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1.2</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3419AF"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60</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lastRenderedPageBreak/>
              <w:t>1.3</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3419AF"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206</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1.4</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человек/%</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1.4.1</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 xml:space="preserve">В </w:t>
            </w:r>
            <w:proofErr w:type="gramStart"/>
            <w:r w:rsidRPr="000F6AEC">
              <w:rPr>
                <w:rFonts w:ascii="Times New Roman" w:eastAsia="Calibri" w:hAnsi="Times New Roman" w:cs="Times New Roman"/>
                <w:sz w:val="24"/>
                <w:szCs w:val="24"/>
                <w:lang w:eastAsia="en-US"/>
              </w:rPr>
              <w:t>режиме полного дня</w:t>
            </w:r>
            <w:proofErr w:type="gramEnd"/>
            <w:r w:rsidRPr="000F6AEC">
              <w:rPr>
                <w:rFonts w:ascii="Times New Roman" w:eastAsia="Calibri" w:hAnsi="Times New Roman" w:cs="Times New Roman"/>
                <w:sz w:val="24"/>
                <w:szCs w:val="24"/>
                <w:lang w:eastAsia="en-US"/>
              </w:rPr>
              <w:t xml:space="preserve"> (10,5 часов)</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3419AF"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266</w:t>
            </w:r>
            <w:r w:rsidR="001D54DB" w:rsidRPr="000F6AEC">
              <w:rPr>
                <w:rFonts w:ascii="Times New Roman" w:eastAsia="Calibri" w:hAnsi="Times New Roman" w:cs="Times New Roman"/>
                <w:sz w:val="24"/>
                <w:szCs w:val="24"/>
                <w:lang w:eastAsia="en-US"/>
              </w:rPr>
              <w:t xml:space="preserve"> / 100%</w:t>
            </w:r>
          </w:p>
          <w:p w:rsidR="001D54DB" w:rsidRPr="000F6AEC" w:rsidRDefault="001D54DB" w:rsidP="00750815">
            <w:pPr>
              <w:rPr>
                <w:rFonts w:ascii="Times New Roman" w:eastAsia="Calibri" w:hAnsi="Times New Roman" w:cs="Times New Roman"/>
                <w:sz w:val="24"/>
                <w:szCs w:val="24"/>
                <w:lang w:eastAsia="en-US"/>
              </w:rPr>
            </w:pP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1.4.2</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0</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1.4.3</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0</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1.5</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3419AF"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32</w:t>
            </w:r>
            <w:r w:rsidR="001D54DB" w:rsidRPr="000F6AEC">
              <w:rPr>
                <w:rFonts w:ascii="Times New Roman" w:eastAsia="Calibri" w:hAnsi="Times New Roman" w:cs="Times New Roman"/>
                <w:sz w:val="24"/>
                <w:szCs w:val="24"/>
                <w:lang w:eastAsia="en-US"/>
              </w:rPr>
              <w:t>/ 1</w:t>
            </w:r>
            <w:r w:rsidRPr="000F6AEC">
              <w:rPr>
                <w:rFonts w:ascii="Times New Roman" w:eastAsia="Calibri" w:hAnsi="Times New Roman" w:cs="Times New Roman"/>
                <w:sz w:val="24"/>
                <w:szCs w:val="24"/>
                <w:lang w:eastAsia="en-US"/>
              </w:rPr>
              <w:t>2</w:t>
            </w:r>
            <w:r w:rsidR="001D54DB" w:rsidRPr="000F6AEC">
              <w:rPr>
                <w:rFonts w:ascii="Times New Roman" w:eastAsia="Calibri" w:hAnsi="Times New Roman" w:cs="Times New Roman"/>
                <w:sz w:val="24"/>
                <w:szCs w:val="24"/>
                <w:lang w:eastAsia="en-US"/>
              </w:rPr>
              <w:t>%</w:t>
            </w:r>
          </w:p>
          <w:p w:rsidR="001D54DB" w:rsidRPr="000F6AEC" w:rsidRDefault="001D54DB" w:rsidP="00750815">
            <w:pPr>
              <w:rPr>
                <w:rFonts w:ascii="Times New Roman" w:eastAsia="Calibri" w:hAnsi="Times New Roman" w:cs="Times New Roman"/>
                <w:sz w:val="24"/>
                <w:szCs w:val="24"/>
                <w:lang w:eastAsia="en-US"/>
              </w:rPr>
            </w:pP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1.5.1</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По коррекции недостатков в физическом и (или) психическом развитии (коррекции развития речи)</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3419AF" w:rsidP="003419AF">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32</w:t>
            </w:r>
            <w:r w:rsidR="001D54DB" w:rsidRPr="000F6AEC">
              <w:rPr>
                <w:rFonts w:ascii="Times New Roman" w:eastAsia="Calibri" w:hAnsi="Times New Roman" w:cs="Times New Roman"/>
                <w:sz w:val="24"/>
                <w:szCs w:val="24"/>
                <w:lang w:eastAsia="en-US"/>
              </w:rPr>
              <w:t>/ 1</w:t>
            </w:r>
            <w:r w:rsidRPr="000F6AEC">
              <w:rPr>
                <w:rFonts w:ascii="Times New Roman" w:eastAsia="Calibri" w:hAnsi="Times New Roman" w:cs="Times New Roman"/>
                <w:sz w:val="24"/>
                <w:szCs w:val="24"/>
                <w:lang w:eastAsia="en-US"/>
              </w:rPr>
              <w:t>2</w:t>
            </w:r>
            <w:r w:rsidR="001D54DB" w:rsidRPr="000F6AEC">
              <w:rPr>
                <w:rFonts w:ascii="Times New Roman" w:eastAsia="Calibri" w:hAnsi="Times New Roman" w:cs="Times New Roman"/>
                <w:sz w:val="24"/>
                <w:szCs w:val="24"/>
                <w:lang w:eastAsia="en-US"/>
              </w:rPr>
              <w:t>%</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1.5.2</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3419AF">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3</w:t>
            </w:r>
            <w:r w:rsidR="003419AF" w:rsidRPr="000F6AEC">
              <w:rPr>
                <w:rFonts w:ascii="Times New Roman" w:eastAsia="Calibri" w:hAnsi="Times New Roman" w:cs="Times New Roman"/>
                <w:sz w:val="24"/>
                <w:szCs w:val="24"/>
                <w:lang w:eastAsia="en-US"/>
              </w:rPr>
              <w:t>2</w:t>
            </w:r>
            <w:r w:rsidRPr="000F6AEC">
              <w:rPr>
                <w:rFonts w:ascii="Times New Roman" w:eastAsia="Calibri" w:hAnsi="Times New Roman" w:cs="Times New Roman"/>
                <w:sz w:val="24"/>
                <w:szCs w:val="24"/>
                <w:lang w:eastAsia="en-US"/>
              </w:rPr>
              <w:t>/ 1</w:t>
            </w:r>
            <w:r w:rsidR="003419AF" w:rsidRPr="000F6AEC">
              <w:rPr>
                <w:rFonts w:ascii="Times New Roman" w:eastAsia="Calibri" w:hAnsi="Times New Roman" w:cs="Times New Roman"/>
                <w:sz w:val="24"/>
                <w:szCs w:val="24"/>
                <w:lang w:eastAsia="en-US"/>
              </w:rPr>
              <w:t>2</w:t>
            </w:r>
            <w:r w:rsidRPr="000F6AEC">
              <w:rPr>
                <w:rFonts w:ascii="Times New Roman" w:eastAsia="Calibri" w:hAnsi="Times New Roman" w:cs="Times New Roman"/>
                <w:sz w:val="24"/>
                <w:szCs w:val="24"/>
                <w:lang w:eastAsia="en-US"/>
              </w:rPr>
              <w:t>%</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1.5.3</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3419AF">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3</w:t>
            </w:r>
            <w:r w:rsidR="003419AF" w:rsidRPr="000F6AEC">
              <w:rPr>
                <w:rFonts w:ascii="Times New Roman" w:eastAsia="Calibri" w:hAnsi="Times New Roman" w:cs="Times New Roman"/>
                <w:sz w:val="24"/>
                <w:szCs w:val="24"/>
                <w:lang w:eastAsia="en-US"/>
              </w:rPr>
              <w:t>2</w:t>
            </w:r>
            <w:r w:rsidRPr="000F6AEC">
              <w:rPr>
                <w:rFonts w:ascii="Times New Roman" w:eastAsia="Calibri" w:hAnsi="Times New Roman" w:cs="Times New Roman"/>
                <w:sz w:val="24"/>
                <w:szCs w:val="24"/>
                <w:lang w:eastAsia="en-US"/>
              </w:rPr>
              <w:t>/ 1</w:t>
            </w:r>
            <w:r w:rsidR="003419AF" w:rsidRPr="000F6AEC">
              <w:rPr>
                <w:rFonts w:ascii="Times New Roman" w:eastAsia="Calibri" w:hAnsi="Times New Roman" w:cs="Times New Roman"/>
                <w:sz w:val="24"/>
                <w:szCs w:val="24"/>
                <w:lang w:eastAsia="en-US"/>
              </w:rPr>
              <w:t>2</w:t>
            </w:r>
            <w:r w:rsidRPr="000F6AEC">
              <w:rPr>
                <w:rFonts w:ascii="Times New Roman" w:eastAsia="Calibri" w:hAnsi="Times New Roman" w:cs="Times New Roman"/>
                <w:sz w:val="24"/>
                <w:szCs w:val="24"/>
                <w:lang w:eastAsia="en-US"/>
              </w:rPr>
              <w:t>%</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1.6</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22 дня</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1.7</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26</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1.7.1</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8551D0" w:rsidP="003419AF">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2</w:t>
            </w:r>
            <w:r w:rsidR="003419AF" w:rsidRPr="000F6AEC">
              <w:rPr>
                <w:rFonts w:ascii="Times New Roman" w:eastAsia="Calibri" w:hAnsi="Times New Roman" w:cs="Times New Roman"/>
                <w:sz w:val="24"/>
                <w:szCs w:val="24"/>
                <w:lang w:eastAsia="en-US"/>
              </w:rPr>
              <w:t>1</w:t>
            </w:r>
            <w:r w:rsidRPr="000F6AEC">
              <w:rPr>
                <w:rFonts w:ascii="Times New Roman" w:eastAsia="Calibri" w:hAnsi="Times New Roman" w:cs="Times New Roman"/>
                <w:sz w:val="24"/>
                <w:szCs w:val="24"/>
                <w:lang w:eastAsia="en-US"/>
              </w:rPr>
              <w:t xml:space="preserve">/ </w:t>
            </w:r>
            <w:r w:rsidR="003419AF" w:rsidRPr="000F6AEC">
              <w:rPr>
                <w:rFonts w:ascii="Times New Roman" w:eastAsia="Calibri" w:hAnsi="Times New Roman" w:cs="Times New Roman"/>
                <w:sz w:val="24"/>
                <w:szCs w:val="24"/>
                <w:lang w:eastAsia="en-US"/>
              </w:rPr>
              <w:t>81</w:t>
            </w:r>
            <w:r w:rsidR="001D54DB" w:rsidRPr="000F6AEC">
              <w:rPr>
                <w:rFonts w:ascii="Times New Roman" w:eastAsia="Calibri" w:hAnsi="Times New Roman" w:cs="Times New Roman"/>
                <w:sz w:val="24"/>
                <w:szCs w:val="24"/>
                <w:lang w:eastAsia="en-US"/>
              </w:rPr>
              <w:t>%</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1.7.2</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3419AF" w:rsidP="003419AF">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20</w:t>
            </w:r>
            <w:r w:rsidR="001D54DB" w:rsidRPr="000F6AEC">
              <w:rPr>
                <w:rFonts w:ascii="Times New Roman" w:eastAsia="Calibri" w:hAnsi="Times New Roman" w:cs="Times New Roman"/>
                <w:sz w:val="24"/>
                <w:szCs w:val="24"/>
                <w:lang w:eastAsia="en-US"/>
              </w:rPr>
              <w:t xml:space="preserve"> / </w:t>
            </w:r>
            <w:r w:rsidRPr="000F6AEC">
              <w:rPr>
                <w:rFonts w:ascii="Times New Roman" w:eastAsia="Calibri" w:hAnsi="Times New Roman" w:cs="Times New Roman"/>
                <w:sz w:val="24"/>
                <w:szCs w:val="24"/>
                <w:lang w:eastAsia="en-US"/>
              </w:rPr>
              <w:t>77</w:t>
            </w:r>
            <w:r w:rsidR="001D54DB" w:rsidRPr="000F6AEC">
              <w:rPr>
                <w:rFonts w:ascii="Times New Roman" w:eastAsia="Calibri" w:hAnsi="Times New Roman" w:cs="Times New Roman"/>
                <w:sz w:val="24"/>
                <w:szCs w:val="24"/>
                <w:lang w:eastAsia="en-US"/>
              </w:rPr>
              <w:t>%</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1.7.3</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3419AF" w:rsidP="003419AF">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5</w:t>
            </w:r>
            <w:r w:rsidR="001D54DB" w:rsidRPr="000F6AEC">
              <w:rPr>
                <w:rFonts w:ascii="Times New Roman" w:eastAsia="Calibri" w:hAnsi="Times New Roman" w:cs="Times New Roman"/>
                <w:sz w:val="24"/>
                <w:szCs w:val="24"/>
                <w:lang w:eastAsia="en-US"/>
              </w:rPr>
              <w:t xml:space="preserve"> / </w:t>
            </w:r>
            <w:r w:rsidRPr="000F6AEC">
              <w:rPr>
                <w:rFonts w:ascii="Times New Roman" w:eastAsia="Calibri" w:hAnsi="Times New Roman" w:cs="Times New Roman"/>
                <w:sz w:val="24"/>
                <w:szCs w:val="24"/>
                <w:lang w:eastAsia="en-US"/>
              </w:rPr>
              <w:t>19</w:t>
            </w:r>
            <w:r w:rsidR="001D54DB" w:rsidRPr="000F6AEC">
              <w:rPr>
                <w:rFonts w:ascii="Times New Roman" w:eastAsia="Calibri" w:hAnsi="Times New Roman" w:cs="Times New Roman"/>
                <w:sz w:val="24"/>
                <w:szCs w:val="24"/>
                <w:lang w:eastAsia="en-US"/>
              </w:rPr>
              <w:t>%</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1.7.4</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 xml:space="preserve">Численность/удельный вес численности педагогических работников, имеющих среднее профессиональное образование педагогической </w:t>
            </w:r>
            <w:r w:rsidRPr="000F6AEC">
              <w:rPr>
                <w:rFonts w:ascii="Times New Roman" w:eastAsia="Calibri" w:hAnsi="Times New Roman" w:cs="Times New Roman"/>
                <w:sz w:val="24"/>
                <w:szCs w:val="24"/>
                <w:lang w:eastAsia="en-US"/>
              </w:rPr>
              <w:lastRenderedPageBreak/>
              <w:t>направленности (профиля)</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3419AF" w:rsidP="003419AF">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lastRenderedPageBreak/>
              <w:t>5</w:t>
            </w:r>
            <w:r w:rsidR="001D54DB" w:rsidRPr="000F6AEC">
              <w:rPr>
                <w:rFonts w:ascii="Times New Roman" w:eastAsia="Calibri" w:hAnsi="Times New Roman" w:cs="Times New Roman"/>
                <w:sz w:val="24"/>
                <w:szCs w:val="24"/>
                <w:lang w:eastAsia="en-US"/>
              </w:rPr>
              <w:t xml:space="preserve">/ </w:t>
            </w:r>
            <w:r w:rsidRPr="000F6AEC">
              <w:rPr>
                <w:rFonts w:ascii="Times New Roman" w:eastAsia="Calibri" w:hAnsi="Times New Roman" w:cs="Times New Roman"/>
                <w:sz w:val="24"/>
                <w:szCs w:val="24"/>
                <w:lang w:eastAsia="en-US"/>
              </w:rPr>
              <w:t>19</w:t>
            </w:r>
            <w:r w:rsidR="001D54DB" w:rsidRPr="000F6AEC">
              <w:rPr>
                <w:rFonts w:ascii="Times New Roman" w:eastAsia="Calibri" w:hAnsi="Times New Roman" w:cs="Times New Roman"/>
                <w:sz w:val="24"/>
                <w:szCs w:val="24"/>
                <w:lang w:eastAsia="en-US"/>
              </w:rPr>
              <w:t>%</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lastRenderedPageBreak/>
              <w:t>1.8</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26/ 100%</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1.8.1</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Высшая</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8647C" w:rsidP="0018647C">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24</w:t>
            </w:r>
            <w:r w:rsidR="001D54DB" w:rsidRPr="000F6AEC">
              <w:rPr>
                <w:rFonts w:ascii="Times New Roman" w:eastAsia="Calibri" w:hAnsi="Times New Roman" w:cs="Times New Roman"/>
                <w:sz w:val="24"/>
                <w:szCs w:val="24"/>
                <w:lang w:eastAsia="en-US"/>
              </w:rPr>
              <w:t xml:space="preserve"> / </w:t>
            </w:r>
            <w:r w:rsidRPr="000F6AEC">
              <w:rPr>
                <w:rFonts w:ascii="Times New Roman" w:eastAsia="Calibri" w:hAnsi="Times New Roman" w:cs="Times New Roman"/>
                <w:sz w:val="24"/>
                <w:szCs w:val="24"/>
                <w:lang w:eastAsia="en-US"/>
              </w:rPr>
              <w:t>92</w:t>
            </w:r>
            <w:r w:rsidR="001D54DB" w:rsidRPr="000F6AEC">
              <w:rPr>
                <w:rFonts w:ascii="Times New Roman" w:eastAsia="Calibri" w:hAnsi="Times New Roman" w:cs="Times New Roman"/>
                <w:sz w:val="24"/>
                <w:szCs w:val="24"/>
                <w:lang w:eastAsia="en-US"/>
              </w:rPr>
              <w:t>%</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1.8.2</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Первая</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8647C" w:rsidP="0018647C">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2</w:t>
            </w:r>
            <w:r w:rsidR="001D54DB" w:rsidRPr="000F6AEC">
              <w:rPr>
                <w:rFonts w:ascii="Times New Roman" w:eastAsia="Calibri" w:hAnsi="Times New Roman" w:cs="Times New Roman"/>
                <w:sz w:val="24"/>
                <w:szCs w:val="24"/>
                <w:lang w:eastAsia="en-US"/>
              </w:rPr>
              <w:t xml:space="preserve"> / </w:t>
            </w:r>
            <w:r w:rsidRPr="000F6AEC">
              <w:rPr>
                <w:rFonts w:ascii="Times New Roman" w:eastAsia="Calibri" w:hAnsi="Times New Roman" w:cs="Times New Roman"/>
                <w:sz w:val="24"/>
                <w:szCs w:val="24"/>
                <w:lang w:eastAsia="en-US"/>
              </w:rPr>
              <w:t>8</w:t>
            </w:r>
            <w:r w:rsidR="001D54DB" w:rsidRPr="000F6AEC">
              <w:rPr>
                <w:rFonts w:ascii="Times New Roman" w:eastAsia="Calibri" w:hAnsi="Times New Roman" w:cs="Times New Roman"/>
                <w:sz w:val="24"/>
                <w:szCs w:val="24"/>
                <w:lang w:eastAsia="en-US"/>
              </w:rPr>
              <w:t>%</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1.9</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человек/%</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1.9.1</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До 5 лет</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нет</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1.9.2</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Свыше 30 лет</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8647C"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8</w:t>
            </w:r>
            <w:r w:rsidR="001D54DB" w:rsidRPr="000F6AEC">
              <w:rPr>
                <w:rFonts w:ascii="Times New Roman" w:eastAsia="Calibri" w:hAnsi="Times New Roman" w:cs="Times New Roman"/>
                <w:sz w:val="24"/>
                <w:szCs w:val="24"/>
                <w:lang w:eastAsia="en-US"/>
              </w:rPr>
              <w:t xml:space="preserve">                                                                                             </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1.10</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0 / 0%</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1.11</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257ABD" w:rsidP="00257ABD">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6</w:t>
            </w:r>
            <w:r w:rsidR="001D54DB" w:rsidRPr="000F6AEC">
              <w:rPr>
                <w:rFonts w:ascii="Times New Roman" w:eastAsia="Calibri" w:hAnsi="Times New Roman" w:cs="Times New Roman"/>
                <w:sz w:val="24"/>
                <w:szCs w:val="24"/>
                <w:lang w:eastAsia="en-US"/>
              </w:rPr>
              <w:t>/</w:t>
            </w:r>
            <w:r w:rsidRPr="000F6AEC">
              <w:rPr>
                <w:rFonts w:ascii="Times New Roman" w:eastAsia="Calibri" w:hAnsi="Times New Roman" w:cs="Times New Roman"/>
                <w:sz w:val="24"/>
                <w:szCs w:val="24"/>
                <w:lang w:eastAsia="en-US"/>
              </w:rPr>
              <w:t>23</w:t>
            </w:r>
            <w:r w:rsidR="001D54DB" w:rsidRPr="000F6AEC">
              <w:rPr>
                <w:rFonts w:ascii="Times New Roman" w:eastAsia="Calibri" w:hAnsi="Times New Roman" w:cs="Times New Roman"/>
                <w:sz w:val="24"/>
                <w:szCs w:val="24"/>
                <w:lang w:eastAsia="en-US"/>
              </w:rPr>
              <w:t xml:space="preserve"> %</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1.12</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proofErr w:type="gramStart"/>
            <w:r w:rsidRPr="000F6AEC">
              <w:rPr>
                <w:rFonts w:ascii="Times New Roman" w:eastAsia="Calibri" w:hAnsi="Times New Roman" w:cs="Times New Roman"/>
                <w:sz w:val="24"/>
                <w:szCs w:val="24"/>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29 / 100%</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1.13</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27 / 93%</w:t>
            </w:r>
          </w:p>
        </w:tc>
      </w:tr>
      <w:tr w:rsidR="001D54DB" w:rsidRPr="000F6AEC" w:rsidTr="00750815">
        <w:trPr>
          <w:trHeight w:val="1128"/>
        </w:trPr>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lastRenderedPageBreak/>
              <w:t>1.14</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 / 10</w:t>
            </w:r>
          </w:p>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человек/человек</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1.15</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DB" w:rsidRPr="000F6AEC" w:rsidRDefault="001D54DB" w:rsidP="00750815">
            <w:pPr>
              <w:rPr>
                <w:rFonts w:ascii="Times New Roman" w:eastAsia="Calibri" w:hAnsi="Times New Roman" w:cs="Times New Roman"/>
                <w:sz w:val="24"/>
                <w:szCs w:val="24"/>
                <w:lang w:eastAsia="en-US"/>
              </w:rPr>
            </w:pP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1.15.1</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3</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1.15.2</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1.15.3</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Учителя-логопеда</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2</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1.15.4</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Логопеда</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DB" w:rsidRPr="000F6AEC" w:rsidRDefault="001D54DB"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нет</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1.15.5</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Учителя-дефектолога</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нет</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1.15.6</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Педагога-психолога</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DB" w:rsidRPr="000F6AEC" w:rsidRDefault="00B70FA8"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0</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bookmarkStart w:id="2" w:name="Par163"/>
            <w:bookmarkEnd w:id="2"/>
            <w:r w:rsidRPr="000F6AEC">
              <w:rPr>
                <w:rFonts w:ascii="Times New Roman" w:eastAsia="Calibri" w:hAnsi="Times New Roman" w:cs="Times New Roman"/>
                <w:sz w:val="24"/>
                <w:szCs w:val="24"/>
                <w:lang w:eastAsia="en-US"/>
              </w:rPr>
              <w:t>2.</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Инфраструктура</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54DB" w:rsidRPr="000F6AEC" w:rsidRDefault="001D54DB" w:rsidP="00750815">
            <w:pPr>
              <w:rPr>
                <w:rFonts w:ascii="Times New Roman" w:eastAsia="Calibri" w:hAnsi="Times New Roman" w:cs="Times New Roman"/>
                <w:sz w:val="24"/>
                <w:szCs w:val="24"/>
                <w:lang w:eastAsia="en-US"/>
              </w:rPr>
            </w:pP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2.1</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2,5 кв. м</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2.2</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308,5</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2.3</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да</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2.4</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да</w:t>
            </w:r>
          </w:p>
        </w:tc>
      </w:tr>
      <w:tr w:rsidR="001D54DB" w:rsidRPr="000F6AEC" w:rsidTr="00750815">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2.5</w:t>
            </w:r>
          </w:p>
        </w:tc>
        <w:tc>
          <w:tcPr>
            <w:tcW w:w="72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D54DB" w:rsidRPr="000F6AEC" w:rsidRDefault="001D54DB" w:rsidP="00750815">
            <w:pPr>
              <w:jc w:val="center"/>
              <w:rPr>
                <w:rFonts w:ascii="Times New Roman" w:eastAsia="Calibri" w:hAnsi="Times New Roman" w:cs="Times New Roman"/>
                <w:sz w:val="24"/>
                <w:szCs w:val="24"/>
                <w:lang w:eastAsia="en-US"/>
              </w:rPr>
            </w:pPr>
            <w:r w:rsidRPr="000F6AEC">
              <w:rPr>
                <w:rFonts w:ascii="Times New Roman" w:eastAsia="Calibri" w:hAnsi="Times New Roman" w:cs="Times New Roman"/>
                <w:sz w:val="24"/>
                <w:szCs w:val="24"/>
                <w:lang w:eastAsia="en-US"/>
              </w:rPr>
              <w:t>да</w:t>
            </w:r>
          </w:p>
        </w:tc>
      </w:tr>
    </w:tbl>
    <w:p w:rsidR="007F2D6F" w:rsidRPr="000F6AEC" w:rsidRDefault="007F2D6F" w:rsidP="00FE7DF2">
      <w:pPr>
        <w:pStyle w:val="af1"/>
        <w:pBdr>
          <w:bottom w:val="single" w:sz="8" w:space="31" w:color="4F81BD" w:themeColor="accent1"/>
        </w:pBdr>
        <w:rPr>
          <w:rFonts w:ascii="Times New Roman" w:eastAsia="Times New Roman" w:hAnsi="Times New Roman" w:cs="Times New Roman"/>
          <w:color w:val="auto"/>
          <w:sz w:val="24"/>
          <w:szCs w:val="24"/>
        </w:rPr>
      </w:pPr>
    </w:p>
    <w:sectPr w:rsidR="007F2D6F" w:rsidRPr="000F6AEC" w:rsidSect="00801BD3">
      <w:footerReference w:type="default" r:id="rId23"/>
      <w:pgSz w:w="11906" w:h="16838"/>
      <w:pgMar w:top="567" w:right="849"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18F" w:rsidRDefault="00AD418F" w:rsidP="007D2F3F">
      <w:pPr>
        <w:spacing w:after="0" w:line="240" w:lineRule="auto"/>
      </w:pPr>
      <w:r>
        <w:separator/>
      </w:r>
    </w:p>
  </w:endnote>
  <w:endnote w:type="continuationSeparator" w:id="0">
    <w:p w:rsidR="00AD418F" w:rsidRDefault="00AD418F" w:rsidP="007D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928606"/>
      <w:docPartObj>
        <w:docPartGallery w:val="Page Numbers (Bottom of Page)"/>
        <w:docPartUnique/>
      </w:docPartObj>
    </w:sdtPr>
    <w:sdtContent>
      <w:p w:rsidR="009C5B26" w:rsidRDefault="009C5B26">
        <w:pPr>
          <w:pStyle w:val="aa"/>
          <w:jc w:val="center"/>
        </w:pPr>
        <w:r>
          <w:fldChar w:fldCharType="begin"/>
        </w:r>
        <w:r>
          <w:instrText>PAGE   \* MERGEFORMAT</w:instrText>
        </w:r>
        <w:r>
          <w:fldChar w:fldCharType="separate"/>
        </w:r>
        <w:r w:rsidR="00547CED">
          <w:rPr>
            <w:noProof/>
          </w:rPr>
          <w:t>2</w:t>
        </w:r>
        <w:r>
          <w:rPr>
            <w:noProof/>
          </w:rPr>
          <w:fldChar w:fldCharType="end"/>
        </w:r>
      </w:p>
    </w:sdtContent>
  </w:sdt>
  <w:p w:rsidR="009C5B26" w:rsidRDefault="009C5B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18F" w:rsidRDefault="00AD418F" w:rsidP="007D2F3F">
      <w:pPr>
        <w:spacing w:after="0" w:line="240" w:lineRule="auto"/>
      </w:pPr>
      <w:r>
        <w:separator/>
      </w:r>
    </w:p>
  </w:footnote>
  <w:footnote w:type="continuationSeparator" w:id="0">
    <w:p w:rsidR="00AD418F" w:rsidRDefault="00AD418F" w:rsidP="007D2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402"/>
    <w:multiLevelType w:val="hybridMultilevel"/>
    <w:tmpl w:val="84DA14C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1B408E3"/>
    <w:multiLevelType w:val="hybridMultilevel"/>
    <w:tmpl w:val="4A8C376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2623E"/>
    <w:multiLevelType w:val="hybridMultilevel"/>
    <w:tmpl w:val="B57A9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01D74"/>
    <w:multiLevelType w:val="hybridMultilevel"/>
    <w:tmpl w:val="3900FE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F9278A0"/>
    <w:multiLevelType w:val="hybridMultilevel"/>
    <w:tmpl w:val="B308B9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457C28"/>
    <w:multiLevelType w:val="hybridMultilevel"/>
    <w:tmpl w:val="382082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35D058C"/>
    <w:multiLevelType w:val="hybridMultilevel"/>
    <w:tmpl w:val="EF8C6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B02F17"/>
    <w:multiLevelType w:val="hybridMultilevel"/>
    <w:tmpl w:val="5FEEA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407851"/>
    <w:multiLevelType w:val="hybridMultilevel"/>
    <w:tmpl w:val="02B2E516"/>
    <w:lvl w:ilvl="0" w:tplc="BAEEB834">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34593"/>
    <w:multiLevelType w:val="hybridMultilevel"/>
    <w:tmpl w:val="74601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BA1978"/>
    <w:multiLevelType w:val="hybridMultilevel"/>
    <w:tmpl w:val="AB5EE97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35C618E7"/>
    <w:multiLevelType w:val="hybridMultilevel"/>
    <w:tmpl w:val="08B8B8E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78E1084"/>
    <w:multiLevelType w:val="hybridMultilevel"/>
    <w:tmpl w:val="712AD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BF60D43"/>
    <w:multiLevelType w:val="hybridMultilevel"/>
    <w:tmpl w:val="81E0F2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CBD6283"/>
    <w:multiLevelType w:val="hybridMultilevel"/>
    <w:tmpl w:val="A28445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CDD28A2"/>
    <w:multiLevelType w:val="hybridMultilevel"/>
    <w:tmpl w:val="1B40B9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2061391"/>
    <w:multiLevelType w:val="multilevel"/>
    <w:tmpl w:val="960C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3611F9"/>
    <w:multiLevelType w:val="hybridMultilevel"/>
    <w:tmpl w:val="5BC4C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343D74"/>
    <w:multiLevelType w:val="hybridMultilevel"/>
    <w:tmpl w:val="B8A076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4A08B9"/>
    <w:multiLevelType w:val="hybridMultilevel"/>
    <w:tmpl w:val="8A9C03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7CC74DB"/>
    <w:multiLevelType w:val="hybridMultilevel"/>
    <w:tmpl w:val="AE7AFEF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9C65316"/>
    <w:multiLevelType w:val="hybridMultilevel"/>
    <w:tmpl w:val="896A10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645251E"/>
    <w:multiLevelType w:val="hybridMultilevel"/>
    <w:tmpl w:val="37A0762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6648311E"/>
    <w:multiLevelType w:val="hybridMultilevel"/>
    <w:tmpl w:val="275088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68F12C93"/>
    <w:multiLevelType w:val="hybridMultilevel"/>
    <w:tmpl w:val="A1ACE8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E701DAE"/>
    <w:multiLevelType w:val="hybridMultilevel"/>
    <w:tmpl w:val="94F6085A"/>
    <w:lvl w:ilvl="0" w:tplc="04190003">
      <w:start w:val="1"/>
      <w:numFmt w:val="bullet"/>
      <w:lvlText w:val="o"/>
      <w:lvlJc w:val="left"/>
      <w:pPr>
        <w:ind w:left="1068" w:hanging="360"/>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E847CBF"/>
    <w:multiLevelType w:val="hybridMultilevel"/>
    <w:tmpl w:val="FB56D102"/>
    <w:lvl w:ilvl="0" w:tplc="04190001">
      <w:start w:val="1"/>
      <w:numFmt w:val="bullet"/>
      <w:lvlText w:val=""/>
      <w:lvlJc w:val="left"/>
      <w:pPr>
        <w:ind w:left="360" w:hanging="360"/>
      </w:pPr>
      <w:rPr>
        <w:rFonts w:ascii="Symbol" w:hAnsi="Symbol" w:hint="default"/>
      </w:rPr>
    </w:lvl>
    <w:lvl w:ilvl="1" w:tplc="C43A9818">
      <w:start w:val="20"/>
      <w:numFmt w:val="bullet"/>
      <w:lvlText w:val="•"/>
      <w:lvlJc w:val="left"/>
      <w:pPr>
        <w:ind w:left="1560" w:hanging="840"/>
      </w:pPr>
      <w:rPr>
        <w:rFonts w:ascii="Times New Roman" w:eastAsiaTheme="minorEastAsia"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B8A1D51"/>
    <w:multiLevelType w:val="hybridMultilevel"/>
    <w:tmpl w:val="D38C1B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97698D"/>
    <w:multiLevelType w:val="hybridMultilevel"/>
    <w:tmpl w:val="1570C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6"/>
  </w:num>
  <w:num w:numId="4">
    <w:abstractNumId w:val="14"/>
  </w:num>
  <w:num w:numId="5">
    <w:abstractNumId w:val="11"/>
  </w:num>
  <w:num w:numId="6">
    <w:abstractNumId w:val="23"/>
  </w:num>
  <w:num w:numId="7">
    <w:abstractNumId w:val="3"/>
  </w:num>
  <w:num w:numId="8">
    <w:abstractNumId w:val="5"/>
  </w:num>
  <w:num w:numId="9">
    <w:abstractNumId w:val="8"/>
  </w:num>
  <w:num w:numId="10">
    <w:abstractNumId w:val="19"/>
  </w:num>
  <w:num w:numId="11">
    <w:abstractNumId w:val="10"/>
  </w:num>
  <w:num w:numId="12">
    <w:abstractNumId w:val="4"/>
  </w:num>
  <w:num w:numId="13">
    <w:abstractNumId w:val="7"/>
  </w:num>
  <w:num w:numId="14">
    <w:abstractNumId w:val="27"/>
  </w:num>
  <w:num w:numId="15">
    <w:abstractNumId w:val="1"/>
  </w:num>
  <w:num w:numId="16">
    <w:abstractNumId w:val="15"/>
  </w:num>
  <w:num w:numId="17">
    <w:abstractNumId w:val="28"/>
  </w:num>
  <w:num w:numId="18">
    <w:abstractNumId w:val="24"/>
  </w:num>
  <w:num w:numId="19">
    <w:abstractNumId w:val="21"/>
  </w:num>
  <w:num w:numId="20">
    <w:abstractNumId w:val="9"/>
  </w:num>
  <w:num w:numId="21">
    <w:abstractNumId w:val="16"/>
  </w:num>
  <w:num w:numId="22">
    <w:abstractNumId w:val="2"/>
  </w:num>
  <w:num w:numId="23">
    <w:abstractNumId w:val="0"/>
  </w:num>
  <w:num w:numId="24">
    <w:abstractNumId w:val="18"/>
  </w:num>
  <w:num w:numId="25">
    <w:abstractNumId w:val="6"/>
  </w:num>
  <w:num w:numId="26">
    <w:abstractNumId w:val="25"/>
  </w:num>
  <w:num w:numId="27">
    <w:abstractNumId w:val="17"/>
  </w:num>
  <w:num w:numId="28">
    <w:abstractNumId w:val="12"/>
  </w:num>
  <w:num w:numId="2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78"/>
    <w:rsid w:val="00000A10"/>
    <w:rsid w:val="000020A2"/>
    <w:rsid w:val="00002B7F"/>
    <w:rsid w:val="00003CED"/>
    <w:rsid w:val="000048CE"/>
    <w:rsid w:val="00005E25"/>
    <w:rsid w:val="000076D5"/>
    <w:rsid w:val="00011C22"/>
    <w:rsid w:val="00014A88"/>
    <w:rsid w:val="00014B36"/>
    <w:rsid w:val="00015424"/>
    <w:rsid w:val="0001641C"/>
    <w:rsid w:val="000164B9"/>
    <w:rsid w:val="00016D0F"/>
    <w:rsid w:val="00020EC2"/>
    <w:rsid w:val="00021C48"/>
    <w:rsid w:val="00021FC2"/>
    <w:rsid w:val="000265B1"/>
    <w:rsid w:val="0002679E"/>
    <w:rsid w:val="00026A42"/>
    <w:rsid w:val="00027CC9"/>
    <w:rsid w:val="00032DCC"/>
    <w:rsid w:val="0003606C"/>
    <w:rsid w:val="00042306"/>
    <w:rsid w:val="000428CC"/>
    <w:rsid w:val="0004337B"/>
    <w:rsid w:val="000440F7"/>
    <w:rsid w:val="000444DD"/>
    <w:rsid w:val="00046133"/>
    <w:rsid w:val="00047E72"/>
    <w:rsid w:val="000517D7"/>
    <w:rsid w:val="00052C7E"/>
    <w:rsid w:val="00055701"/>
    <w:rsid w:val="00055ECA"/>
    <w:rsid w:val="0005639E"/>
    <w:rsid w:val="000573D9"/>
    <w:rsid w:val="00057FE5"/>
    <w:rsid w:val="0006121E"/>
    <w:rsid w:val="0006143F"/>
    <w:rsid w:val="000633E3"/>
    <w:rsid w:val="00063E8D"/>
    <w:rsid w:val="0006441D"/>
    <w:rsid w:val="00064437"/>
    <w:rsid w:val="0006464F"/>
    <w:rsid w:val="00064DFA"/>
    <w:rsid w:val="00065DB2"/>
    <w:rsid w:val="00066E41"/>
    <w:rsid w:val="00067251"/>
    <w:rsid w:val="00070137"/>
    <w:rsid w:val="00071F1A"/>
    <w:rsid w:val="00074CED"/>
    <w:rsid w:val="00075239"/>
    <w:rsid w:val="000765CE"/>
    <w:rsid w:val="00076CBC"/>
    <w:rsid w:val="000774CB"/>
    <w:rsid w:val="00077BD7"/>
    <w:rsid w:val="0008102D"/>
    <w:rsid w:val="0008207A"/>
    <w:rsid w:val="00082C71"/>
    <w:rsid w:val="00082F75"/>
    <w:rsid w:val="0008350D"/>
    <w:rsid w:val="00086293"/>
    <w:rsid w:val="00090885"/>
    <w:rsid w:val="00090E29"/>
    <w:rsid w:val="0009189F"/>
    <w:rsid w:val="00091935"/>
    <w:rsid w:val="00092910"/>
    <w:rsid w:val="0009330D"/>
    <w:rsid w:val="000939DA"/>
    <w:rsid w:val="00094A70"/>
    <w:rsid w:val="00094DF6"/>
    <w:rsid w:val="00094E8D"/>
    <w:rsid w:val="00094EFA"/>
    <w:rsid w:val="000953C2"/>
    <w:rsid w:val="00095F83"/>
    <w:rsid w:val="0009632C"/>
    <w:rsid w:val="00096990"/>
    <w:rsid w:val="00096C0D"/>
    <w:rsid w:val="000A0810"/>
    <w:rsid w:val="000A09BA"/>
    <w:rsid w:val="000A0A05"/>
    <w:rsid w:val="000A109C"/>
    <w:rsid w:val="000A2A36"/>
    <w:rsid w:val="000A609E"/>
    <w:rsid w:val="000A6173"/>
    <w:rsid w:val="000A7D82"/>
    <w:rsid w:val="000A7FEA"/>
    <w:rsid w:val="000B2096"/>
    <w:rsid w:val="000B2108"/>
    <w:rsid w:val="000B21BC"/>
    <w:rsid w:val="000B2CC5"/>
    <w:rsid w:val="000B33EA"/>
    <w:rsid w:val="000B4790"/>
    <w:rsid w:val="000B5F9C"/>
    <w:rsid w:val="000B65CD"/>
    <w:rsid w:val="000B69D0"/>
    <w:rsid w:val="000B7834"/>
    <w:rsid w:val="000C0115"/>
    <w:rsid w:val="000C0518"/>
    <w:rsid w:val="000C10C8"/>
    <w:rsid w:val="000C1389"/>
    <w:rsid w:val="000C5D25"/>
    <w:rsid w:val="000C688F"/>
    <w:rsid w:val="000C6B40"/>
    <w:rsid w:val="000D16C9"/>
    <w:rsid w:val="000D19C8"/>
    <w:rsid w:val="000D3829"/>
    <w:rsid w:val="000D38EA"/>
    <w:rsid w:val="000D435A"/>
    <w:rsid w:val="000D4D4D"/>
    <w:rsid w:val="000D50FE"/>
    <w:rsid w:val="000D6155"/>
    <w:rsid w:val="000D62FD"/>
    <w:rsid w:val="000D6846"/>
    <w:rsid w:val="000D78AB"/>
    <w:rsid w:val="000D7A95"/>
    <w:rsid w:val="000E0DC3"/>
    <w:rsid w:val="000E2014"/>
    <w:rsid w:val="000E207E"/>
    <w:rsid w:val="000E21B3"/>
    <w:rsid w:val="000E2328"/>
    <w:rsid w:val="000E3AE8"/>
    <w:rsid w:val="000E406F"/>
    <w:rsid w:val="000E4CC3"/>
    <w:rsid w:val="000E53F0"/>
    <w:rsid w:val="000E541F"/>
    <w:rsid w:val="000E78AB"/>
    <w:rsid w:val="000F0E9B"/>
    <w:rsid w:val="000F1335"/>
    <w:rsid w:val="000F307F"/>
    <w:rsid w:val="000F4DA1"/>
    <w:rsid w:val="000F5352"/>
    <w:rsid w:val="000F6AEC"/>
    <w:rsid w:val="000F6EA6"/>
    <w:rsid w:val="00100093"/>
    <w:rsid w:val="00100102"/>
    <w:rsid w:val="001005C1"/>
    <w:rsid w:val="00100F6A"/>
    <w:rsid w:val="0010161D"/>
    <w:rsid w:val="0010213C"/>
    <w:rsid w:val="001026A5"/>
    <w:rsid w:val="0010360B"/>
    <w:rsid w:val="00103B63"/>
    <w:rsid w:val="00104570"/>
    <w:rsid w:val="00107EB3"/>
    <w:rsid w:val="00110AF5"/>
    <w:rsid w:val="00111110"/>
    <w:rsid w:val="00112981"/>
    <w:rsid w:val="00112DC9"/>
    <w:rsid w:val="00113EC1"/>
    <w:rsid w:val="00116C7A"/>
    <w:rsid w:val="00116F97"/>
    <w:rsid w:val="001175BC"/>
    <w:rsid w:val="001204CF"/>
    <w:rsid w:val="001210D7"/>
    <w:rsid w:val="001235C0"/>
    <w:rsid w:val="00123BE0"/>
    <w:rsid w:val="001248FC"/>
    <w:rsid w:val="00124C89"/>
    <w:rsid w:val="001259E6"/>
    <w:rsid w:val="0012751B"/>
    <w:rsid w:val="0013056C"/>
    <w:rsid w:val="00131567"/>
    <w:rsid w:val="00131777"/>
    <w:rsid w:val="0013198F"/>
    <w:rsid w:val="00134289"/>
    <w:rsid w:val="00134453"/>
    <w:rsid w:val="00134D6D"/>
    <w:rsid w:val="00135C28"/>
    <w:rsid w:val="001375BF"/>
    <w:rsid w:val="00140DD8"/>
    <w:rsid w:val="001417AB"/>
    <w:rsid w:val="00143EBB"/>
    <w:rsid w:val="001443BB"/>
    <w:rsid w:val="00144CEC"/>
    <w:rsid w:val="00145CA5"/>
    <w:rsid w:val="00146BFD"/>
    <w:rsid w:val="0014767D"/>
    <w:rsid w:val="001504AA"/>
    <w:rsid w:val="00150E5F"/>
    <w:rsid w:val="0015431D"/>
    <w:rsid w:val="00154CAA"/>
    <w:rsid w:val="0015579C"/>
    <w:rsid w:val="0015587D"/>
    <w:rsid w:val="00157E02"/>
    <w:rsid w:val="001607C0"/>
    <w:rsid w:val="001611BC"/>
    <w:rsid w:val="00162615"/>
    <w:rsid w:val="001634CF"/>
    <w:rsid w:val="00163BFA"/>
    <w:rsid w:val="0016425A"/>
    <w:rsid w:val="0016446A"/>
    <w:rsid w:val="00164565"/>
    <w:rsid w:val="00164FF8"/>
    <w:rsid w:val="00166F1E"/>
    <w:rsid w:val="00167534"/>
    <w:rsid w:val="00167A93"/>
    <w:rsid w:val="001710CF"/>
    <w:rsid w:val="00171A75"/>
    <w:rsid w:val="001734E3"/>
    <w:rsid w:val="00173CBC"/>
    <w:rsid w:val="00174E42"/>
    <w:rsid w:val="00175785"/>
    <w:rsid w:val="00175F03"/>
    <w:rsid w:val="00176F21"/>
    <w:rsid w:val="001770B4"/>
    <w:rsid w:val="00177BEF"/>
    <w:rsid w:val="00180602"/>
    <w:rsid w:val="00180797"/>
    <w:rsid w:val="00180D87"/>
    <w:rsid w:val="001817E6"/>
    <w:rsid w:val="00181C8E"/>
    <w:rsid w:val="00182542"/>
    <w:rsid w:val="001847C9"/>
    <w:rsid w:val="00184B68"/>
    <w:rsid w:val="0018541F"/>
    <w:rsid w:val="00185E77"/>
    <w:rsid w:val="00185E9F"/>
    <w:rsid w:val="0018647C"/>
    <w:rsid w:val="00186854"/>
    <w:rsid w:val="00186C3E"/>
    <w:rsid w:val="00187EAA"/>
    <w:rsid w:val="00191DF9"/>
    <w:rsid w:val="001920D4"/>
    <w:rsid w:val="00192579"/>
    <w:rsid w:val="00194EAA"/>
    <w:rsid w:val="0019604A"/>
    <w:rsid w:val="00197034"/>
    <w:rsid w:val="001A0ED9"/>
    <w:rsid w:val="001A2556"/>
    <w:rsid w:val="001A28B1"/>
    <w:rsid w:val="001A2CCE"/>
    <w:rsid w:val="001A3BAB"/>
    <w:rsid w:val="001A4CB0"/>
    <w:rsid w:val="001A57AC"/>
    <w:rsid w:val="001A7798"/>
    <w:rsid w:val="001A7D05"/>
    <w:rsid w:val="001A7E45"/>
    <w:rsid w:val="001B1049"/>
    <w:rsid w:val="001B17D0"/>
    <w:rsid w:val="001B1B39"/>
    <w:rsid w:val="001B1F29"/>
    <w:rsid w:val="001B35E9"/>
    <w:rsid w:val="001B48E1"/>
    <w:rsid w:val="001B4BA7"/>
    <w:rsid w:val="001B573F"/>
    <w:rsid w:val="001B5D2B"/>
    <w:rsid w:val="001B7DFE"/>
    <w:rsid w:val="001C24CA"/>
    <w:rsid w:val="001C2723"/>
    <w:rsid w:val="001C3C0A"/>
    <w:rsid w:val="001C4222"/>
    <w:rsid w:val="001C58A4"/>
    <w:rsid w:val="001D11D4"/>
    <w:rsid w:val="001D14AA"/>
    <w:rsid w:val="001D415F"/>
    <w:rsid w:val="001D434E"/>
    <w:rsid w:val="001D4C67"/>
    <w:rsid w:val="001D51F9"/>
    <w:rsid w:val="001D54DB"/>
    <w:rsid w:val="001D6B20"/>
    <w:rsid w:val="001D6E75"/>
    <w:rsid w:val="001D7647"/>
    <w:rsid w:val="001E079D"/>
    <w:rsid w:val="001E2085"/>
    <w:rsid w:val="001E2561"/>
    <w:rsid w:val="001E2F28"/>
    <w:rsid w:val="001E378F"/>
    <w:rsid w:val="001E4276"/>
    <w:rsid w:val="001E5582"/>
    <w:rsid w:val="001E6309"/>
    <w:rsid w:val="001E6C67"/>
    <w:rsid w:val="001F0F2E"/>
    <w:rsid w:val="001F2194"/>
    <w:rsid w:val="001F4892"/>
    <w:rsid w:val="001F50E2"/>
    <w:rsid w:val="001F51F1"/>
    <w:rsid w:val="00200876"/>
    <w:rsid w:val="00200902"/>
    <w:rsid w:val="00200A7E"/>
    <w:rsid w:val="00200AC8"/>
    <w:rsid w:val="0020189B"/>
    <w:rsid w:val="00202F70"/>
    <w:rsid w:val="002030EF"/>
    <w:rsid w:val="00203712"/>
    <w:rsid w:val="002037BE"/>
    <w:rsid w:val="00205872"/>
    <w:rsid w:val="0020658F"/>
    <w:rsid w:val="00206CCD"/>
    <w:rsid w:val="00210592"/>
    <w:rsid w:val="00211321"/>
    <w:rsid w:val="00211E4F"/>
    <w:rsid w:val="00212415"/>
    <w:rsid w:val="002130AA"/>
    <w:rsid w:val="00215C83"/>
    <w:rsid w:val="00217A1C"/>
    <w:rsid w:val="00220970"/>
    <w:rsid w:val="00222073"/>
    <w:rsid w:val="002227BA"/>
    <w:rsid w:val="0022331C"/>
    <w:rsid w:val="002236EF"/>
    <w:rsid w:val="00223EE7"/>
    <w:rsid w:val="00225E91"/>
    <w:rsid w:val="002275C3"/>
    <w:rsid w:val="00227965"/>
    <w:rsid w:val="00227982"/>
    <w:rsid w:val="00230F8E"/>
    <w:rsid w:val="002327AD"/>
    <w:rsid w:val="00234185"/>
    <w:rsid w:val="00235ECC"/>
    <w:rsid w:val="00237359"/>
    <w:rsid w:val="002406B1"/>
    <w:rsid w:val="002409CE"/>
    <w:rsid w:val="00243EBE"/>
    <w:rsid w:val="00245545"/>
    <w:rsid w:val="002474BC"/>
    <w:rsid w:val="00247F14"/>
    <w:rsid w:val="00250371"/>
    <w:rsid w:val="002506D0"/>
    <w:rsid w:val="002508B4"/>
    <w:rsid w:val="00251058"/>
    <w:rsid w:val="0025196D"/>
    <w:rsid w:val="0025392C"/>
    <w:rsid w:val="00255A2F"/>
    <w:rsid w:val="00256D98"/>
    <w:rsid w:val="0025796F"/>
    <w:rsid w:val="00257ABD"/>
    <w:rsid w:val="00257B28"/>
    <w:rsid w:val="002609B2"/>
    <w:rsid w:val="00260F5B"/>
    <w:rsid w:val="00261941"/>
    <w:rsid w:val="00261DAF"/>
    <w:rsid w:val="00261DF5"/>
    <w:rsid w:val="00262931"/>
    <w:rsid w:val="00262FC1"/>
    <w:rsid w:val="00263076"/>
    <w:rsid w:val="00263729"/>
    <w:rsid w:val="00264E1C"/>
    <w:rsid w:val="00265C30"/>
    <w:rsid w:val="00270AB9"/>
    <w:rsid w:val="00270F31"/>
    <w:rsid w:val="00272A76"/>
    <w:rsid w:val="00273C13"/>
    <w:rsid w:val="00273C81"/>
    <w:rsid w:val="00275797"/>
    <w:rsid w:val="00277A56"/>
    <w:rsid w:val="0028159B"/>
    <w:rsid w:val="0028290E"/>
    <w:rsid w:val="00282FBC"/>
    <w:rsid w:val="00283403"/>
    <w:rsid w:val="002863F5"/>
    <w:rsid w:val="0029039D"/>
    <w:rsid w:val="00290CDF"/>
    <w:rsid w:val="00291433"/>
    <w:rsid w:val="00292995"/>
    <w:rsid w:val="002949EB"/>
    <w:rsid w:val="00294F47"/>
    <w:rsid w:val="002965DF"/>
    <w:rsid w:val="0029776B"/>
    <w:rsid w:val="002A11A8"/>
    <w:rsid w:val="002A152E"/>
    <w:rsid w:val="002A15A1"/>
    <w:rsid w:val="002A1FA9"/>
    <w:rsid w:val="002A4B99"/>
    <w:rsid w:val="002A4DF7"/>
    <w:rsid w:val="002A6458"/>
    <w:rsid w:val="002A7007"/>
    <w:rsid w:val="002A7117"/>
    <w:rsid w:val="002A72D5"/>
    <w:rsid w:val="002A7E09"/>
    <w:rsid w:val="002B1174"/>
    <w:rsid w:val="002B1E46"/>
    <w:rsid w:val="002B1F28"/>
    <w:rsid w:val="002B21C9"/>
    <w:rsid w:val="002B298F"/>
    <w:rsid w:val="002B4060"/>
    <w:rsid w:val="002B5896"/>
    <w:rsid w:val="002B5FC5"/>
    <w:rsid w:val="002B6E38"/>
    <w:rsid w:val="002B774F"/>
    <w:rsid w:val="002C01E0"/>
    <w:rsid w:val="002C0606"/>
    <w:rsid w:val="002C158B"/>
    <w:rsid w:val="002C166E"/>
    <w:rsid w:val="002C1C42"/>
    <w:rsid w:val="002C2D84"/>
    <w:rsid w:val="002C2E9A"/>
    <w:rsid w:val="002C2FF2"/>
    <w:rsid w:val="002C4478"/>
    <w:rsid w:val="002C4535"/>
    <w:rsid w:val="002C4B74"/>
    <w:rsid w:val="002C6BA7"/>
    <w:rsid w:val="002C6D5D"/>
    <w:rsid w:val="002D1DFB"/>
    <w:rsid w:val="002D351E"/>
    <w:rsid w:val="002D429D"/>
    <w:rsid w:val="002D42BA"/>
    <w:rsid w:val="002D439A"/>
    <w:rsid w:val="002D4D99"/>
    <w:rsid w:val="002D5222"/>
    <w:rsid w:val="002D58DF"/>
    <w:rsid w:val="002D5C31"/>
    <w:rsid w:val="002D76D9"/>
    <w:rsid w:val="002E0796"/>
    <w:rsid w:val="002E1E64"/>
    <w:rsid w:val="002E3775"/>
    <w:rsid w:val="002E5983"/>
    <w:rsid w:val="002E7745"/>
    <w:rsid w:val="002F0562"/>
    <w:rsid w:val="002F06CD"/>
    <w:rsid w:val="002F1236"/>
    <w:rsid w:val="002F1AC4"/>
    <w:rsid w:val="002F27D1"/>
    <w:rsid w:val="002F416B"/>
    <w:rsid w:val="002F7769"/>
    <w:rsid w:val="002F7AC3"/>
    <w:rsid w:val="00300276"/>
    <w:rsid w:val="00300E8A"/>
    <w:rsid w:val="00301758"/>
    <w:rsid w:val="0030248F"/>
    <w:rsid w:val="0030254B"/>
    <w:rsid w:val="0030374E"/>
    <w:rsid w:val="00306435"/>
    <w:rsid w:val="00306E98"/>
    <w:rsid w:val="003103AB"/>
    <w:rsid w:val="0031119B"/>
    <w:rsid w:val="00312F7C"/>
    <w:rsid w:val="00313BFA"/>
    <w:rsid w:val="00313E7C"/>
    <w:rsid w:val="003145C1"/>
    <w:rsid w:val="003149E4"/>
    <w:rsid w:val="00315013"/>
    <w:rsid w:val="0031648A"/>
    <w:rsid w:val="00316DC7"/>
    <w:rsid w:val="00317636"/>
    <w:rsid w:val="00317739"/>
    <w:rsid w:val="00320E2B"/>
    <w:rsid w:val="00325418"/>
    <w:rsid w:val="003268E6"/>
    <w:rsid w:val="00326A50"/>
    <w:rsid w:val="00327AC9"/>
    <w:rsid w:val="00331810"/>
    <w:rsid w:val="00332304"/>
    <w:rsid w:val="003328C5"/>
    <w:rsid w:val="003340F6"/>
    <w:rsid w:val="00335B1B"/>
    <w:rsid w:val="003364E9"/>
    <w:rsid w:val="003404D3"/>
    <w:rsid w:val="00341865"/>
    <w:rsid w:val="003419AF"/>
    <w:rsid w:val="00347B0A"/>
    <w:rsid w:val="003500F3"/>
    <w:rsid w:val="0035030B"/>
    <w:rsid w:val="00350AE0"/>
    <w:rsid w:val="003516CF"/>
    <w:rsid w:val="003520E9"/>
    <w:rsid w:val="00352563"/>
    <w:rsid w:val="00352B5B"/>
    <w:rsid w:val="003532E2"/>
    <w:rsid w:val="0035495B"/>
    <w:rsid w:val="00355296"/>
    <w:rsid w:val="00355E8A"/>
    <w:rsid w:val="0035727C"/>
    <w:rsid w:val="00357DA5"/>
    <w:rsid w:val="00360268"/>
    <w:rsid w:val="00360B98"/>
    <w:rsid w:val="0036211E"/>
    <w:rsid w:val="00362556"/>
    <w:rsid w:val="00362BD7"/>
    <w:rsid w:val="00363920"/>
    <w:rsid w:val="00363FC5"/>
    <w:rsid w:val="003664B7"/>
    <w:rsid w:val="00366ABE"/>
    <w:rsid w:val="003672F8"/>
    <w:rsid w:val="00367515"/>
    <w:rsid w:val="003676B1"/>
    <w:rsid w:val="00373E75"/>
    <w:rsid w:val="00373F96"/>
    <w:rsid w:val="00374D19"/>
    <w:rsid w:val="003757E7"/>
    <w:rsid w:val="00377984"/>
    <w:rsid w:val="00380EEB"/>
    <w:rsid w:val="0038124D"/>
    <w:rsid w:val="00381682"/>
    <w:rsid w:val="003816F3"/>
    <w:rsid w:val="00381DBF"/>
    <w:rsid w:val="00383763"/>
    <w:rsid w:val="00383F1A"/>
    <w:rsid w:val="00384958"/>
    <w:rsid w:val="003851DD"/>
    <w:rsid w:val="00386EF8"/>
    <w:rsid w:val="0038742B"/>
    <w:rsid w:val="00387574"/>
    <w:rsid w:val="00390C15"/>
    <w:rsid w:val="003913D9"/>
    <w:rsid w:val="00391585"/>
    <w:rsid w:val="00392976"/>
    <w:rsid w:val="003929C3"/>
    <w:rsid w:val="00392F4D"/>
    <w:rsid w:val="00393D54"/>
    <w:rsid w:val="003942EF"/>
    <w:rsid w:val="00394560"/>
    <w:rsid w:val="003960C6"/>
    <w:rsid w:val="003979F1"/>
    <w:rsid w:val="00397AEF"/>
    <w:rsid w:val="003A0084"/>
    <w:rsid w:val="003A019A"/>
    <w:rsid w:val="003A241C"/>
    <w:rsid w:val="003A464D"/>
    <w:rsid w:val="003A508D"/>
    <w:rsid w:val="003A5A3B"/>
    <w:rsid w:val="003A648C"/>
    <w:rsid w:val="003A663A"/>
    <w:rsid w:val="003B09FC"/>
    <w:rsid w:val="003B1EDE"/>
    <w:rsid w:val="003B4414"/>
    <w:rsid w:val="003B490B"/>
    <w:rsid w:val="003B4A82"/>
    <w:rsid w:val="003B5518"/>
    <w:rsid w:val="003B6591"/>
    <w:rsid w:val="003B793D"/>
    <w:rsid w:val="003C06D4"/>
    <w:rsid w:val="003C0857"/>
    <w:rsid w:val="003C0EC9"/>
    <w:rsid w:val="003C22EE"/>
    <w:rsid w:val="003C27ED"/>
    <w:rsid w:val="003C3A6E"/>
    <w:rsid w:val="003C4009"/>
    <w:rsid w:val="003C4466"/>
    <w:rsid w:val="003C5E21"/>
    <w:rsid w:val="003C6868"/>
    <w:rsid w:val="003C6B4F"/>
    <w:rsid w:val="003C71B5"/>
    <w:rsid w:val="003C7D77"/>
    <w:rsid w:val="003D2F3B"/>
    <w:rsid w:val="003D3096"/>
    <w:rsid w:val="003D4157"/>
    <w:rsid w:val="003D4F7F"/>
    <w:rsid w:val="003D5287"/>
    <w:rsid w:val="003D5DBC"/>
    <w:rsid w:val="003D71C5"/>
    <w:rsid w:val="003D7EB1"/>
    <w:rsid w:val="003E16C7"/>
    <w:rsid w:val="003E30DE"/>
    <w:rsid w:val="003E3B0E"/>
    <w:rsid w:val="003E3F9D"/>
    <w:rsid w:val="003E4499"/>
    <w:rsid w:val="003E4951"/>
    <w:rsid w:val="003E4E7B"/>
    <w:rsid w:val="003E5C99"/>
    <w:rsid w:val="003E666D"/>
    <w:rsid w:val="003E6C17"/>
    <w:rsid w:val="003E7151"/>
    <w:rsid w:val="003E7632"/>
    <w:rsid w:val="003F00A4"/>
    <w:rsid w:val="003F1052"/>
    <w:rsid w:val="003F159F"/>
    <w:rsid w:val="003F3C50"/>
    <w:rsid w:val="003F41D8"/>
    <w:rsid w:val="003F446F"/>
    <w:rsid w:val="003F57D4"/>
    <w:rsid w:val="003F62FB"/>
    <w:rsid w:val="003F7A00"/>
    <w:rsid w:val="00400AA8"/>
    <w:rsid w:val="004015DA"/>
    <w:rsid w:val="00402B05"/>
    <w:rsid w:val="00403241"/>
    <w:rsid w:val="00403789"/>
    <w:rsid w:val="00403B5C"/>
    <w:rsid w:val="00405590"/>
    <w:rsid w:val="00407F6F"/>
    <w:rsid w:val="004101F2"/>
    <w:rsid w:val="00412421"/>
    <w:rsid w:val="004126CE"/>
    <w:rsid w:val="004155BC"/>
    <w:rsid w:val="004155CE"/>
    <w:rsid w:val="00416675"/>
    <w:rsid w:val="00416FCC"/>
    <w:rsid w:val="00420164"/>
    <w:rsid w:val="00421A8E"/>
    <w:rsid w:val="00422BB9"/>
    <w:rsid w:val="00422BCB"/>
    <w:rsid w:val="00423BB5"/>
    <w:rsid w:val="0042586D"/>
    <w:rsid w:val="00425AC0"/>
    <w:rsid w:val="0042634E"/>
    <w:rsid w:val="00427AAC"/>
    <w:rsid w:val="00427B2F"/>
    <w:rsid w:val="00431203"/>
    <w:rsid w:val="00432521"/>
    <w:rsid w:val="0043270C"/>
    <w:rsid w:val="0043418A"/>
    <w:rsid w:val="004344F3"/>
    <w:rsid w:val="004355A9"/>
    <w:rsid w:val="00436A9A"/>
    <w:rsid w:val="00436E7E"/>
    <w:rsid w:val="00441729"/>
    <w:rsid w:val="004427D1"/>
    <w:rsid w:val="00444A1B"/>
    <w:rsid w:val="00444E2F"/>
    <w:rsid w:val="00446D58"/>
    <w:rsid w:val="004500DE"/>
    <w:rsid w:val="00451A28"/>
    <w:rsid w:val="004533C8"/>
    <w:rsid w:val="004555BE"/>
    <w:rsid w:val="004558AF"/>
    <w:rsid w:val="00455CBE"/>
    <w:rsid w:val="004561BE"/>
    <w:rsid w:val="00456A18"/>
    <w:rsid w:val="00461A75"/>
    <w:rsid w:val="0046216A"/>
    <w:rsid w:val="004621F4"/>
    <w:rsid w:val="0046221D"/>
    <w:rsid w:val="00463699"/>
    <w:rsid w:val="00463FD7"/>
    <w:rsid w:val="00465241"/>
    <w:rsid w:val="004657C1"/>
    <w:rsid w:val="00466ACA"/>
    <w:rsid w:val="00466DE1"/>
    <w:rsid w:val="00467504"/>
    <w:rsid w:val="004676D7"/>
    <w:rsid w:val="00470074"/>
    <w:rsid w:val="00470549"/>
    <w:rsid w:val="00470989"/>
    <w:rsid w:val="00470B52"/>
    <w:rsid w:val="00471977"/>
    <w:rsid w:val="00472A0E"/>
    <w:rsid w:val="004743BB"/>
    <w:rsid w:val="004748CD"/>
    <w:rsid w:val="0047514A"/>
    <w:rsid w:val="00476839"/>
    <w:rsid w:val="00480B20"/>
    <w:rsid w:val="0048333E"/>
    <w:rsid w:val="00484027"/>
    <w:rsid w:val="004843D4"/>
    <w:rsid w:val="00484CD2"/>
    <w:rsid w:val="00484F58"/>
    <w:rsid w:val="00486741"/>
    <w:rsid w:val="004902B5"/>
    <w:rsid w:val="00491467"/>
    <w:rsid w:val="004914A7"/>
    <w:rsid w:val="004919BA"/>
    <w:rsid w:val="0049240A"/>
    <w:rsid w:val="00492C60"/>
    <w:rsid w:val="004931A1"/>
    <w:rsid w:val="00493D7A"/>
    <w:rsid w:val="00494248"/>
    <w:rsid w:val="00494AB4"/>
    <w:rsid w:val="00495802"/>
    <w:rsid w:val="004962F0"/>
    <w:rsid w:val="00496E1C"/>
    <w:rsid w:val="0049781F"/>
    <w:rsid w:val="004978B0"/>
    <w:rsid w:val="004A0C33"/>
    <w:rsid w:val="004A19A8"/>
    <w:rsid w:val="004A1F40"/>
    <w:rsid w:val="004A2B8E"/>
    <w:rsid w:val="004A32C8"/>
    <w:rsid w:val="004A3719"/>
    <w:rsid w:val="004A3DFD"/>
    <w:rsid w:val="004A4CF1"/>
    <w:rsid w:val="004A737E"/>
    <w:rsid w:val="004A790B"/>
    <w:rsid w:val="004B0AEF"/>
    <w:rsid w:val="004B15FD"/>
    <w:rsid w:val="004B19BB"/>
    <w:rsid w:val="004B27F3"/>
    <w:rsid w:val="004B384C"/>
    <w:rsid w:val="004B3AA7"/>
    <w:rsid w:val="004B4DB9"/>
    <w:rsid w:val="004B5193"/>
    <w:rsid w:val="004B5452"/>
    <w:rsid w:val="004C0026"/>
    <w:rsid w:val="004C4EA0"/>
    <w:rsid w:val="004C588D"/>
    <w:rsid w:val="004C60AF"/>
    <w:rsid w:val="004C65C2"/>
    <w:rsid w:val="004C6F9B"/>
    <w:rsid w:val="004D0623"/>
    <w:rsid w:val="004D1D4B"/>
    <w:rsid w:val="004D1D9E"/>
    <w:rsid w:val="004D2FAF"/>
    <w:rsid w:val="004D379B"/>
    <w:rsid w:val="004D3B53"/>
    <w:rsid w:val="004D5D02"/>
    <w:rsid w:val="004D5E53"/>
    <w:rsid w:val="004D6F94"/>
    <w:rsid w:val="004D737B"/>
    <w:rsid w:val="004E0125"/>
    <w:rsid w:val="004E01D7"/>
    <w:rsid w:val="004E0BBC"/>
    <w:rsid w:val="004E1102"/>
    <w:rsid w:val="004E29F6"/>
    <w:rsid w:val="004E3811"/>
    <w:rsid w:val="004E494E"/>
    <w:rsid w:val="004E6146"/>
    <w:rsid w:val="004E683A"/>
    <w:rsid w:val="004E6A86"/>
    <w:rsid w:val="004E6B2E"/>
    <w:rsid w:val="004E7351"/>
    <w:rsid w:val="004F0BB7"/>
    <w:rsid w:val="004F10D8"/>
    <w:rsid w:val="004F22F3"/>
    <w:rsid w:val="004F269D"/>
    <w:rsid w:val="004F3279"/>
    <w:rsid w:val="004F41C0"/>
    <w:rsid w:val="004F4C97"/>
    <w:rsid w:val="004F5D20"/>
    <w:rsid w:val="004F6578"/>
    <w:rsid w:val="004F727E"/>
    <w:rsid w:val="004F7308"/>
    <w:rsid w:val="004F73BD"/>
    <w:rsid w:val="005004E2"/>
    <w:rsid w:val="00500723"/>
    <w:rsid w:val="005039E5"/>
    <w:rsid w:val="00504E32"/>
    <w:rsid w:val="00504F76"/>
    <w:rsid w:val="00505142"/>
    <w:rsid w:val="005075A4"/>
    <w:rsid w:val="005108CB"/>
    <w:rsid w:val="00510CA3"/>
    <w:rsid w:val="00511208"/>
    <w:rsid w:val="00511A9F"/>
    <w:rsid w:val="00512C2B"/>
    <w:rsid w:val="005138AC"/>
    <w:rsid w:val="0051410E"/>
    <w:rsid w:val="0051413B"/>
    <w:rsid w:val="00514263"/>
    <w:rsid w:val="0051670C"/>
    <w:rsid w:val="00522916"/>
    <w:rsid w:val="00522C52"/>
    <w:rsid w:val="00522D9F"/>
    <w:rsid w:val="00525765"/>
    <w:rsid w:val="00527469"/>
    <w:rsid w:val="005278B5"/>
    <w:rsid w:val="00530707"/>
    <w:rsid w:val="00531565"/>
    <w:rsid w:val="005316A5"/>
    <w:rsid w:val="005320EF"/>
    <w:rsid w:val="00533829"/>
    <w:rsid w:val="0053491D"/>
    <w:rsid w:val="00544F8B"/>
    <w:rsid w:val="00545784"/>
    <w:rsid w:val="00545C9D"/>
    <w:rsid w:val="00547B4F"/>
    <w:rsid w:val="00547CED"/>
    <w:rsid w:val="00550397"/>
    <w:rsid w:val="0055110E"/>
    <w:rsid w:val="005529FA"/>
    <w:rsid w:val="00552EDD"/>
    <w:rsid w:val="00552F2C"/>
    <w:rsid w:val="00553448"/>
    <w:rsid w:val="00553802"/>
    <w:rsid w:val="00553A7F"/>
    <w:rsid w:val="00555523"/>
    <w:rsid w:val="0055631E"/>
    <w:rsid w:val="005568FE"/>
    <w:rsid w:val="005569FB"/>
    <w:rsid w:val="00557708"/>
    <w:rsid w:val="00557D11"/>
    <w:rsid w:val="00560BC5"/>
    <w:rsid w:val="00560D46"/>
    <w:rsid w:val="00561A27"/>
    <w:rsid w:val="0056315D"/>
    <w:rsid w:val="0056396F"/>
    <w:rsid w:val="00563FCC"/>
    <w:rsid w:val="00564B4F"/>
    <w:rsid w:val="0056541D"/>
    <w:rsid w:val="00565C5E"/>
    <w:rsid w:val="00570487"/>
    <w:rsid w:val="00570DD9"/>
    <w:rsid w:val="00572C08"/>
    <w:rsid w:val="00574810"/>
    <w:rsid w:val="00575CB7"/>
    <w:rsid w:val="00576FFF"/>
    <w:rsid w:val="005771F7"/>
    <w:rsid w:val="00577560"/>
    <w:rsid w:val="00577888"/>
    <w:rsid w:val="00580549"/>
    <w:rsid w:val="005809AE"/>
    <w:rsid w:val="00582993"/>
    <w:rsid w:val="0058300C"/>
    <w:rsid w:val="00583EA0"/>
    <w:rsid w:val="00586E9F"/>
    <w:rsid w:val="00590C1A"/>
    <w:rsid w:val="00590E7B"/>
    <w:rsid w:val="00591598"/>
    <w:rsid w:val="005917C8"/>
    <w:rsid w:val="00591868"/>
    <w:rsid w:val="0059196A"/>
    <w:rsid w:val="00591DDE"/>
    <w:rsid w:val="005951A1"/>
    <w:rsid w:val="0059665F"/>
    <w:rsid w:val="00596DDB"/>
    <w:rsid w:val="005A10E4"/>
    <w:rsid w:val="005A1CB6"/>
    <w:rsid w:val="005A25DF"/>
    <w:rsid w:val="005A2D11"/>
    <w:rsid w:val="005A33DF"/>
    <w:rsid w:val="005A37FF"/>
    <w:rsid w:val="005A3AB5"/>
    <w:rsid w:val="005A4D21"/>
    <w:rsid w:val="005A64E4"/>
    <w:rsid w:val="005A71E1"/>
    <w:rsid w:val="005A7AAD"/>
    <w:rsid w:val="005B060A"/>
    <w:rsid w:val="005B0701"/>
    <w:rsid w:val="005B08A0"/>
    <w:rsid w:val="005B0DAC"/>
    <w:rsid w:val="005B138C"/>
    <w:rsid w:val="005B300C"/>
    <w:rsid w:val="005B4002"/>
    <w:rsid w:val="005B5B2B"/>
    <w:rsid w:val="005B5F0F"/>
    <w:rsid w:val="005C049D"/>
    <w:rsid w:val="005C0726"/>
    <w:rsid w:val="005C0B5E"/>
    <w:rsid w:val="005C2908"/>
    <w:rsid w:val="005C31BF"/>
    <w:rsid w:val="005C3601"/>
    <w:rsid w:val="005C4C26"/>
    <w:rsid w:val="005D116B"/>
    <w:rsid w:val="005D19B5"/>
    <w:rsid w:val="005D214B"/>
    <w:rsid w:val="005D27A9"/>
    <w:rsid w:val="005D2968"/>
    <w:rsid w:val="005D4355"/>
    <w:rsid w:val="005D5041"/>
    <w:rsid w:val="005D522A"/>
    <w:rsid w:val="005D61C3"/>
    <w:rsid w:val="005D6D58"/>
    <w:rsid w:val="005E04B0"/>
    <w:rsid w:val="005E07E7"/>
    <w:rsid w:val="005E09B9"/>
    <w:rsid w:val="005E0E8A"/>
    <w:rsid w:val="005E1349"/>
    <w:rsid w:val="005E20EE"/>
    <w:rsid w:val="005E2106"/>
    <w:rsid w:val="005E2825"/>
    <w:rsid w:val="005E45CD"/>
    <w:rsid w:val="005E5682"/>
    <w:rsid w:val="005E59F4"/>
    <w:rsid w:val="005E6256"/>
    <w:rsid w:val="005E668E"/>
    <w:rsid w:val="005F015C"/>
    <w:rsid w:val="005F0EC1"/>
    <w:rsid w:val="005F0FC6"/>
    <w:rsid w:val="005F3F39"/>
    <w:rsid w:val="005F652D"/>
    <w:rsid w:val="005F6BF7"/>
    <w:rsid w:val="005F7450"/>
    <w:rsid w:val="005F7531"/>
    <w:rsid w:val="005F759F"/>
    <w:rsid w:val="005F783C"/>
    <w:rsid w:val="00600CB1"/>
    <w:rsid w:val="00600F84"/>
    <w:rsid w:val="00603456"/>
    <w:rsid w:val="006036BB"/>
    <w:rsid w:val="00604E66"/>
    <w:rsid w:val="00605B9E"/>
    <w:rsid w:val="00607BFE"/>
    <w:rsid w:val="00610642"/>
    <w:rsid w:val="0061269F"/>
    <w:rsid w:val="00612A53"/>
    <w:rsid w:val="006135D7"/>
    <w:rsid w:val="006140FE"/>
    <w:rsid w:val="00614C35"/>
    <w:rsid w:val="006200C9"/>
    <w:rsid w:val="00620226"/>
    <w:rsid w:val="00620493"/>
    <w:rsid w:val="00621B54"/>
    <w:rsid w:val="00621CB8"/>
    <w:rsid w:val="00623D52"/>
    <w:rsid w:val="00624396"/>
    <w:rsid w:val="0062448D"/>
    <w:rsid w:val="00625878"/>
    <w:rsid w:val="00625ADD"/>
    <w:rsid w:val="00626700"/>
    <w:rsid w:val="00627B9B"/>
    <w:rsid w:val="00630012"/>
    <w:rsid w:val="00630AF6"/>
    <w:rsid w:val="00632259"/>
    <w:rsid w:val="00635739"/>
    <w:rsid w:val="00635BBA"/>
    <w:rsid w:val="00640A37"/>
    <w:rsid w:val="00640C51"/>
    <w:rsid w:val="0064115E"/>
    <w:rsid w:val="006416E0"/>
    <w:rsid w:val="00641847"/>
    <w:rsid w:val="0064262C"/>
    <w:rsid w:val="006448CA"/>
    <w:rsid w:val="00644C56"/>
    <w:rsid w:val="00644ECB"/>
    <w:rsid w:val="00645220"/>
    <w:rsid w:val="00645802"/>
    <w:rsid w:val="006460A1"/>
    <w:rsid w:val="006475EA"/>
    <w:rsid w:val="006536C8"/>
    <w:rsid w:val="0065406F"/>
    <w:rsid w:val="0065562C"/>
    <w:rsid w:val="00657D85"/>
    <w:rsid w:val="00661527"/>
    <w:rsid w:val="006616AC"/>
    <w:rsid w:val="00661AD6"/>
    <w:rsid w:val="00661AFA"/>
    <w:rsid w:val="00665016"/>
    <w:rsid w:val="006657E5"/>
    <w:rsid w:val="00665BA1"/>
    <w:rsid w:val="00666999"/>
    <w:rsid w:val="00666BD9"/>
    <w:rsid w:val="00667457"/>
    <w:rsid w:val="00673154"/>
    <w:rsid w:val="006758C4"/>
    <w:rsid w:val="006775DE"/>
    <w:rsid w:val="00680C9E"/>
    <w:rsid w:val="00681FF0"/>
    <w:rsid w:val="00682D14"/>
    <w:rsid w:val="006832E5"/>
    <w:rsid w:val="00686044"/>
    <w:rsid w:val="0068638F"/>
    <w:rsid w:val="006872DE"/>
    <w:rsid w:val="00687527"/>
    <w:rsid w:val="00687DF5"/>
    <w:rsid w:val="00691B3E"/>
    <w:rsid w:val="00693C47"/>
    <w:rsid w:val="0069422E"/>
    <w:rsid w:val="0069540D"/>
    <w:rsid w:val="0069655B"/>
    <w:rsid w:val="006968C8"/>
    <w:rsid w:val="006A011B"/>
    <w:rsid w:val="006A0350"/>
    <w:rsid w:val="006A04C9"/>
    <w:rsid w:val="006A39C1"/>
    <w:rsid w:val="006A6CB4"/>
    <w:rsid w:val="006A772C"/>
    <w:rsid w:val="006A77F8"/>
    <w:rsid w:val="006A79FA"/>
    <w:rsid w:val="006B06C7"/>
    <w:rsid w:val="006B0AFF"/>
    <w:rsid w:val="006B0E27"/>
    <w:rsid w:val="006B2100"/>
    <w:rsid w:val="006B2846"/>
    <w:rsid w:val="006B38BF"/>
    <w:rsid w:val="006B5BB3"/>
    <w:rsid w:val="006B7318"/>
    <w:rsid w:val="006B791A"/>
    <w:rsid w:val="006B7A6A"/>
    <w:rsid w:val="006C252D"/>
    <w:rsid w:val="006C33F0"/>
    <w:rsid w:val="006C34D8"/>
    <w:rsid w:val="006C4700"/>
    <w:rsid w:val="006C53B2"/>
    <w:rsid w:val="006C5F5D"/>
    <w:rsid w:val="006C6826"/>
    <w:rsid w:val="006C6EC3"/>
    <w:rsid w:val="006C7702"/>
    <w:rsid w:val="006C7D52"/>
    <w:rsid w:val="006D03D9"/>
    <w:rsid w:val="006D1AED"/>
    <w:rsid w:val="006D2F25"/>
    <w:rsid w:val="006D35ED"/>
    <w:rsid w:val="006D372B"/>
    <w:rsid w:val="006D39B4"/>
    <w:rsid w:val="006D3AE0"/>
    <w:rsid w:val="006D46E5"/>
    <w:rsid w:val="006D5887"/>
    <w:rsid w:val="006D5ABC"/>
    <w:rsid w:val="006E215D"/>
    <w:rsid w:val="006E55BC"/>
    <w:rsid w:val="006E59C3"/>
    <w:rsid w:val="006E60AD"/>
    <w:rsid w:val="006E63B8"/>
    <w:rsid w:val="006E78C2"/>
    <w:rsid w:val="006F0931"/>
    <w:rsid w:val="006F19BD"/>
    <w:rsid w:val="006F2279"/>
    <w:rsid w:val="006F2E2F"/>
    <w:rsid w:val="006F3875"/>
    <w:rsid w:val="006F4675"/>
    <w:rsid w:val="006F52BF"/>
    <w:rsid w:val="006F56C2"/>
    <w:rsid w:val="006F731A"/>
    <w:rsid w:val="006F734F"/>
    <w:rsid w:val="006F73D6"/>
    <w:rsid w:val="006F79D1"/>
    <w:rsid w:val="0070033C"/>
    <w:rsid w:val="00700459"/>
    <w:rsid w:val="00700A51"/>
    <w:rsid w:val="00703654"/>
    <w:rsid w:val="00705DCE"/>
    <w:rsid w:val="00705F73"/>
    <w:rsid w:val="007115B2"/>
    <w:rsid w:val="00711EF1"/>
    <w:rsid w:val="00712A96"/>
    <w:rsid w:val="00714217"/>
    <w:rsid w:val="00715E32"/>
    <w:rsid w:val="00715E85"/>
    <w:rsid w:val="007167CE"/>
    <w:rsid w:val="00716F3E"/>
    <w:rsid w:val="0071763D"/>
    <w:rsid w:val="00717BFC"/>
    <w:rsid w:val="00717DA0"/>
    <w:rsid w:val="00722C5C"/>
    <w:rsid w:val="00723BB7"/>
    <w:rsid w:val="007242B8"/>
    <w:rsid w:val="007252D0"/>
    <w:rsid w:val="007263CC"/>
    <w:rsid w:val="00726C5E"/>
    <w:rsid w:val="007301F8"/>
    <w:rsid w:val="0073077A"/>
    <w:rsid w:val="00732001"/>
    <w:rsid w:val="00732191"/>
    <w:rsid w:val="00732DAA"/>
    <w:rsid w:val="007342DB"/>
    <w:rsid w:val="00735437"/>
    <w:rsid w:val="0073572E"/>
    <w:rsid w:val="00735ADE"/>
    <w:rsid w:val="0073638A"/>
    <w:rsid w:val="00740BCC"/>
    <w:rsid w:val="0074164A"/>
    <w:rsid w:val="00741798"/>
    <w:rsid w:val="007417A4"/>
    <w:rsid w:val="0074268A"/>
    <w:rsid w:val="00743011"/>
    <w:rsid w:val="00743375"/>
    <w:rsid w:val="00743942"/>
    <w:rsid w:val="00744A9E"/>
    <w:rsid w:val="00745B36"/>
    <w:rsid w:val="007467FC"/>
    <w:rsid w:val="00750815"/>
    <w:rsid w:val="00750FC4"/>
    <w:rsid w:val="00751054"/>
    <w:rsid w:val="00752468"/>
    <w:rsid w:val="00752D08"/>
    <w:rsid w:val="00753138"/>
    <w:rsid w:val="00753489"/>
    <w:rsid w:val="00753F9E"/>
    <w:rsid w:val="0075505B"/>
    <w:rsid w:val="00756026"/>
    <w:rsid w:val="00756882"/>
    <w:rsid w:val="00756BA8"/>
    <w:rsid w:val="00756EEE"/>
    <w:rsid w:val="00761B44"/>
    <w:rsid w:val="00762B81"/>
    <w:rsid w:val="0076345D"/>
    <w:rsid w:val="0076516E"/>
    <w:rsid w:val="00766360"/>
    <w:rsid w:val="007675FE"/>
    <w:rsid w:val="00772FF7"/>
    <w:rsid w:val="007736AC"/>
    <w:rsid w:val="007736F8"/>
    <w:rsid w:val="007738DB"/>
    <w:rsid w:val="00774767"/>
    <w:rsid w:val="00775006"/>
    <w:rsid w:val="007755DE"/>
    <w:rsid w:val="007759AB"/>
    <w:rsid w:val="00776055"/>
    <w:rsid w:val="007764CE"/>
    <w:rsid w:val="00776EB0"/>
    <w:rsid w:val="00777974"/>
    <w:rsid w:val="00777AB2"/>
    <w:rsid w:val="00777B7B"/>
    <w:rsid w:val="00781D78"/>
    <w:rsid w:val="00781F9A"/>
    <w:rsid w:val="00784DC6"/>
    <w:rsid w:val="00785DEE"/>
    <w:rsid w:val="00787202"/>
    <w:rsid w:val="0079020D"/>
    <w:rsid w:val="00790522"/>
    <w:rsid w:val="00791C52"/>
    <w:rsid w:val="007927D7"/>
    <w:rsid w:val="00792878"/>
    <w:rsid w:val="00792CCA"/>
    <w:rsid w:val="00793B83"/>
    <w:rsid w:val="00793FCC"/>
    <w:rsid w:val="00794C1C"/>
    <w:rsid w:val="007954EC"/>
    <w:rsid w:val="00795992"/>
    <w:rsid w:val="007959BD"/>
    <w:rsid w:val="00795F0D"/>
    <w:rsid w:val="00796018"/>
    <w:rsid w:val="007961A2"/>
    <w:rsid w:val="00797960"/>
    <w:rsid w:val="00797A9C"/>
    <w:rsid w:val="00797C48"/>
    <w:rsid w:val="007A0B00"/>
    <w:rsid w:val="007A26FA"/>
    <w:rsid w:val="007A2999"/>
    <w:rsid w:val="007A367C"/>
    <w:rsid w:val="007A3AAB"/>
    <w:rsid w:val="007A412E"/>
    <w:rsid w:val="007A4583"/>
    <w:rsid w:val="007A5139"/>
    <w:rsid w:val="007A66D7"/>
    <w:rsid w:val="007A6DC3"/>
    <w:rsid w:val="007A790A"/>
    <w:rsid w:val="007B0072"/>
    <w:rsid w:val="007B00E2"/>
    <w:rsid w:val="007B06F5"/>
    <w:rsid w:val="007B11FC"/>
    <w:rsid w:val="007B18B7"/>
    <w:rsid w:val="007B249F"/>
    <w:rsid w:val="007B4D07"/>
    <w:rsid w:val="007B6688"/>
    <w:rsid w:val="007B6AEF"/>
    <w:rsid w:val="007B7F3C"/>
    <w:rsid w:val="007C2E71"/>
    <w:rsid w:val="007C2FE6"/>
    <w:rsid w:val="007C3ECC"/>
    <w:rsid w:val="007C5A7A"/>
    <w:rsid w:val="007C680C"/>
    <w:rsid w:val="007C7BD7"/>
    <w:rsid w:val="007D0C9F"/>
    <w:rsid w:val="007D1176"/>
    <w:rsid w:val="007D2F3F"/>
    <w:rsid w:val="007D34DD"/>
    <w:rsid w:val="007D6BA2"/>
    <w:rsid w:val="007D6F59"/>
    <w:rsid w:val="007E02C0"/>
    <w:rsid w:val="007E0828"/>
    <w:rsid w:val="007E0A32"/>
    <w:rsid w:val="007E17F8"/>
    <w:rsid w:val="007E1AE8"/>
    <w:rsid w:val="007E2E16"/>
    <w:rsid w:val="007E2F4F"/>
    <w:rsid w:val="007E4678"/>
    <w:rsid w:val="007E5B26"/>
    <w:rsid w:val="007E748A"/>
    <w:rsid w:val="007E75BE"/>
    <w:rsid w:val="007E7CB2"/>
    <w:rsid w:val="007F0AC8"/>
    <w:rsid w:val="007F0CFE"/>
    <w:rsid w:val="007F106C"/>
    <w:rsid w:val="007F2D6F"/>
    <w:rsid w:val="007F323D"/>
    <w:rsid w:val="007F4F77"/>
    <w:rsid w:val="007F5AAA"/>
    <w:rsid w:val="007F5CB1"/>
    <w:rsid w:val="007F5D44"/>
    <w:rsid w:val="007F5E7F"/>
    <w:rsid w:val="007F781B"/>
    <w:rsid w:val="007F79DA"/>
    <w:rsid w:val="007F79F8"/>
    <w:rsid w:val="007F7E44"/>
    <w:rsid w:val="008000D8"/>
    <w:rsid w:val="00800934"/>
    <w:rsid w:val="00800B23"/>
    <w:rsid w:val="00801BD3"/>
    <w:rsid w:val="008020AB"/>
    <w:rsid w:val="00802628"/>
    <w:rsid w:val="0080287E"/>
    <w:rsid w:val="00802A14"/>
    <w:rsid w:val="00803BD5"/>
    <w:rsid w:val="0080435B"/>
    <w:rsid w:val="008059A5"/>
    <w:rsid w:val="00806427"/>
    <w:rsid w:val="008068F3"/>
    <w:rsid w:val="008108B4"/>
    <w:rsid w:val="0081122B"/>
    <w:rsid w:val="00812B89"/>
    <w:rsid w:val="00812D99"/>
    <w:rsid w:val="00814258"/>
    <w:rsid w:val="008145FA"/>
    <w:rsid w:val="00814885"/>
    <w:rsid w:val="00815A3B"/>
    <w:rsid w:val="008175E7"/>
    <w:rsid w:val="00817781"/>
    <w:rsid w:val="008200AA"/>
    <w:rsid w:val="00821643"/>
    <w:rsid w:val="00821E31"/>
    <w:rsid w:val="00822339"/>
    <w:rsid w:val="00825ABA"/>
    <w:rsid w:val="00826CFB"/>
    <w:rsid w:val="0083095A"/>
    <w:rsid w:val="00831B1C"/>
    <w:rsid w:val="00831D37"/>
    <w:rsid w:val="00832C64"/>
    <w:rsid w:val="00834975"/>
    <w:rsid w:val="00836A75"/>
    <w:rsid w:val="00836CC4"/>
    <w:rsid w:val="00837676"/>
    <w:rsid w:val="00842176"/>
    <w:rsid w:val="00843224"/>
    <w:rsid w:val="0084427A"/>
    <w:rsid w:val="00844AAD"/>
    <w:rsid w:val="00845611"/>
    <w:rsid w:val="008466E3"/>
    <w:rsid w:val="00847387"/>
    <w:rsid w:val="00847C69"/>
    <w:rsid w:val="00850B1A"/>
    <w:rsid w:val="00853AA1"/>
    <w:rsid w:val="00854372"/>
    <w:rsid w:val="00854A28"/>
    <w:rsid w:val="00854CE1"/>
    <w:rsid w:val="008551D0"/>
    <w:rsid w:val="008560A7"/>
    <w:rsid w:val="00856563"/>
    <w:rsid w:val="0085697F"/>
    <w:rsid w:val="00856FE4"/>
    <w:rsid w:val="008574FF"/>
    <w:rsid w:val="00857564"/>
    <w:rsid w:val="00857646"/>
    <w:rsid w:val="00860662"/>
    <w:rsid w:val="00860CB5"/>
    <w:rsid w:val="00863700"/>
    <w:rsid w:val="008648C2"/>
    <w:rsid w:val="00865044"/>
    <w:rsid w:val="00866392"/>
    <w:rsid w:val="008663F5"/>
    <w:rsid w:val="008678A3"/>
    <w:rsid w:val="00867972"/>
    <w:rsid w:val="0087173A"/>
    <w:rsid w:val="008726B3"/>
    <w:rsid w:val="00872DD2"/>
    <w:rsid w:val="00873648"/>
    <w:rsid w:val="00874B1E"/>
    <w:rsid w:val="00874F98"/>
    <w:rsid w:val="00875286"/>
    <w:rsid w:val="00875A1C"/>
    <w:rsid w:val="008765D3"/>
    <w:rsid w:val="008825D8"/>
    <w:rsid w:val="0088289F"/>
    <w:rsid w:val="00883CE4"/>
    <w:rsid w:val="00884929"/>
    <w:rsid w:val="00885B32"/>
    <w:rsid w:val="00885C5B"/>
    <w:rsid w:val="00887693"/>
    <w:rsid w:val="0089001A"/>
    <w:rsid w:val="0089126F"/>
    <w:rsid w:val="00895110"/>
    <w:rsid w:val="00895C3D"/>
    <w:rsid w:val="00895EF6"/>
    <w:rsid w:val="00895F13"/>
    <w:rsid w:val="00896AC2"/>
    <w:rsid w:val="00896CB3"/>
    <w:rsid w:val="008A1570"/>
    <w:rsid w:val="008A157B"/>
    <w:rsid w:val="008A1EC1"/>
    <w:rsid w:val="008A2189"/>
    <w:rsid w:val="008A2484"/>
    <w:rsid w:val="008A3782"/>
    <w:rsid w:val="008A4D3F"/>
    <w:rsid w:val="008A4EA3"/>
    <w:rsid w:val="008A52FE"/>
    <w:rsid w:val="008A5678"/>
    <w:rsid w:val="008A6D4B"/>
    <w:rsid w:val="008B048E"/>
    <w:rsid w:val="008B272A"/>
    <w:rsid w:val="008B5DD0"/>
    <w:rsid w:val="008B62AD"/>
    <w:rsid w:val="008B62FB"/>
    <w:rsid w:val="008B64C4"/>
    <w:rsid w:val="008B730F"/>
    <w:rsid w:val="008B7BAD"/>
    <w:rsid w:val="008C126D"/>
    <w:rsid w:val="008C1AC0"/>
    <w:rsid w:val="008C28AF"/>
    <w:rsid w:val="008C34A9"/>
    <w:rsid w:val="008C3BA8"/>
    <w:rsid w:val="008C41B6"/>
    <w:rsid w:val="008C7720"/>
    <w:rsid w:val="008D1DA0"/>
    <w:rsid w:val="008D3112"/>
    <w:rsid w:val="008D427B"/>
    <w:rsid w:val="008D4E45"/>
    <w:rsid w:val="008D5E90"/>
    <w:rsid w:val="008D6098"/>
    <w:rsid w:val="008E0941"/>
    <w:rsid w:val="008E17C6"/>
    <w:rsid w:val="008E347A"/>
    <w:rsid w:val="008E38C6"/>
    <w:rsid w:val="008E3EC0"/>
    <w:rsid w:val="008E4818"/>
    <w:rsid w:val="008E516D"/>
    <w:rsid w:val="008E536F"/>
    <w:rsid w:val="008E7085"/>
    <w:rsid w:val="008F0DAD"/>
    <w:rsid w:val="008F1E0E"/>
    <w:rsid w:val="008F2046"/>
    <w:rsid w:val="008F2A62"/>
    <w:rsid w:val="008F2D78"/>
    <w:rsid w:val="008F3BB3"/>
    <w:rsid w:val="008F4F24"/>
    <w:rsid w:val="008F4F5D"/>
    <w:rsid w:val="008F6C65"/>
    <w:rsid w:val="008F6EA6"/>
    <w:rsid w:val="008F7EEC"/>
    <w:rsid w:val="0090016D"/>
    <w:rsid w:val="00901854"/>
    <w:rsid w:val="00901C70"/>
    <w:rsid w:val="00902DB5"/>
    <w:rsid w:val="009040CD"/>
    <w:rsid w:val="00904B82"/>
    <w:rsid w:val="00904C3F"/>
    <w:rsid w:val="00905A93"/>
    <w:rsid w:val="00905C78"/>
    <w:rsid w:val="00906DCD"/>
    <w:rsid w:val="0090701E"/>
    <w:rsid w:val="00911916"/>
    <w:rsid w:val="009124BB"/>
    <w:rsid w:val="009125B1"/>
    <w:rsid w:val="00915F37"/>
    <w:rsid w:val="0091616F"/>
    <w:rsid w:val="00916258"/>
    <w:rsid w:val="00916765"/>
    <w:rsid w:val="00916DA1"/>
    <w:rsid w:val="00920ED2"/>
    <w:rsid w:val="00924762"/>
    <w:rsid w:val="00924D9C"/>
    <w:rsid w:val="00925454"/>
    <w:rsid w:val="00925E0B"/>
    <w:rsid w:val="0092624E"/>
    <w:rsid w:val="00926BFD"/>
    <w:rsid w:val="009274AB"/>
    <w:rsid w:val="0092765F"/>
    <w:rsid w:val="00930A02"/>
    <w:rsid w:val="00931FAE"/>
    <w:rsid w:val="00932FF7"/>
    <w:rsid w:val="00933B14"/>
    <w:rsid w:val="00933BB6"/>
    <w:rsid w:val="00933F50"/>
    <w:rsid w:val="00934503"/>
    <w:rsid w:val="00935A08"/>
    <w:rsid w:val="0093663D"/>
    <w:rsid w:val="00936A84"/>
    <w:rsid w:val="00936E51"/>
    <w:rsid w:val="00940911"/>
    <w:rsid w:val="009409F9"/>
    <w:rsid w:val="00940A97"/>
    <w:rsid w:val="00941FD6"/>
    <w:rsid w:val="00943496"/>
    <w:rsid w:val="00944350"/>
    <w:rsid w:val="00945807"/>
    <w:rsid w:val="00945858"/>
    <w:rsid w:val="00945F24"/>
    <w:rsid w:val="0094638B"/>
    <w:rsid w:val="00946DF7"/>
    <w:rsid w:val="00950295"/>
    <w:rsid w:val="0095158B"/>
    <w:rsid w:val="0095259A"/>
    <w:rsid w:val="0095299C"/>
    <w:rsid w:val="00952D84"/>
    <w:rsid w:val="00952FA2"/>
    <w:rsid w:val="009537CE"/>
    <w:rsid w:val="009563ED"/>
    <w:rsid w:val="00956AB6"/>
    <w:rsid w:val="00957026"/>
    <w:rsid w:val="00957732"/>
    <w:rsid w:val="00960472"/>
    <w:rsid w:val="0096076A"/>
    <w:rsid w:val="009609ED"/>
    <w:rsid w:val="009616D8"/>
    <w:rsid w:val="009618F0"/>
    <w:rsid w:val="00961973"/>
    <w:rsid w:val="00962674"/>
    <w:rsid w:val="00963ADD"/>
    <w:rsid w:val="00964AD6"/>
    <w:rsid w:val="0096569A"/>
    <w:rsid w:val="0096646B"/>
    <w:rsid w:val="00966D40"/>
    <w:rsid w:val="00967E14"/>
    <w:rsid w:val="0097080F"/>
    <w:rsid w:val="00970FDB"/>
    <w:rsid w:val="0097377A"/>
    <w:rsid w:val="00973C2F"/>
    <w:rsid w:val="00974A8C"/>
    <w:rsid w:val="00976D62"/>
    <w:rsid w:val="00977E19"/>
    <w:rsid w:val="009808EE"/>
    <w:rsid w:val="009810D4"/>
    <w:rsid w:val="009828AF"/>
    <w:rsid w:val="00983972"/>
    <w:rsid w:val="00984FB8"/>
    <w:rsid w:val="009852B3"/>
    <w:rsid w:val="00985D5B"/>
    <w:rsid w:val="00985DC6"/>
    <w:rsid w:val="009904C4"/>
    <w:rsid w:val="00990C2A"/>
    <w:rsid w:val="00990FDF"/>
    <w:rsid w:val="00991A3F"/>
    <w:rsid w:val="009920A1"/>
    <w:rsid w:val="009929C3"/>
    <w:rsid w:val="00992C69"/>
    <w:rsid w:val="009939C8"/>
    <w:rsid w:val="00994A3E"/>
    <w:rsid w:val="00995248"/>
    <w:rsid w:val="00996413"/>
    <w:rsid w:val="00997232"/>
    <w:rsid w:val="009A041E"/>
    <w:rsid w:val="009A0CDC"/>
    <w:rsid w:val="009A2069"/>
    <w:rsid w:val="009A2378"/>
    <w:rsid w:val="009A274C"/>
    <w:rsid w:val="009A3178"/>
    <w:rsid w:val="009A389D"/>
    <w:rsid w:val="009A3BD4"/>
    <w:rsid w:val="009A3EC6"/>
    <w:rsid w:val="009A40ED"/>
    <w:rsid w:val="009A5111"/>
    <w:rsid w:val="009A5E88"/>
    <w:rsid w:val="009A7139"/>
    <w:rsid w:val="009A796E"/>
    <w:rsid w:val="009A7FC4"/>
    <w:rsid w:val="009B26E8"/>
    <w:rsid w:val="009B3439"/>
    <w:rsid w:val="009B3A00"/>
    <w:rsid w:val="009B4316"/>
    <w:rsid w:val="009B4DD7"/>
    <w:rsid w:val="009B5A20"/>
    <w:rsid w:val="009B6FC0"/>
    <w:rsid w:val="009B732F"/>
    <w:rsid w:val="009B77F0"/>
    <w:rsid w:val="009C00D3"/>
    <w:rsid w:val="009C1A51"/>
    <w:rsid w:val="009C2779"/>
    <w:rsid w:val="009C2DCD"/>
    <w:rsid w:val="009C3C3D"/>
    <w:rsid w:val="009C4C65"/>
    <w:rsid w:val="009C50DE"/>
    <w:rsid w:val="009C5B26"/>
    <w:rsid w:val="009C5B53"/>
    <w:rsid w:val="009C6AD7"/>
    <w:rsid w:val="009C6FA6"/>
    <w:rsid w:val="009D037F"/>
    <w:rsid w:val="009D0380"/>
    <w:rsid w:val="009D04FE"/>
    <w:rsid w:val="009D0AF0"/>
    <w:rsid w:val="009D0B00"/>
    <w:rsid w:val="009D13E2"/>
    <w:rsid w:val="009D329B"/>
    <w:rsid w:val="009D4DF8"/>
    <w:rsid w:val="009D5531"/>
    <w:rsid w:val="009D6E43"/>
    <w:rsid w:val="009D702F"/>
    <w:rsid w:val="009D77EB"/>
    <w:rsid w:val="009E0EF5"/>
    <w:rsid w:val="009E14F9"/>
    <w:rsid w:val="009E1506"/>
    <w:rsid w:val="009E16FB"/>
    <w:rsid w:val="009E3CD3"/>
    <w:rsid w:val="009E4BAC"/>
    <w:rsid w:val="009E510E"/>
    <w:rsid w:val="009E5787"/>
    <w:rsid w:val="009E6615"/>
    <w:rsid w:val="009E6FAE"/>
    <w:rsid w:val="009E7BDF"/>
    <w:rsid w:val="009F1AB3"/>
    <w:rsid w:val="009F33F5"/>
    <w:rsid w:val="009F3E99"/>
    <w:rsid w:val="009F41BF"/>
    <w:rsid w:val="009F45A9"/>
    <w:rsid w:val="009F468D"/>
    <w:rsid w:val="009F49E4"/>
    <w:rsid w:val="009F4CBA"/>
    <w:rsid w:val="009F5502"/>
    <w:rsid w:val="009F5E3D"/>
    <w:rsid w:val="009F5E5A"/>
    <w:rsid w:val="009F6F0F"/>
    <w:rsid w:val="00A00799"/>
    <w:rsid w:val="00A0154E"/>
    <w:rsid w:val="00A018EC"/>
    <w:rsid w:val="00A01E36"/>
    <w:rsid w:val="00A02BD7"/>
    <w:rsid w:val="00A02D08"/>
    <w:rsid w:val="00A03309"/>
    <w:rsid w:val="00A03DFC"/>
    <w:rsid w:val="00A05668"/>
    <w:rsid w:val="00A06189"/>
    <w:rsid w:val="00A10614"/>
    <w:rsid w:val="00A108AF"/>
    <w:rsid w:val="00A112D5"/>
    <w:rsid w:val="00A11427"/>
    <w:rsid w:val="00A13878"/>
    <w:rsid w:val="00A14102"/>
    <w:rsid w:val="00A17145"/>
    <w:rsid w:val="00A216B8"/>
    <w:rsid w:val="00A21830"/>
    <w:rsid w:val="00A21E18"/>
    <w:rsid w:val="00A22442"/>
    <w:rsid w:val="00A243AA"/>
    <w:rsid w:val="00A25151"/>
    <w:rsid w:val="00A2588D"/>
    <w:rsid w:val="00A25B17"/>
    <w:rsid w:val="00A25DE7"/>
    <w:rsid w:val="00A263EC"/>
    <w:rsid w:val="00A26464"/>
    <w:rsid w:val="00A2691A"/>
    <w:rsid w:val="00A26961"/>
    <w:rsid w:val="00A300D1"/>
    <w:rsid w:val="00A30698"/>
    <w:rsid w:val="00A308B6"/>
    <w:rsid w:val="00A31098"/>
    <w:rsid w:val="00A31491"/>
    <w:rsid w:val="00A328B9"/>
    <w:rsid w:val="00A34364"/>
    <w:rsid w:val="00A3637B"/>
    <w:rsid w:val="00A36E68"/>
    <w:rsid w:val="00A37C52"/>
    <w:rsid w:val="00A404D1"/>
    <w:rsid w:val="00A4219C"/>
    <w:rsid w:val="00A43F08"/>
    <w:rsid w:val="00A449AD"/>
    <w:rsid w:val="00A44D42"/>
    <w:rsid w:val="00A47E1F"/>
    <w:rsid w:val="00A5041E"/>
    <w:rsid w:val="00A51B1D"/>
    <w:rsid w:val="00A51D8B"/>
    <w:rsid w:val="00A526C7"/>
    <w:rsid w:val="00A52E8A"/>
    <w:rsid w:val="00A54CF6"/>
    <w:rsid w:val="00A55076"/>
    <w:rsid w:val="00A572D8"/>
    <w:rsid w:val="00A57B56"/>
    <w:rsid w:val="00A57DFF"/>
    <w:rsid w:val="00A61318"/>
    <w:rsid w:val="00A62408"/>
    <w:rsid w:val="00A625A0"/>
    <w:rsid w:val="00A62721"/>
    <w:rsid w:val="00A6297A"/>
    <w:rsid w:val="00A62C92"/>
    <w:rsid w:val="00A638DA"/>
    <w:rsid w:val="00A63CDE"/>
    <w:rsid w:val="00A64354"/>
    <w:rsid w:val="00A6454E"/>
    <w:rsid w:val="00A67D8B"/>
    <w:rsid w:val="00A71920"/>
    <w:rsid w:val="00A71BD1"/>
    <w:rsid w:val="00A74C94"/>
    <w:rsid w:val="00A74D43"/>
    <w:rsid w:val="00A76880"/>
    <w:rsid w:val="00A8197C"/>
    <w:rsid w:val="00A831E0"/>
    <w:rsid w:val="00A83BA4"/>
    <w:rsid w:val="00A83F93"/>
    <w:rsid w:val="00A8475E"/>
    <w:rsid w:val="00A84C10"/>
    <w:rsid w:val="00A863F2"/>
    <w:rsid w:val="00A90681"/>
    <w:rsid w:val="00A930DF"/>
    <w:rsid w:val="00A93370"/>
    <w:rsid w:val="00AA0071"/>
    <w:rsid w:val="00AA18AA"/>
    <w:rsid w:val="00AA27AE"/>
    <w:rsid w:val="00AA3815"/>
    <w:rsid w:val="00AA6E63"/>
    <w:rsid w:val="00AA7465"/>
    <w:rsid w:val="00AB0503"/>
    <w:rsid w:val="00AB07BF"/>
    <w:rsid w:val="00AB0A89"/>
    <w:rsid w:val="00AB3E9D"/>
    <w:rsid w:val="00AB40D8"/>
    <w:rsid w:val="00AB55C6"/>
    <w:rsid w:val="00AB7412"/>
    <w:rsid w:val="00AC0053"/>
    <w:rsid w:val="00AC1112"/>
    <w:rsid w:val="00AC13C2"/>
    <w:rsid w:val="00AC1C94"/>
    <w:rsid w:val="00AC1DD7"/>
    <w:rsid w:val="00AC2773"/>
    <w:rsid w:val="00AC4155"/>
    <w:rsid w:val="00AC41F5"/>
    <w:rsid w:val="00AC4573"/>
    <w:rsid w:val="00AC4E58"/>
    <w:rsid w:val="00AC610F"/>
    <w:rsid w:val="00AC6750"/>
    <w:rsid w:val="00AD0748"/>
    <w:rsid w:val="00AD0836"/>
    <w:rsid w:val="00AD0E91"/>
    <w:rsid w:val="00AD1F31"/>
    <w:rsid w:val="00AD2D52"/>
    <w:rsid w:val="00AD32D3"/>
    <w:rsid w:val="00AD418F"/>
    <w:rsid w:val="00AD4819"/>
    <w:rsid w:val="00AD4F19"/>
    <w:rsid w:val="00AD5727"/>
    <w:rsid w:val="00AE00C7"/>
    <w:rsid w:val="00AE04EB"/>
    <w:rsid w:val="00AE0786"/>
    <w:rsid w:val="00AE0CBF"/>
    <w:rsid w:val="00AE1B13"/>
    <w:rsid w:val="00AE2380"/>
    <w:rsid w:val="00AE2E11"/>
    <w:rsid w:val="00AE30A6"/>
    <w:rsid w:val="00AE47F7"/>
    <w:rsid w:val="00AE5318"/>
    <w:rsid w:val="00AE5997"/>
    <w:rsid w:val="00AE59FF"/>
    <w:rsid w:val="00AE5D20"/>
    <w:rsid w:val="00AE6BEA"/>
    <w:rsid w:val="00AE6F88"/>
    <w:rsid w:val="00AE7C2F"/>
    <w:rsid w:val="00AF068F"/>
    <w:rsid w:val="00AF0941"/>
    <w:rsid w:val="00AF1EEC"/>
    <w:rsid w:val="00AF3BC6"/>
    <w:rsid w:val="00AF3E8D"/>
    <w:rsid w:val="00AF5E1A"/>
    <w:rsid w:val="00AF5F79"/>
    <w:rsid w:val="00AF6A85"/>
    <w:rsid w:val="00AF6E9F"/>
    <w:rsid w:val="00AF7777"/>
    <w:rsid w:val="00B0078B"/>
    <w:rsid w:val="00B01473"/>
    <w:rsid w:val="00B01926"/>
    <w:rsid w:val="00B039D8"/>
    <w:rsid w:val="00B039F8"/>
    <w:rsid w:val="00B03B6C"/>
    <w:rsid w:val="00B0460C"/>
    <w:rsid w:val="00B04A07"/>
    <w:rsid w:val="00B04D03"/>
    <w:rsid w:val="00B057B8"/>
    <w:rsid w:val="00B060ED"/>
    <w:rsid w:val="00B06A04"/>
    <w:rsid w:val="00B0794D"/>
    <w:rsid w:val="00B104E0"/>
    <w:rsid w:val="00B108EB"/>
    <w:rsid w:val="00B11425"/>
    <w:rsid w:val="00B1226E"/>
    <w:rsid w:val="00B135C3"/>
    <w:rsid w:val="00B143DC"/>
    <w:rsid w:val="00B14E18"/>
    <w:rsid w:val="00B15324"/>
    <w:rsid w:val="00B15690"/>
    <w:rsid w:val="00B156E0"/>
    <w:rsid w:val="00B159A9"/>
    <w:rsid w:val="00B17483"/>
    <w:rsid w:val="00B17F2B"/>
    <w:rsid w:val="00B209F4"/>
    <w:rsid w:val="00B21244"/>
    <w:rsid w:val="00B21D52"/>
    <w:rsid w:val="00B225FF"/>
    <w:rsid w:val="00B23BE7"/>
    <w:rsid w:val="00B23E02"/>
    <w:rsid w:val="00B24B45"/>
    <w:rsid w:val="00B24DDC"/>
    <w:rsid w:val="00B24EBF"/>
    <w:rsid w:val="00B25886"/>
    <w:rsid w:val="00B27A9E"/>
    <w:rsid w:val="00B3067B"/>
    <w:rsid w:val="00B3165B"/>
    <w:rsid w:val="00B31FDA"/>
    <w:rsid w:val="00B32878"/>
    <w:rsid w:val="00B33D10"/>
    <w:rsid w:val="00B347B2"/>
    <w:rsid w:val="00B3579E"/>
    <w:rsid w:val="00B36BD6"/>
    <w:rsid w:val="00B373CE"/>
    <w:rsid w:val="00B37855"/>
    <w:rsid w:val="00B37DAD"/>
    <w:rsid w:val="00B4197C"/>
    <w:rsid w:val="00B41E70"/>
    <w:rsid w:val="00B438E1"/>
    <w:rsid w:val="00B43D66"/>
    <w:rsid w:val="00B45B48"/>
    <w:rsid w:val="00B45D54"/>
    <w:rsid w:val="00B47DEC"/>
    <w:rsid w:val="00B50B15"/>
    <w:rsid w:val="00B51396"/>
    <w:rsid w:val="00B51C33"/>
    <w:rsid w:val="00B52198"/>
    <w:rsid w:val="00B5299F"/>
    <w:rsid w:val="00B52C59"/>
    <w:rsid w:val="00B52D06"/>
    <w:rsid w:val="00B5366C"/>
    <w:rsid w:val="00B540C3"/>
    <w:rsid w:val="00B5413F"/>
    <w:rsid w:val="00B54DD5"/>
    <w:rsid w:val="00B554A8"/>
    <w:rsid w:val="00B57244"/>
    <w:rsid w:val="00B60D9E"/>
    <w:rsid w:val="00B629EE"/>
    <w:rsid w:val="00B6469A"/>
    <w:rsid w:val="00B65295"/>
    <w:rsid w:val="00B6583F"/>
    <w:rsid w:val="00B67FC3"/>
    <w:rsid w:val="00B706A7"/>
    <w:rsid w:val="00B70FA8"/>
    <w:rsid w:val="00B72EA6"/>
    <w:rsid w:val="00B73DC5"/>
    <w:rsid w:val="00B74BB8"/>
    <w:rsid w:val="00B757AD"/>
    <w:rsid w:val="00B77D63"/>
    <w:rsid w:val="00B800A6"/>
    <w:rsid w:val="00B80591"/>
    <w:rsid w:val="00B80809"/>
    <w:rsid w:val="00B821AD"/>
    <w:rsid w:val="00B838D1"/>
    <w:rsid w:val="00B83A85"/>
    <w:rsid w:val="00B83D22"/>
    <w:rsid w:val="00B84090"/>
    <w:rsid w:val="00B860F8"/>
    <w:rsid w:val="00B8689C"/>
    <w:rsid w:val="00B871BA"/>
    <w:rsid w:val="00B9019E"/>
    <w:rsid w:val="00B902E7"/>
    <w:rsid w:val="00B9109D"/>
    <w:rsid w:val="00B917C4"/>
    <w:rsid w:val="00B91D44"/>
    <w:rsid w:val="00B9263A"/>
    <w:rsid w:val="00B9400C"/>
    <w:rsid w:val="00B947F2"/>
    <w:rsid w:val="00B95F4A"/>
    <w:rsid w:val="00B96E2F"/>
    <w:rsid w:val="00BA03EE"/>
    <w:rsid w:val="00BA06DE"/>
    <w:rsid w:val="00BA2963"/>
    <w:rsid w:val="00BA2FFE"/>
    <w:rsid w:val="00BA35F3"/>
    <w:rsid w:val="00BA4EB7"/>
    <w:rsid w:val="00BA5C10"/>
    <w:rsid w:val="00BB075E"/>
    <w:rsid w:val="00BB28AE"/>
    <w:rsid w:val="00BB2F83"/>
    <w:rsid w:val="00BB4000"/>
    <w:rsid w:val="00BB48F2"/>
    <w:rsid w:val="00BB563F"/>
    <w:rsid w:val="00BB5CF8"/>
    <w:rsid w:val="00BB79EF"/>
    <w:rsid w:val="00BB7ED5"/>
    <w:rsid w:val="00BC005C"/>
    <w:rsid w:val="00BC1BD0"/>
    <w:rsid w:val="00BC21BC"/>
    <w:rsid w:val="00BC297B"/>
    <w:rsid w:val="00BC375E"/>
    <w:rsid w:val="00BC3857"/>
    <w:rsid w:val="00BC3926"/>
    <w:rsid w:val="00BC3C3F"/>
    <w:rsid w:val="00BC4CEF"/>
    <w:rsid w:val="00BC7232"/>
    <w:rsid w:val="00BC7B97"/>
    <w:rsid w:val="00BC7D4E"/>
    <w:rsid w:val="00BD0E2E"/>
    <w:rsid w:val="00BD31D5"/>
    <w:rsid w:val="00BD347C"/>
    <w:rsid w:val="00BD40FA"/>
    <w:rsid w:val="00BD461D"/>
    <w:rsid w:val="00BD4AAC"/>
    <w:rsid w:val="00BD4DCB"/>
    <w:rsid w:val="00BD4F09"/>
    <w:rsid w:val="00BD522E"/>
    <w:rsid w:val="00BD5F50"/>
    <w:rsid w:val="00BD7408"/>
    <w:rsid w:val="00BD7AD5"/>
    <w:rsid w:val="00BE0160"/>
    <w:rsid w:val="00BE186C"/>
    <w:rsid w:val="00BE297B"/>
    <w:rsid w:val="00BE63DC"/>
    <w:rsid w:val="00BE649B"/>
    <w:rsid w:val="00BE6DD3"/>
    <w:rsid w:val="00BE7C99"/>
    <w:rsid w:val="00BF0525"/>
    <w:rsid w:val="00BF08A7"/>
    <w:rsid w:val="00BF168F"/>
    <w:rsid w:val="00BF309E"/>
    <w:rsid w:val="00BF3DF1"/>
    <w:rsid w:val="00BF471B"/>
    <w:rsid w:val="00C001C6"/>
    <w:rsid w:val="00C020D9"/>
    <w:rsid w:val="00C029C5"/>
    <w:rsid w:val="00C02AEE"/>
    <w:rsid w:val="00C03EBC"/>
    <w:rsid w:val="00C04B07"/>
    <w:rsid w:val="00C04E27"/>
    <w:rsid w:val="00C10E9D"/>
    <w:rsid w:val="00C111FB"/>
    <w:rsid w:val="00C114E0"/>
    <w:rsid w:val="00C1240B"/>
    <w:rsid w:val="00C12D3C"/>
    <w:rsid w:val="00C139B6"/>
    <w:rsid w:val="00C14452"/>
    <w:rsid w:val="00C144A1"/>
    <w:rsid w:val="00C178DD"/>
    <w:rsid w:val="00C17B16"/>
    <w:rsid w:val="00C202AC"/>
    <w:rsid w:val="00C20D10"/>
    <w:rsid w:val="00C21ECF"/>
    <w:rsid w:val="00C21FC1"/>
    <w:rsid w:val="00C23FB6"/>
    <w:rsid w:val="00C26734"/>
    <w:rsid w:val="00C26DB0"/>
    <w:rsid w:val="00C272FF"/>
    <w:rsid w:val="00C305C1"/>
    <w:rsid w:val="00C30764"/>
    <w:rsid w:val="00C3159F"/>
    <w:rsid w:val="00C317D4"/>
    <w:rsid w:val="00C333BA"/>
    <w:rsid w:val="00C33729"/>
    <w:rsid w:val="00C33B96"/>
    <w:rsid w:val="00C33E93"/>
    <w:rsid w:val="00C340A1"/>
    <w:rsid w:val="00C3494A"/>
    <w:rsid w:val="00C350B8"/>
    <w:rsid w:val="00C36219"/>
    <w:rsid w:val="00C36F90"/>
    <w:rsid w:val="00C37B64"/>
    <w:rsid w:val="00C41695"/>
    <w:rsid w:val="00C42E04"/>
    <w:rsid w:val="00C43CFE"/>
    <w:rsid w:val="00C448A5"/>
    <w:rsid w:val="00C460C2"/>
    <w:rsid w:val="00C4615E"/>
    <w:rsid w:val="00C46C49"/>
    <w:rsid w:val="00C475F5"/>
    <w:rsid w:val="00C50190"/>
    <w:rsid w:val="00C51315"/>
    <w:rsid w:val="00C513E3"/>
    <w:rsid w:val="00C514C6"/>
    <w:rsid w:val="00C52206"/>
    <w:rsid w:val="00C54D91"/>
    <w:rsid w:val="00C55552"/>
    <w:rsid w:val="00C5675C"/>
    <w:rsid w:val="00C57178"/>
    <w:rsid w:val="00C57463"/>
    <w:rsid w:val="00C57D28"/>
    <w:rsid w:val="00C6184F"/>
    <w:rsid w:val="00C70099"/>
    <w:rsid w:val="00C7047F"/>
    <w:rsid w:val="00C7080B"/>
    <w:rsid w:val="00C714CA"/>
    <w:rsid w:val="00C71A4A"/>
    <w:rsid w:val="00C72486"/>
    <w:rsid w:val="00C731BE"/>
    <w:rsid w:val="00C7359E"/>
    <w:rsid w:val="00C7365C"/>
    <w:rsid w:val="00C73AA9"/>
    <w:rsid w:val="00C76B6D"/>
    <w:rsid w:val="00C76B78"/>
    <w:rsid w:val="00C772D7"/>
    <w:rsid w:val="00C77F27"/>
    <w:rsid w:val="00C8071B"/>
    <w:rsid w:val="00C8094D"/>
    <w:rsid w:val="00C82213"/>
    <w:rsid w:val="00C833DD"/>
    <w:rsid w:val="00C83D87"/>
    <w:rsid w:val="00C86383"/>
    <w:rsid w:val="00C87090"/>
    <w:rsid w:val="00C87D22"/>
    <w:rsid w:val="00C90229"/>
    <w:rsid w:val="00C903AC"/>
    <w:rsid w:val="00C90FD6"/>
    <w:rsid w:val="00C9142A"/>
    <w:rsid w:val="00C916FE"/>
    <w:rsid w:val="00C92C39"/>
    <w:rsid w:val="00C93165"/>
    <w:rsid w:val="00C93E07"/>
    <w:rsid w:val="00C949DB"/>
    <w:rsid w:val="00C951DD"/>
    <w:rsid w:val="00C95D43"/>
    <w:rsid w:val="00C95D9B"/>
    <w:rsid w:val="00C96405"/>
    <w:rsid w:val="00C968C5"/>
    <w:rsid w:val="00CA2726"/>
    <w:rsid w:val="00CA2766"/>
    <w:rsid w:val="00CA4C0B"/>
    <w:rsid w:val="00CA5F17"/>
    <w:rsid w:val="00CA6867"/>
    <w:rsid w:val="00CB108B"/>
    <w:rsid w:val="00CB2185"/>
    <w:rsid w:val="00CB31BA"/>
    <w:rsid w:val="00CB3B14"/>
    <w:rsid w:val="00CB40C1"/>
    <w:rsid w:val="00CB4B1E"/>
    <w:rsid w:val="00CB5DF6"/>
    <w:rsid w:val="00CB64BF"/>
    <w:rsid w:val="00CC12E3"/>
    <w:rsid w:val="00CC1A10"/>
    <w:rsid w:val="00CC1B63"/>
    <w:rsid w:val="00CC1F5B"/>
    <w:rsid w:val="00CC23EB"/>
    <w:rsid w:val="00CC242D"/>
    <w:rsid w:val="00CC2DDB"/>
    <w:rsid w:val="00CC2E77"/>
    <w:rsid w:val="00CC3DCE"/>
    <w:rsid w:val="00CC4BFE"/>
    <w:rsid w:val="00CC4DAD"/>
    <w:rsid w:val="00CC6024"/>
    <w:rsid w:val="00CC7993"/>
    <w:rsid w:val="00CC7F61"/>
    <w:rsid w:val="00CD100E"/>
    <w:rsid w:val="00CD2A89"/>
    <w:rsid w:val="00CD3DF3"/>
    <w:rsid w:val="00CD41FB"/>
    <w:rsid w:val="00CD4FA2"/>
    <w:rsid w:val="00CD5299"/>
    <w:rsid w:val="00CD5B32"/>
    <w:rsid w:val="00CD5E06"/>
    <w:rsid w:val="00CD71FB"/>
    <w:rsid w:val="00CE1B3E"/>
    <w:rsid w:val="00CE21B2"/>
    <w:rsid w:val="00CE43DA"/>
    <w:rsid w:val="00CE4598"/>
    <w:rsid w:val="00CE4CBA"/>
    <w:rsid w:val="00CE4E91"/>
    <w:rsid w:val="00CE66FC"/>
    <w:rsid w:val="00CF242B"/>
    <w:rsid w:val="00CF2893"/>
    <w:rsid w:val="00CF28E2"/>
    <w:rsid w:val="00CF387C"/>
    <w:rsid w:val="00CF5114"/>
    <w:rsid w:val="00CF51F3"/>
    <w:rsid w:val="00CF5EE7"/>
    <w:rsid w:val="00CF6BB6"/>
    <w:rsid w:val="00CF76B5"/>
    <w:rsid w:val="00D0195A"/>
    <w:rsid w:val="00D02154"/>
    <w:rsid w:val="00D02BF5"/>
    <w:rsid w:val="00D039D9"/>
    <w:rsid w:val="00D04DE4"/>
    <w:rsid w:val="00D0521D"/>
    <w:rsid w:val="00D077C6"/>
    <w:rsid w:val="00D10CC8"/>
    <w:rsid w:val="00D12317"/>
    <w:rsid w:val="00D15A22"/>
    <w:rsid w:val="00D166B0"/>
    <w:rsid w:val="00D17747"/>
    <w:rsid w:val="00D17AB5"/>
    <w:rsid w:val="00D20565"/>
    <w:rsid w:val="00D20C45"/>
    <w:rsid w:val="00D20F14"/>
    <w:rsid w:val="00D20F2B"/>
    <w:rsid w:val="00D2173A"/>
    <w:rsid w:val="00D21F3D"/>
    <w:rsid w:val="00D22E5E"/>
    <w:rsid w:val="00D23306"/>
    <w:rsid w:val="00D239A8"/>
    <w:rsid w:val="00D30F41"/>
    <w:rsid w:val="00D328A8"/>
    <w:rsid w:val="00D33128"/>
    <w:rsid w:val="00D33DE3"/>
    <w:rsid w:val="00D365D6"/>
    <w:rsid w:val="00D40036"/>
    <w:rsid w:val="00D4055E"/>
    <w:rsid w:val="00D40C83"/>
    <w:rsid w:val="00D41AC9"/>
    <w:rsid w:val="00D426E1"/>
    <w:rsid w:val="00D43BD7"/>
    <w:rsid w:val="00D45706"/>
    <w:rsid w:val="00D470A2"/>
    <w:rsid w:val="00D47BE7"/>
    <w:rsid w:val="00D5159C"/>
    <w:rsid w:val="00D5186C"/>
    <w:rsid w:val="00D52040"/>
    <w:rsid w:val="00D536D8"/>
    <w:rsid w:val="00D53DB6"/>
    <w:rsid w:val="00D53E70"/>
    <w:rsid w:val="00D54F1E"/>
    <w:rsid w:val="00D55332"/>
    <w:rsid w:val="00D557BC"/>
    <w:rsid w:val="00D56E36"/>
    <w:rsid w:val="00D570BE"/>
    <w:rsid w:val="00D57387"/>
    <w:rsid w:val="00D60CA4"/>
    <w:rsid w:val="00D611C6"/>
    <w:rsid w:val="00D61401"/>
    <w:rsid w:val="00D635C5"/>
    <w:rsid w:val="00D63A16"/>
    <w:rsid w:val="00D63B02"/>
    <w:rsid w:val="00D64080"/>
    <w:rsid w:val="00D669A3"/>
    <w:rsid w:val="00D66A4C"/>
    <w:rsid w:val="00D70EDD"/>
    <w:rsid w:val="00D72215"/>
    <w:rsid w:val="00D73356"/>
    <w:rsid w:val="00D7396E"/>
    <w:rsid w:val="00D74CC2"/>
    <w:rsid w:val="00D75898"/>
    <w:rsid w:val="00D76041"/>
    <w:rsid w:val="00D7610A"/>
    <w:rsid w:val="00D76745"/>
    <w:rsid w:val="00D80132"/>
    <w:rsid w:val="00D807CF"/>
    <w:rsid w:val="00D82DEE"/>
    <w:rsid w:val="00D83644"/>
    <w:rsid w:val="00D83BD5"/>
    <w:rsid w:val="00D83F0A"/>
    <w:rsid w:val="00D84302"/>
    <w:rsid w:val="00D8432E"/>
    <w:rsid w:val="00D85D91"/>
    <w:rsid w:val="00D85F02"/>
    <w:rsid w:val="00D8624C"/>
    <w:rsid w:val="00D87726"/>
    <w:rsid w:val="00D877A9"/>
    <w:rsid w:val="00D914ED"/>
    <w:rsid w:val="00D9166A"/>
    <w:rsid w:val="00D917FD"/>
    <w:rsid w:val="00D91DF9"/>
    <w:rsid w:val="00D927FD"/>
    <w:rsid w:val="00D95089"/>
    <w:rsid w:val="00D95F88"/>
    <w:rsid w:val="00DA1D58"/>
    <w:rsid w:val="00DA1E73"/>
    <w:rsid w:val="00DA214C"/>
    <w:rsid w:val="00DA314F"/>
    <w:rsid w:val="00DA3A31"/>
    <w:rsid w:val="00DA3B34"/>
    <w:rsid w:val="00DA404A"/>
    <w:rsid w:val="00DA4464"/>
    <w:rsid w:val="00DA473F"/>
    <w:rsid w:val="00DA5A99"/>
    <w:rsid w:val="00DA5F68"/>
    <w:rsid w:val="00DA7C22"/>
    <w:rsid w:val="00DB0BAA"/>
    <w:rsid w:val="00DB0BF5"/>
    <w:rsid w:val="00DB2973"/>
    <w:rsid w:val="00DB4265"/>
    <w:rsid w:val="00DB4B2B"/>
    <w:rsid w:val="00DB50EC"/>
    <w:rsid w:val="00DB5EAB"/>
    <w:rsid w:val="00DB6FC1"/>
    <w:rsid w:val="00DB78D1"/>
    <w:rsid w:val="00DC0417"/>
    <w:rsid w:val="00DC2088"/>
    <w:rsid w:val="00DC20E0"/>
    <w:rsid w:val="00DC2629"/>
    <w:rsid w:val="00DC31A1"/>
    <w:rsid w:val="00DC392D"/>
    <w:rsid w:val="00DC55FA"/>
    <w:rsid w:val="00DC748E"/>
    <w:rsid w:val="00DC7826"/>
    <w:rsid w:val="00DD0925"/>
    <w:rsid w:val="00DD0F78"/>
    <w:rsid w:val="00DD2366"/>
    <w:rsid w:val="00DD3D76"/>
    <w:rsid w:val="00DD4036"/>
    <w:rsid w:val="00DD516D"/>
    <w:rsid w:val="00DD5408"/>
    <w:rsid w:val="00DD54B2"/>
    <w:rsid w:val="00DD6416"/>
    <w:rsid w:val="00DD6856"/>
    <w:rsid w:val="00DD6E86"/>
    <w:rsid w:val="00DD6FEF"/>
    <w:rsid w:val="00DD705A"/>
    <w:rsid w:val="00DD7347"/>
    <w:rsid w:val="00DE0340"/>
    <w:rsid w:val="00DE05C4"/>
    <w:rsid w:val="00DE4313"/>
    <w:rsid w:val="00DE5ED2"/>
    <w:rsid w:val="00DE670E"/>
    <w:rsid w:val="00DE763F"/>
    <w:rsid w:val="00DF05BC"/>
    <w:rsid w:val="00DF0705"/>
    <w:rsid w:val="00DF073E"/>
    <w:rsid w:val="00DF425F"/>
    <w:rsid w:val="00DF4536"/>
    <w:rsid w:val="00DF5D7F"/>
    <w:rsid w:val="00DF760F"/>
    <w:rsid w:val="00DF7889"/>
    <w:rsid w:val="00E00144"/>
    <w:rsid w:val="00E01B57"/>
    <w:rsid w:val="00E025ED"/>
    <w:rsid w:val="00E03C68"/>
    <w:rsid w:val="00E0545B"/>
    <w:rsid w:val="00E05BAA"/>
    <w:rsid w:val="00E068F1"/>
    <w:rsid w:val="00E073A6"/>
    <w:rsid w:val="00E106B5"/>
    <w:rsid w:val="00E10BBA"/>
    <w:rsid w:val="00E11643"/>
    <w:rsid w:val="00E136D8"/>
    <w:rsid w:val="00E13947"/>
    <w:rsid w:val="00E150AA"/>
    <w:rsid w:val="00E166D7"/>
    <w:rsid w:val="00E1689B"/>
    <w:rsid w:val="00E20A85"/>
    <w:rsid w:val="00E20CD3"/>
    <w:rsid w:val="00E21493"/>
    <w:rsid w:val="00E21C3B"/>
    <w:rsid w:val="00E26054"/>
    <w:rsid w:val="00E266EE"/>
    <w:rsid w:val="00E271C9"/>
    <w:rsid w:val="00E2772D"/>
    <w:rsid w:val="00E30127"/>
    <w:rsid w:val="00E308A4"/>
    <w:rsid w:val="00E311B5"/>
    <w:rsid w:val="00E312A1"/>
    <w:rsid w:val="00E34F3D"/>
    <w:rsid w:val="00E35DD5"/>
    <w:rsid w:val="00E36BF6"/>
    <w:rsid w:val="00E37874"/>
    <w:rsid w:val="00E405C9"/>
    <w:rsid w:val="00E4271B"/>
    <w:rsid w:val="00E43A30"/>
    <w:rsid w:val="00E43DA9"/>
    <w:rsid w:val="00E46C04"/>
    <w:rsid w:val="00E4719A"/>
    <w:rsid w:val="00E4761F"/>
    <w:rsid w:val="00E50337"/>
    <w:rsid w:val="00E50CAC"/>
    <w:rsid w:val="00E55594"/>
    <w:rsid w:val="00E556CE"/>
    <w:rsid w:val="00E568F8"/>
    <w:rsid w:val="00E56E33"/>
    <w:rsid w:val="00E57A56"/>
    <w:rsid w:val="00E57D03"/>
    <w:rsid w:val="00E57D39"/>
    <w:rsid w:val="00E60E6C"/>
    <w:rsid w:val="00E618EB"/>
    <w:rsid w:val="00E634DA"/>
    <w:rsid w:val="00E64063"/>
    <w:rsid w:val="00E64311"/>
    <w:rsid w:val="00E64811"/>
    <w:rsid w:val="00E656E4"/>
    <w:rsid w:val="00E673E7"/>
    <w:rsid w:val="00E708AA"/>
    <w:rsid w:val="00E70C71"/>
    <w:rsid w:val="00E7139F"/>
    <w:rsid w:val="00E713C6"/>
    <w:rsid w:val="00E72CD4"/>
    <w:rsid w:val="00E73A3B"/>
    <w:rsid w:val="00E741E2"/>
    <w:rsid w:val="00E743ED"/>
    <w:rsid w:val="00E744BF"/>
    <w:rsid w:val="00E774DA"/>
    <w:rsid w:val="00E8009D"/>
    <w:rsid w:val="00E8062F"/>
    <w:rsid w:val="00E814FE"/>
    <w:rsid w:val="00E817CD"/>
    <w:rsid w:val="00E82647"/>
    <w:rsid w:val="00E8281D"/>
    <w:rsid w:val="00E828FA"/>
    <w:rsid w:val="00E82EAD"/>
    <w:rsid w:val="00E82F37"/>
    <w:rsid w:val="00E8334A"/>
    <w:rsid w:val="00E83DFA"/>
    <w:rsid w:val="00E8495A"/>
    <w:rsid w:val="00E85BC7"/>
    <w:rsid w:val="00E865BD"/>
    <w:rsid w:val="00E865DC"/>
    <w:rsid w:val="00E906BF"/>
    <w:rsid w:val="00E92C61"/>
    <w:rsid w:val="00E94A84"/>
    <w:rsid w:val="00E95158"/>
    <w:rsid w:val="00E961F4"/>
    <w:rsid w:val="00EA1F4B"/>
    <w:rsid w:val="00EA2547"/>
    <w:rsid w:val="00EA31A4"/>
    <w:rsid w:val="00EA479E"/>
    <w:rsid w:val="00EB0B5B"/>
    <w:rsid w:val="00EB1182"/>
    <w:rsid w:val="00EB2123"/>
    <w:rsid w:val="00EB2FE4"/>
    <w:rsid w:val="00EB3F1C"/>
    <w:rsid w:val="00EB4BD7"/>
    <w:rsid w:val="00EB4BE0"/>
    <w:rsid w:val="00EB584A"/>
    <w:rsid w:val="00EB79F9"/>
    <w:rsid w:val="00EC1428"/>
    <w:rsid w:val="00EC2575"/>
    <w:rsid w:val="00EC37E3"/>
    <w:rsid w:val="00EC47E7"/>
    <w:rsid w:val="00EC5DBD"/>
    <w:rsid w:val="00EC6EE8"/>
    <w:rsid w:val="00EC72E8"/>
    <w:rsid w:val="00ED1513"/>
    <w:rsid w:val="00ED1ACC"/>
    <w:rsid w:val="00ED2501"/>
    <w:rsid w:val="00ED2BAF"/>
    <w:rsid w:val="00ED5393"/>
    <w:rsid w:val="00ED6104"/>
    <w:rsid w:val="00ED68CF"/>
    <w:rsid w:val="00EE05F7"/>
    <w:rsid w:val="00EE1C92"/>
    <w:rsid w:val="00EE1EC2"/>
    <w:rsid w:val="00EE2EC5"/>
    <w:rsid w:val="00EE3D7E"/>
    <w:rsid w:val="00EE51A1"/>
    <w:rsid w:val="00EE599D"/>
    <w:rsid w:val="00EE5BB6"/>
    <w:rsid w:val="00EE79BC"/>
    <w:rsid w:val="00EF24F2"/>
    <w:rsid w:val="00EF2A95"/>
    <w:rsid w:val="00EF41AE"/>
    <w:rsid w:val="00EF4785"/>
    <w:rsid w:val="00EF4C99"/>
    <w:rsid w:val="00EF55EB"/>
    <w:rsid w:val="00EF5A24"/>
    <w:rsid w:val="00EF6C7E"/>
    <w:rsid w:val="00EF7067"/>
    <w:rsid w:val="00EF7EF3"/>
    <w:rsid w:val="00F0105C"/>
    <w:rsid w:val="00F023A0"/>
    <w:rsid w:val="00F0297E"/>
    <w:rsid w:val="00F02F36"/>
    <w:rsid w:val="00F031C5"/>
    <w:rsid w:val="00F04579"/>
    <w:rsid w:val="00F04914"/>
    <w:rsid w:val="00F0545E"/>
    <w:rsid w:val="00F076B0"/>
    <w:rsid w:val="00F07A38"/>
    <w:rsid w:val="00F103FC"/>
    <w:rsid w:val="00F10FBD"/>
    <w:rsid w:val="00F1125B"/>
    <w:rsid w:val="00F122B8"/>
    <w:rsid w:val="00F12CE1"/>
    <w:rsid w:val="00F1428B"/>
    <w:rsid w:val="00F152D1"/>
    <w:rsid w:val="00F1563E"/>
    <w:rsid w:val="00F16ACC"/>
    <w:rsid w:val="00F16B67"/>
    <w:rsid w:val="00F1746E"/>
    <w:rsid w:val="00F217D5"/>
    <w:rsid w:val="00F23289"/>
    <w:rsid w:val="00F23305"/>
    <w:rsid w:val="00F23461"/>
    <w:rsid w:val="00F2472F"/>
    <w:rsid w:val="00F249D1"/>
    <w:rsid w:val="00F2627F"/>
    <w:rsid w:val="00F265A5"/>
    <w:rsid w:val="00F26F09"/>
    <w:rsid w:val="00F277B1"/>
    <w:rsid w:val="00F30856"/>
    <w:rsid w:val="00F30D9B"/>
    <w:rsid w:val="00F31EBF"/>
    <w:rsid w:val="00F326A7"/>
    <w:rsid w:val="00F34FC6"/>
    <w:rsid w:val="00F36119"/>
    <w:rsid w:val="00F36DB4"/>
    <w:rsid w:val="00F37107"/>
    <w:rsid w:val="00F372D3"/>
    <w:rsid w:val="00F37C2D"/>
    <w:rsid w:val="00F412B6"/>
    <w:rsid w:val="00F4199A"/>
    <w:rsid w:val="00F41F9A"/>
    <w:rsid w:val="00F43874"/>
    <w:rsid w:val="00F438CA"/>
    <w:rsid w:val="00F447C3"/>
    <w:rsid w:val="00F46F72"/>
    <w:rsid w:val="00F470CF"/>
    <w:rsid w:val="00F4713C"/>
    <w:rsid w:val="00F521EB"/>
    <w:rsid w:val="00F5361D"/>
    <w:rsid w:val="00F53CD7"/>
    <w:rsid w:val="00F555E3"/>
    <w:rsid w:val="00F55D10"/>
    <w:rsid w:val="00F565A7"/>
    <w:rsid w:val="00F56D08"/>
    <w:rsid w:val="00F56E33"/>
    <w:rsid w:val="00F579E0"/>
    <w:rsid w:val="00F57B16"/>
    <w:rsid w:val="00F57D74"/>
    <w:rsid w:val="00F57DD4"/>
    <w:rsid w:val="00F57F69"/>
    <w:rsid w:val="00F61379"/>
    <w:rsid w:val="00F6287C"/>
    <w:rsid w:val="00F62A7C"/>
    <w:rsid w:val="00F63344"/>
    <w:rsid w:val="00F63834"/>
    <w:rsid w:val="00F641C5"/>
    <w:rsid w:val="00F64538"/>
    <w:rsid w:val="00F65665"/>
    <w:rsid w:val="00F6570C"/>
    <w:rsid w:val="00F660C7"/>
    <w:rsid w:val="00F673E5"/>
    <w:rsid w:val="00F67A84"/>
    <w:rsid w:val="00F67CD3"/>
    <w:rsid w:val="00F7063F"/>
    <w:rsid w:val="00F72BFA"/>
    <w:rsid w:val="00F73D60"/>
    <w:rsid w:val="00F743F3"/>
    <w:rsid w:val="00F75A87"/>
    <w:rsid w:val="00F764FB"/>
    <w:rsid w:val="00F81290"/>
    <w:rsid w:val="00F814D2"/>
    <w:rsid w:val="00F81A3D"/>
    <w:rsid w:val="00F82A5D"/>
    <w:rsid w:val="00F82AB0"/>
    <w:rsid w:val="00F82C7E"/>
    <w:rsid w:val="00F83B34"/>
    <w:rsid w:val="00F84586"/>
    <w:rsid w:val="00F8584D"/>
    <w:rsid w:val="00F86DD8"/>
    <w:rsid w:val="00F87A52"/>
    <w:rsid w:val="00F9236E"/>
    <w:rsid w:val="00F9243B"/>
    <w:rsid w:val="00F93392"/>
    <w:rsid w:val="00F9356B"/>
    <w:rsid w:val="00F94594"/>
    <w:rsid w:val="00F94DAC"/>
    <w:rsid w:val="00F95045"/>
    <w:rsid w:val="00F95DCE"/>
    <w:rsid w:val="00F96A6D"/>
    <w:rsid w:val="00F96E08"/>
    <w:rsid w:val="00F97285"/>
    <w:rsid w:val="00F972E8"/>
    <w:rsid w:val="00F9781A"/>
    <w:rsid w:val="00F9790F"/>
    <w:rsid w:val="00FA020A"/>
    <w:rsid w:val="00FA03C3"/>
    <w:rsid w:val="00FA0E26"/>
    <w:rsid w:val="00FA17AC"/>
    <w:rsid w:val="00FA1CFF"/>
    <w:rsid w:val="00FA259E"/>
    <w:rsid w:val="00FA37EB"/>
    <w:rsid w:val="00FB0944"/>
    <w:rsid w:val="00FB293E"/>
    <w:rsid w:val="00FB29DB"/>
    <w:rsid w:val="00FB323C"/>
    <w:rsid w:val="00FB3AF9"/>
    <w:rsid w:val="00FB46F7"/>
    <w:rsid w:val="00FB5C85"/>
    <w:rsid w:val="00FB7E91"/>
    <w:rsid w:val="00FC12FD"/>
    <w:rsid w:val="00FC1B90"/>
    <w:rsid w:val="00FC1C2F"/>
    <w:rsid w:val="00FC1FD5"/>
    <w:rsid w:val="00FC22BD"/>
    <w:rsid w:val="00FC4EB5"/>
    <w:rsid w:val="00FC7EB7"/>
    <w:rsid w:val="00FD05B7"/>
    <w:rsid w:val="00FD1448"/>
    <w:rsid w:val="00FD2628"/>
    <w:rsid w:val="00FD2C25"/>
    <w:rsid w:val="00FD312C"/>
    <w:rsid w:val="00FD43F4"/>
    <w:rsid w:val="00FD4DEE"/>
    <w:rsid w:val="00FD539C"/>
    <w:rsid w:val="00FD53AC"/>
    <w:rsid w:val="00FD5686"/>
    <w:rsid w:val="00FD5ED0"/>
    <w:rsid w:val="00FD6046"/>
    <w:rsid w:val="00FD6A38"/>
    <w:rsid w:val="00FD7B8F"/>
    <w:rsid w:val="00FE00AD"/>
    <w:rsid w:val="00FE171C"/>
    <w:rsid w:val="00FE238D"/>
    <w:rsid w:val="00FE2D5B"/>
    <w:rsid w:val="00FE4041"/>
    <w:rsid w:val="00FE4280"/>
    <w:rsid w:val="00FE6CC8"/>
    <w:rsid w:val="00FE7DF2"/>
    <w:rsid w:val="00FF10BD"/>
    <w:rsid w:val="00FF247F"/>
    <w:rsid w:val="00FF3A16"/>
    <w:rsid w:val="00FF401B"/>
    <w:rsid w:val="00FF7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78B"/>
  </w:style>
  <w:style w:type="paragraph" w:styleId="1">
    <w:name w:val="heading 1"/>
    <w:basedOn w:val="a"/>
    <w:next w:val="a"/>
    <w:link w:val="10"/>
    <w:uiPriority w:val="9"/>
    <w:qFormat/>
    <w:rsid w:val="00BC7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84F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40C51"/>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E30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856"/>
    <w:pPr>
      <w:ind w:left="720"/>
      <w:contextualSpacing/>
    </w:pPr>
  </w:style>
  <w:style w:type="paragraph" w:styleId="a4">
    <w:name w:val="Body Text"/>
    <w:basedOn w:val="a"/>
    <w:link w:val="a5"/>
    <w:uiPriority w:val="1"/>
    <w:qFormat/>
    <w:rsid w:val="009A796E"/>
    <w:pPr>
      <w:widowControl w:val="0"/>
      <w:spacing w:before="100" w:after="100" w:line="360" w:lineRule="atLeast"/>
      <w:jc w:val="both"/>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1"/>
    <w:rsid w:val="009A796E"/>
    <w:rPr>
      <w:rFonts w:ascii="Times New Roman" w:eastAsia="Times New Roman" w:hAnsi="Times New Roman" w:cs="Times New Roman"/>
      <w:sz w:val="20"/>
      <w:szCs w:val="20"/>
    </w:rPr>
  </w:style>
  <w:style w:type="paragraph" w:styleId="a6">
    <w:name w:val="header"/>
    <w:basedOn w:val="a"/>
    <w:link w:val="a7"/>
    <w:uiPriority w:val="99"/>
    <w:rsid w:val="009A796E"/>
    <w:pPr>
      <w:widowControl w:val="0"/>
      <w:tabs>
        <w:tab w:val="center" w:pos="4677"/>
        <w:tab w:val="right" w:pos="9355"/>
      </w:tabs>
      <w:spacing w:after="0" w:line="360" w:lineRule="atLeast"/>
      <w:jc w:val="both"/>
    </w:pPr>
    <w:rPr>
      <w:rFonts w:ascii="Times New Roman" w:eastAsia="Times New Roman" w:hAnsi="Times New Roman" w:cs="Times New Roman"/>
      <w:sz w:val="24"/>
      <w:szCs w:val="20"/>
    </w:rPr>
  </w:style>
  <w:style w:type="character" w:customStyle="1" w:styleId="a7">
    <w:name w:val="Верхний колонтитул Знак"/>
    <w:basedOn w:val="a0"/>
    <w:link w:val="a6"/>
    <w:uiPriority w:val="99"/>
    <w:rsid w:val="009A796E"/>
    <w:rPr>
      <w:rFonts w:ascii="Times New Roman" w:eastAsia="Times New Roman" w:hAnsi="Times New Roman" w:cs="Times New Roman"/>
      <w:sz w:val="24"/>
      <w:szCs w:val="20"/>
    </w:rPr>
  </w:style>
  <w:style w:type="paragraph" w:styleId="a8">
    <w:name w:val="Balloon Text"/>
    <w:basedOn w:val="a"/>
    <w:link w:val="a9"/>
    <w:uiPriority w:val="99"/>
    <w:semiHidden/>
    <w:unhideWhenUsed/>
    <w:rsid w:val="005167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670C"/>
    <w:rPr>
      <w:rFonts w:ascii="Tahoma" w:hAnsi="Tahoma" w:cs="Tahoma"/>
      <w:sz w:val="16"/>
      <w:szCs w:val="16"/>
    </w:rPr>
  </w:style>
  <w:style w:type="paragraph" w:styleId="aa">
    <w:name w:val="footer"/>
    <w:basedOn w:val="a"/>
    <w:link w:val="ab"/>
    <w:uiPriority w:val="99"/>
    <w:unhideWhenUsed/>
    <w:rsid w:val="007D2F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D2F3F"/>
  </w:style>
  <w:style w:type="table" w:styleId="ac">
    <w:name w:val="Table Grid"/>
    <w:basedOn w:val="a1"/>
    <w:uiPriority w:val="59"/>
    <w:rsid w:val="007D2F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rsid w:val="00DB5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B50EC"/>
    <w:rPr>
      <w:rFonts w:ascii="Courier New" w:eastAsia="Times New Roman" w:hAnsi="Courier New" w:cs="Courier New"/>
      <w:sz w:val="20"/>
      <w:szCs w:val="20"/>
    </w:rPr>
  </w:style>
  <w:style w:type="paragraph" w:customStyle="1" w:styleId="ConsPlusNormal">
    <w:name w:val="ConsPlusNormal"/>
    <w:rsid w:val="00FF752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d">
    <w:name w:val="Normal (Web)"/>
    <w:basedOn w:val="a"/>
    <w:uiPriority w:val="99"/>
    <w:unhideWhenUsed/>
    <w:rsid w:val="009E16F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c"/>
    <w:uiPriority w:val="59"/>
    <w:rsid w:val="00BB79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Основной текст_"/>
    <w:basedOn w:val="a0"/>
    <w:link w:val="12"/>
    <w:rsid w:val="005F015C"/>
    <w:rPr>
      <w:rFonts w:ascii="Times New Roman" w:eastAsia="Times New Roman" w:hAnsi="Times New Roman" w:cs="Times New Roman"/>
      <w:sz w:val="20"/>
      <w:szCs w:val="20"/>
      <w:shd w:val="clear" w:color="auto" w:fill="FFFFFF"/>
    </w:rPr>
  </w:style>
  <w:style w:type="character" w:customStyle="1" w:styleId="7pt0pt">
    <w:name w:val="Основной текст + 7 pt;Интервал 0 pt"/>
    <w:basedOn w:val="ae"/>
    <w:rsid w:val="005F015C"/>
    <w:rPr>
      <w:rFonts w:ascii="Times New Roman" w:eastAsia="Times New Roman" w:hAnsi="Times New Roman" w:cs="Times New Roman"/>
      <w:color w:val="000000"/>
      <w:spacing w:val="3"/>
      <w:w w:val="100"/>
      <w:position w:val="0"/>
      <w:sz w:val="14"/>
      <w:szCs w:val="14"/>
      <w:shd w:val="clear" w:color="auto" w:fill="FFFFFF"/>
      <w:lang w:val="ru-RU"/>
    </w:rPr>
  </w:style>
  <w:style w:type="paragraph" w:customStyle="1" w:styleId="12">
    <w:name w:val="Основной текст1"/>
    <w:basedOn w:val="a"/>
    <w:link w:val="ae"/>
    <w:rsid w:val="005F015C"/>
    <w:pPr>
      <w:widowControl w:val="0"/>
      <w:shd w:val="clear" w:color="auto" w:fill="FFFFFF"/>
      <w:spacing w:after="0" w:line="240" w:lineRule="auto"/>
    </w:pPr>
    <w:rPr>
      <w:rFonts w:ascii="Times New Roman" w:eastAsia="Times New Roman" w:hAnsi="Times New Roman" w:cs="Times New Roman"/>
      <w:sz w:val="20"/>
      <w:szCs w:val="20"/>
    </w:rPr>
  </w:style>
  <w:style w:type="table" w:customStyle="1" w:styleId="21">
    <w:name w:val="Сетка таблицы2"/>
    <w:basedOn w:val="a1"/>
    <w:next w:val="ac"/>
    <w:uiPriority w:val="59"/>
    <w:rsid w:val="00167A9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c"/>
    <w:uiPriority w:val="59"/>
    <w:rsid w:val="00956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4B384C"/>
    <w:pPr>
      <w:spacing w:after="0" w:line="240" w:lineRule="auto"/>
      <w:ind w:firstLine="567"/>
      <w:jc w:val="center"/>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B039D8"/>
    <w:rPr>
      <w:color w:val="0000FF" w:themeColor="hyperlink"/>
      <w:u w:val="single"/>
    </w:rPr>
  </w:style>
  <w:style w:type="character" w:customStyle="1" w:styleId="20">
    <w:name w:val="Заголовок 2 Знак"/>
    <w:basedOn w:val="a0"/>
    <w:link w:val="2"/>
    <w:uiPriority w:val="9"/>
    <w:rsid w:val="00484F58"/>
    <w:rPr>
      <w:rFonts w:asciiTheme="majorHAnsi" w:eastAsiaTheme="majorEastAsia" w:hAnsiTheme="majorHAnsi" w:cstheme="majorBidi"/>
      <w:b/>
      <w:bCs/>
      <w:color w:val="4F81BD" w:themeColor="accent1"/>
      <w:sz w:val="26"/>
      <w:szCs w:val="26"/>
    </w:rPr>
  </w:style>
  <w:style w:type="table" w:customStyle="1" w:styleId="51">
    <w:name w:val="Сетка таблицы5"/>
    <w:basedOn w:val="a1"/>
    <w:next w:val="ac"/>
    <w:rsid w:val="003874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rsid w:val="00BB563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BC7D4E"/>
    <w:rPr>
      <w:rFonts w:asciiTheme="majorHAnsi" w:eastAsiaTheme="majorEastAsia" w:hAnsiTheme="majorHAnsi" w:cstheme="majorBidi"/>
      <w:b/>
      <w:bCs/>
      <w:color w:val="365F91" w:themeColor="accent1" w:themeShade="BF"/>
      <w:sz w:val="28"/>
      <w:szCs w:val="28"/>
    </w:rPr>
  </w:style>
  <w:style w:type="character" w:styleId="af0">
    <w:name w:val="FollowedHyperlink"/>
    <w:basedOn w:val="a0"/>
    <w:uiPriority w:val="99"/>
    <w:semiHidden/>
    <w:unhideWhenUsed/>
    <w:rsid w:val="00BC7D4E"/>
    <w:rPr>
      <w:color w:val="800080" w:themeColor="followedHyperlink"/>
      <w:u w:val="single"/>
    </w:rPr>
  </w:style>
  <w:style w:type="paragraph" w:customStyle="1" w:styleId="wp-caption-text">
    <w:name w:val="wp-caption-text"/>
    <w:basedOn w:val="a"/>
    <w:rsid w:val="00CD41FB"/>
    <w:pPr>
      <w:spacing w:before="120" w:after="100" w:afterAutospacing="1" w:line="240" w:lineRule="auto"/>
      <w:jc w:val="center"/>
    </w:pPr>
    <w:rPr>
      <w:rFonts w:ascii="Times New Roman" w:eastAsia="Times New Roman" w:hAnsi="Times New Roman" w:cs="Times New Roman"/>
      <w:color w:val="666666"/>
    </w:rPr>
  </w:style>
  <w:style w:type="character" w:customStyle="1" w:styleId="30">
    <w:name w:val="Заголовок 3 Знак"/>
    <w:basedOn w:val="a0"/>
    <w:link w:val="3"/>
    <w:uiPriority w:val="9"/>
    <w:rsid w:val="00640C51"/>
    <w:rPr>
      <w:rFonts w:asciiTheme="majorHAnsi" w:eastAsiaTheme="majorEastAsia" w:hAnsiTheme="majorHAnsi" w:cstheme="majorBidi"/>
      <w:b/>
      <w:bCs/>
      <w:color w:val="4F81BD" w:themeColor="accent1"/>
    </w:rPr>
  </w:style>
  <w:style w:type="paragraph" w:styleId="af1">
    <w:name w:val="Title"/>
    <w:basedOn w:val="a"/>
    <w:next w:val="a"/>
    <w:link w:val="af2"/>
    <w:uiPriority w:val="10"/>
    <w:qFormat/>
    <w:rsid w:val="00EB11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EB1182"/>
    <w:rPr>
      <w:rFonts w:asciiTheme="majorHAnsi" w:eastAsiaTheme="majorEastAsia" w:hAnsiTheme="majorHAnsi" w:cstheme="majorBidi"/>
      <w:color w:val="17365D" w:themeColor="text2" w:themeShade="BF"/>
      <w:spacing w:val="5"/>
      <w:kern w:val="28"/>
      <w:sz w:val="52"/>
      <w:szCs w:val="52"/>
    </w:rPr>
  </w:style>
  <w:style w:type="table" w:customStyle="1" w:styleId="6">
    <w:name w:val="Сетка таблицы6"/>
    <w:basedOn w:val="a1"/>
    <w:next w:val="ac"/>
    <w:rsid w:val="00FF40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9C6FA6"/>
    <w:rPr>
      <w:b/>
      <w:bCs/>
    </w:rPr>
  </w:style>
  <w:style w:type="character" w:customStyle="1" w:styleId="50">
    <w:name w:val="Заголовок 5 Знак"/>
    <w:basedOn w:val="a0"/>
    <w:link w:val="5"/>
    <w:uiPriority w:val="9"/>
    <w:semiHidden/>
    <w:rsid w:val="003E30DE"/>
    <w:rPr>
      <w:rFonts w:asciiTheme="majorHAnsi" w:eastAsiaTheme="majorEastAsia" w:hAnsiTheme="majorHAnsi" w:cstheme="majorBidi"/>
      <w:color w:val="243F60" w:themeColor="accent1" w:themeShade="7F"/>
    </w:rPr>
  </w:style>
  <w:style w:type="paragraph" w:customStyle="1" w:styleId="13">
    <w:name w:val="Абзац списка1"/>
    <w:basedOn w:val="a"/>
    <w:rsid w:val="0030248F"/>
    <w:pPr>
      <w:ind w:left="720"/>
      <w:contextualSpacing/>
    </w:pPr>
    <w:rPr>
      <w:rFonts w:ascii="Calibri" w:eastAsia="Times New Roman" w:hAnsi="Calibri" w:cs="Times New Roman"/>
      <w:lang w:eastAsia="en-US"/>
    </w:rPr>
  </w:style>
  <w:style w:type="table" w:customStyle="1" w:styleId="7">
    <w:name w:val="Сетка таблицы7"/>
    <w:basedOn w:val="a1"/>
    <w:next w:val="ac"/>
    <w:uiPriority w:val="59"/>
    <w:rsid w:val="00427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c"/>
    <w:uiPriority w:val="59"/>
    <w:rsid w:val="005E04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c"/>
    <w:rsid w:val="00940A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c"/>
    <w:rsid w:val="00711E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78B"/>
  </w:style>
  <w:style w:type="paragraph" w:styleId="1">
    <w:name w:val="heading 1"/>
    <w:basedOn w:val="a"/>
    <w:next w:val="a"/>
    <w:link w:val="10"/>
    <w:uiPriority w:val="9"/>
    <w:qFormat/>
    <w:rsid w:val="00BC7D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84F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40C51"/>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E30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856"/>
    <w:pPr>
      <w:ind w:left="720"/>
      <w:contextualSpacing/>
    </w:pPr>
  </w:style>
  <w:style w:type="paragraph" w:styleId="a4">
    <w:name w:val="Body Text"/>
    <w:basedOn w:val="a"/>
    <w:link w:val="a5"/>
    <w:uiPriority w:val="1"/>
    <w:qFormat/>
    <w:rsid w:val="009A796E"/>
    <w:pPr>
      <w:widowControl w:val="0"/>
      <w:spacing w:before="100" w:after="100" w:line="360" w:lineRule="atLeast"/>
      <w:jc w:val="both"/>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1"/>
    <w:rsid w:val="009A796E"/>
    <w:rPr>
      <w:rFonts w:ascii="Times New Roman" w:eastAsia="Times New Roman" w:hAnsi="Times New Roman" w:cs="Times New Roman"/>
      <w:sz w:val="20"/>
      <w:szCs w:val="20"/>
    </w:rPr>
  </w:style>
  <w:style w:type="paragraph" w:styleId="a6">
    <w:name w:val="header"/>
    <w:basedOn w:val="a"/>
    <w:link w:val="a7"/>
    <w:uiPriority w:val="99"/>
    <w:rsid w:val="009A796E"/>
    <w:pPr>
      <w:widowControl w:val="0"/>
      <w:tabs>
        <w:tab w:val="center" w:pos="4677"/>
        <w:tab w:val="right" w:pos="9355"/>
      </w:tabs>
      <w:spacing w:after="0" w:line="360" w:lineRule="atLeast"/>
      <w:jc w:val="both"/>
    </w:pPr>
    <w:rPr>
      <w:rFonts w:ascii="Times New Roman" w:eastAsia="Times New Roman" w:hAnsi="Times New Roman" w:cs="Times New Roman"/>
      <w:sz w:val="24"/>
      <w:szCs w:val="20"/>
    </w:rPr>
  </w:style>
  <w:style w:type="character" w:customStyle="1" w:styleId="a7">
    <w:name w:val="Верхний колонтитул Знак"/>
    <w:basedOn w:val="a0"/>
    <w:link w:val="a6"/>
    <w:uiPriority w:val="99"/>
    <w:rsid w:val="009A796E"/>
    <w:rPr>
      <w:rFonts w:ascii="Times New Roman" w:eastAsia="Times New Roman" w:hAnsi="Times New Roman" w:cs="Times New Roman"/>
      <w:sz w:val="24"/>
      <w:szCs w:val="20"/>
    </w:rPr>
  </w:style>
  <w:style w:type="paragraph" w:styleId="a8">
    <w:name w:val="Balloon Text"/>
    <w:basedOn w:val="a"/>
    <w:link w:val="a9"/>
    <w:uiPriority w:val="99"/>
    <w:semiHidden/>
    <w:unhideWhenUsed/>
    <w:rsid w:val="005167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670C"/>
    <w:rPr>
      <w:rFonts w:ascii="Tahoma" w:hAnsi="Tahoma" w:cs="Tahoma"/>
      <w:sz w:val="16"/>
      <w:szCs w:val="16"/>
    </w:rPr>
  </w:style>
  <w:style w:type="paragraph" w:styleId="aa">
    <w:name w:val="footer"/>
    <w:basedOn w:val="a"/>
    <w:link w:val="ab"/>
    <w:uiPriority w:val="99"/>
    <w:unhideWhenUsed/>
    <w:rsid w:val="007D2F3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D2F3F"/>
  </w:style>
  <w:style w:type="table" w:styleId="ac">
    <w:name w:val="Table Grid"/>
    <w:basedOn w:val="a1"/>
    <w:uiPriority w:val="59"/>
    <w:rsid w:val="007D2F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rsid w:val="00DB5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B50EC"/>
    <w:rPr>
      <w:rFonts w:ascii="Courier New" w:eastAsia="Times New Roman" w:hAnsi="Courier New" w:cs="Courier New"/>
      <w:sz w:val="20"/>
      <w:szCs w:val="20"/>
    </w:rPr>
  </w:style>
  <w:style w:type="paragraph" w:customStyle="1" w:styleId="ConsPlusNormal">
    <w:name w:val="ConsPlusNormal"/>
    <w:rsid w:val="00FF752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d">
    <w:name w:val="Normal (Web)"/>
    <w:basedOn w:val="a"/>
    <w:uiPriority w:val="99"/>
    <w:unhideWhenUsed/>
    <w:rsid w:val="009E16F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c"/>
    <w:uiPriority w:val="59"/>
    <w:rsid w:val="00BB79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Основной текст_"/>
    <w:basedOn w:val="a0"/>
    <w:link w:val="12"/>
    <w:rsid w:val="005F015C"/>
    <w:rPr>
      <w:rFonts w:ascii="Times New Roman" w:eastAsia="Times New Roman" w:hAnsi="Times New Roman" w:cs="Times New Roman"/>
      <w:sz w:val="20"/>
      <w:szCs w:val="20"/>
      <w:shd w:val="clear" w:color="auto" w:fill="FFFFFF"/>
    </w:rPr>
  </w:style>
  <w:style w:type="character" w:customStyle="1" w:styleId="7pt0pt">
    <w:name w:val="Основной текст + 7 pt;Интервал 0 pt"/>
    <w:basedOn w:val="ae"/>
    <w:rsid w:val="005F015C"/>
    <w:rPr>
      <w:rFonts w:ascii="Times New Roman" w:eastAsia="Times New Roman" w:hAnsi="Times New Roman" w:cs="Times New Roman"/>
      <w:color w:val="000000"/>
      <w:spacing w:val="3"/>
      <w:w w:val="100"/>
      <w:position w:val="0"/>
      <w:sz w:val="14"/>
      <w:szCs w:val="14"/>
      <w:shd w:val="clear" w:color="auto" w:fill="FFFFFF"/>
      <w:lang w:val="ru-RU"/>
    </w:rPr>
  </w:style>
  <w:style w:type="paragraph" w:customStyle="1" w:styleId="12">
    <w:name w:val="Основной текст1"/>
    <w:basedOn w:val="a"/>
    <w:link w:val="ae"/>
    <w:rsid w:val="005F015C"/>
    <w:pPr>
      <w:widowControl w:val="0"/>
      <w:shd w:val="clear" w:color="auto" w:fill="FFFFFF"/>
      <w:spacing w:after="0" w:line="240" w:lineRule="auto"/>
    </w:pPr>
    <w:rPr>
      <w:rFonts w:ascii="Times New Roman" w:eastAsia="Times New Roman" w:hAnsi="Times New Roman" w:cs="Times New Roman"/>
      <w:sz w:val="20"/>
      <w:szCs w:val="20"/>
    </w:rPr>
  </w:style>
  <w:style w:type="table" w:customStyle="1" w:styleId="21">
    <w:name w:val="Сетка таблицы2"/>
    <w:basedOn w:val="a1"/>
    <w:next w:val="ac"/>
    <w:uiPriority w:val="59"/>
    <w:rsid w:val="00167A9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c"/>
    <w:uiPriority w:val="59"/>
    <w:rsid w:val="00956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4B384C"/>
    <w:pPr>
      <w:spacing w:after="0" w:line="240" w:lineRule="auto"/>
      <w:ind w:firstLine="567"/>
      <w:jc w:val="center"/>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B039D8"/>
    <w:rPr>
      <w:color w:val="0000FF" w:themeColor="hyperlink"/>
      <w:u w:val="single"/>
    </w:rPr>
  </w:style>
  <w:style w:type="character" w:customStyle="1" w:styleId="20">
    <w:name w:val="Заголовок 2 Знак"/>
    <w:basedOn w:val="a0"/>
    <w:link w:val="2"/>
    <w:uiPriority w:val="9"/>
    <w:rsid w:val="00484F58"/>
    <w:rPr>
      <w:rFonts w:asciiTheme="majorHAnsi" w:eastAsiaTheme="majorEastAsia" w:hAnsiTheme="majorHAnsi" w:cstheme="majorBidi"/>
      <w:b/>
      <w:bCs/>
      <w:color w:val="4F81BD" w:themeColor="accent1"/>
      <w:sz w:val="26"/>
      <w:szCs w:val="26"/>
    </w:rPr>
  </w:style>
  <w:style w:type="table" w:customStyle="1" w:styleId="51">
    <w:name w:val="Сетка таблицы5"/>
    <w:basedOn w:val="a1"/>
    <w:next w:val="ac"/>
    <w:rsid w:val="003874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rsid w:val="00BB563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BC7D4E"/>
    <w:rPr>
      <w:rFonts w:asciiTheme="majorHAnsi" w:eastAsiaTheme="majorEastAsia" w:hAnsiTheme="majorHAnsi" w:cstheme="majorBidi"/>
      <w:b/>
      <w:bCs/>
      <w:color w:val="365F91" w:themeColor="accent1" w:themeShade="BF"/>
      <w:sz w:val="28"/>
      <w:szCs w:val="28"/>
    </w:rPr>
  </w:style>
  <w:style w:type="character" w:styleId="af0">
    <w:name w:val="FollowedHyperlink"/>
    <w:basedOn w:val="a0"/>
    <w:uiPriority w:val="99"/>
    <w:semiHidden/>
    <w:unhideWhenUsed/>
    <w:rsid w:val="00BC7D4E"/>
    <w:rPr>
      <w:color w:val="800080" w:themeColor="followedHyperlink"/>
      <w:u w:val="single"/>
    </w:rPr>
  </w:style>
  <w:style w:type="paragraph" w:customStyle="1" w:styleId="wp-caption-text">
    <w:name w:val="wp-caption-text"/>
    <w:basedOn w:val="a"/>
    <w:rsid w:val="00CD41FB"/>
    <w:pPr>
      <w:spacing w:before="120" w:after="100" w:afterAutospacing="1" w:line="240" w:lineRule="auto"/>
      <w:jc w:val="center"/>
    </w:pPr>
    <w:rPr>
      <w:rFonts w:ascii="Times New Roman" w:eastAsia="Times New Roman" w:hAnsi="Times New Roman" w:cs="Times New Roman"/>
      <w:color w:val="666666"/>
    </w:rPr>
  </w:style>
  <w:style w:type="character" w:customStyle="1" w:styleId="30">
    <w:name w:val="Заголовок 3 Знак"/>
    <w:basedOn w:val="a0"/>
    <w:link w:val="3"/>
    <w:uiPriority w:val="9"/>
    <w:rsid w:val="00640C51"/>
    <w:rPr>
      <w:rFonts w:asciiTheme="majorHAnsi" w:eastAsiaTheme="majorEastAsia" w:hAnsiTheme="majorHAnsi" w:cstheme="majorBidi"/>
      <w:b/>
      <w:bCs/>
      <w:color w:val="4F81BD" w:themeColor="accent1"/>
    </w:rPr>
  </w:style>
  <w:style w:type="paragraph" w:styleId="af1">
    <w:name w:val="Title"/>
    <w:basedOn w:val="a"/>
    <w:next w:val="a"/>
    <w:link w:val="af2"/>
    <w:uiPriority w:val="10"/>
    <w:qFormat/>
    <w:rsid w:val="00EB11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EB1182"/>
    <w:rPr>
      <w:rFonts w:asciiTheme="majorHAnsi" w:eastAsiaTheme="majorEastAsia" w:hAnsiTheme="majorHAnsi" w:cstheme="majorBidi"/>
      <w:color w:val="17365D" w:themeColor="text2" w:themeShade="BF"/>
      <w:spacing w:val="5"/>
      <w:kern w:val="28"/>
      <w:sz w:val="52"/>
      <w:szCs w:val="52"/>
    </w:rPr>
  </w:style>
  <w:style w:type="table" w:customStyle="1" w:styleId="6">
    <w:name w:val="Сетка таблицы6"/>
    <w:basedOn w:val="a1"/>
    <w:next w:val="ac"/>
    <w:rsid w:val="00FF40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9C6FA6"/>
    <w:rPr>
      <w:b/>
      <w:bCs/>
    </w:rPr>
  </w:style>
  <w:style w:type="character" w:customStyle="1" w:styleId="50">
    <w:name w:val="Заголовок 5 Знак"/>
    <w:basedOn w:val="a0"/>
    <w:link w:val="5"/>
    <w:uiPriority w:val="9"/>
    <w:semiHidden/>
    <w:rsid w:val="003E30DE"/>
    <w:rPr>
      <w:rFonts w:asciiTheme="majorHAnsi" w:eastAsiaTheme="majorEastAsia" w:hAnsiTheme="majorHAnsi" w:cstheme="majorBidi"/>
      <w:color w:val="243F60" w:themeColor="accent1" w:themeShade="7F"/>
    </w:rPr>
  </w:style>
  <w:style w:type="paragraph" w:customStyle="1" w:styleId="13">
    <w:name w:val="Абзац списка1"/>
    <w:basedOn w:val="a"/>
    <w:rsid w:val="0030248F"/>
    <w:pPr>
      <w:ind w:left="720"/>
      <w:contextualSpacing/>
    </w:pPr>
    <w:rPr>
      <w:rFonts w:ascii="Calibri" w:eastAsia="Times New Roman" w:hAnsi="Calibri" w:cs="Times New Roman"/>
      <w:lang w:eastAsia="en-US"/>
    </w:rPr>
  </w:style>
  <w:style w:type="table" w:customStyle="1" w:styleId="7">
    <w:name w:val="Сетка таблицы7"/>
    <w:basedOn w:val="a1"/>
    <w:next w:val="ac"/>
    <w:uiPriority w:val="59"/>
    <w:rsid w:val="00427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c"/>
    <w:uiPriority w:val="59"/>
    <w:rsid w:val="005E04B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c"/>
    <w:rsid w:val="00940A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c"/>
    <w:rsid w:val="00711E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3680">
      <w:bodyDiv w:val="1"/>
      <w:marLeft w:val="0"/>
      <w:marRight w:val="0"/>
      <w:marTop w:val="0"/>
      <w:marBottom w:val="0"/>
      <w:divBdr>
        <w:top w:val="none" w:sz="0" w:space="0" w:color="auto"/>
        <w:left w:val="none" w:sz="0" w:space="0" w:color="auto"/>
        <w:bottom w:val="none" w:sz="0" w:space="0" w:color="auto"/>
        <w:right w:val="none" w:sz="0" w:space="0" w:color="auto"/>
      </w:divBdr>
    </w:div>
    <w:div w:id="211307505">
      <w:bodyDiv w:val="1"/>
      <w:marLeft w:val="0"/>
      <w:marRight w:val="0"/>
      <w:marTop w:val="0"/>
      <w:marBottom w:val="0"/>
      <w:divBdr>
        <w:top w:val="none" w:sz="0" w:space="0" w:color="auto"/>
        <w:left w:val="none" w:sz="0" w:space="0" w:color="auto"/>
        <w:bottom w:val="none" w:sz="0" w:space="0" w:color="auto"/>
        <w:right w:val="none" w:sz="0" w:space="0" w:color="auto"/>
      </w:divBdr>
    </w:div>
    <w:div w:id="305864065">
      <w:bodyDiv w:val="1"/>
      <w:marLeft w:val="0"/>
      <w:marRight w:val="0"/>
      <w:marTop w:val="0"/>
      <w:marBottom w:val="0"/>
      <w:divBdr>
        <w:top w:val="none" w:sz="0" w:space="0" w:color="auto"/>
        <w:left w:val="none" w:sz="0" w:space="0" w:color="auto"/>
        <w:bottom w:val="none" w:sz="0" w:space="0" w:color="auto"/>
        <w:right w:val="none" w:sz="0" w:space="0" w:color="auto"/>
      </w:divBdr>
    </w:div>
    <w:div w:id="398867586">
      <w:bodyDiv w:val="1"/>
      <w:marLeft w:val="0"/>
      <w:marRight w:val="0"/>
      <w:marTop w:val="0"/>
      <w:marBottom w:val="0"/>
      <w:divBdr>
        <w:top w:val="none" w:sz="0" w:space="0" w:color="auto"/>
        <w:left w:val="none" w:sz="0" w:space="0" w:color="auto"/>
        <w:bottom w:val="none" w:sz="0" w:space="0" w:color="auto"/>
        <w:right w:val="none" w:sz="0" w:space="0" w:color="auto"/>
      </w:divBdr>
    </w:div>
    <w:div w:id="774330147">
      <w:bodyDiv w:val="1"/>
      <w:marLeft w:val="0"/>
      <w:marRight w:val="0"/>
      <w:marTop w:val="0"/>
      <w:marBottom w:val="0"/>
      <w:divBdr>
        <w:top w:val="none" w:sz="0" w:space="0" w:color="auto"/>
        <w:left w:val="none" w:sz="0" w:space="0" w:color="auto"/>
        <w:bottom w:val="none" w:sz="0" w:space="0" w:color="auto"/>
        <w:right w:val="none" w:sz="0" w:space="0" w:color="auto"/>
      </w:divBdr>
      <w:divsChild>
        <w:div w:id="1757285832">
          <w:marLeft w:val="0"/>
          <w:marRight w:val="0"/>
          <w:marTop w:val="0"/>
          <w:marBottom w:val="0"/>
          <w:divBdr>
            <w:top w:val="none" w:sz="0" w:space="0" w:color="auto"/>
            <w:left w:val="none" w:sz="0" w:space="0" w:color="auto"/>
            <w:bottom w:val="none" w:sz="0" w:space="0" w:color="auto"/>
            <w:right w:val="none" w:sz="0" w:space="0" w:color="auto"/>
          </w:divBdr>
          <w:divsChild>
            <w:div w:id="1779136913">
              <w:marLeft w:val="0"/>
              <w:marRight w:val="0"/>
              <w:marTop w:val="300"/>
              <w:marBottom w:val="0"/>
              <w:divBdr>
                <w:top w:val="none" w:sz="0" w:space="0" w:color="auto"/>
                <w:left w:val="none" w:sz="0" w:space="0" w:color="auto"/>
                <w:bottom w:val="none" w:sz="0" w:space="0" w:color="auto"/>
                <w:right w:val="none" w:sz="0" w:space="0" w:color="auto"/>
              </w:divBdr>
              <w:divsChild>
                <w:div w:id="1059549318">
                  <w:marLeft w:val="0"/>
                  <w:marRight w:val="0"/>
                  <w:marTop w:val="0"/>
                  <w:marBottom w:val="0"/>
                  <w:divBdr>
                    <w:top w:val="none" w:sz="0" w:space="0" w:color="auto"/>
                    <w:left w:val="none" w:sz="0" w:space="0" w:color="auto"/>
                    <w:bottom w:val="none" w:sz="0" w:space="0" w:color="auto"/>
                    <w:right w:val="none" w:sz="0" w:space="0" w:color="auto"/>
                  </w:divBdr>
                  <w:divsChild>
                    <w:div w:id="1301961939">
                      <w:marLeft w:val="0"/>
                      <w:marRight w:val="0"/>
                      <w:marTop w:val="0"/>
                      <w:marBottom w:val="0"/>
                      <w:divBdr>
                        <w:top w:val="none" w:sz="0" w:space="0" w:color="auto"/>
                        <w:left w:val="none" w:sz="0" w:space="0" w:color="auto"/>
                        <w:bottom w:val="none" w:sz="0" w:space="0" w:color="auto"/>
                        <w:right w:val="none" w:sz="0" w:space="0" w:color="auto"/>
                      </w:divBdr>
                      <w:divsChild>
                        <w:div w:id="272177022">
                          <w:marLeft w:val="0"/>
                          <w:marRight w:val="0"/>
                          <w:marTop w:val="0"/>
                          <w:marBottom w:val="0"/>
                          <w:divBdr>
                            <w:top w:val="none" w:sz="0" w:space="0" w:color="auto"/>
                            <w:left w:val="none" w:sz="0" w:space="0" w:color="auto"/>
                            <w:bottom w:val="none" w:sz="0" w:space="0" w:color="auto"/>
                            <w:right w:val="none" w:sz="0" w:space="0" w:color="auto"/>
                          </w:divBdr>
                        </w:div>
                      </w:divsChild>
                    </w:div>
                    <w:div w:id="2046907630">
                      <w:marLeft w:val="0"/>
                      <w:marRight w:val="0"/>
                      <w:marTop w:val="0"/>
                      <w:marBottom w:val="0"/>
                      <w:divBdr>
                        <w:top w:val="none" w:sz="0" w:space="0" w:color="auto"/>
                        <w:left w:val="none" w:sz="0" w:space="0" w:color="auto"/>
                        <w:bottom w:val="none" w:sz="0" w:space="0" w:color="auto"/>
                        <w:right w:val="none" w:sz="0" w:space="0" w:color="auto"/>
                      </w:divBdr>
                      <w:divsChild>
                        <w:div w:id="422141625">
                          <w:marLeft w:val="0"/>
                          <w:marRight w:val="0"/>
                          <w:marTop w:val="0"/>
                          <w:marBottom w:val="0"/>
                          <w:divBdr>
                            <w:top w:val="none" w:sz="0" w:space="0" w:color="auto"/>
                            <w:left w:val="none" w:sz="0" w:space="0" w:color="auto"/>
                            <w:bottom w:val="none" w:sz="0" w:space="0" w:color="auto"/>
                            <w:right w:val="none" w:sz="0" w:space="0" w:color="auto"/>
                          </w:divBdr>
                          <w:divsChild>
                            <w:div w:id="4979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626547">
      <w:bodyDiv w:val="1"/>
      <w:marLeft w:val="0"/>
      <w:marRight w:val="0"/>
      <w:marTop w:val="0"/>
      <w:marBottom w:val="0"/>
      <w:divBdr>
        <w:top w:val="none" w:sz="0" w:space="0" w:color="auto"/>
        <w:left w:val="none" w:sz="0" w:space="0" w:color="auto"/>
        <w:bottom w:val="none" w:sz="0" w:space="0" w:color="auto"/>
        <w:right w:val="none" w:sz="0" w:space="0" w:color="auto"/>
      </w:divBdr>
      <w:divsChild>
        <w:div w:id="300813487">
          <w:marLeft w:val="0"/>
          <w:marRight w:val="0"/>
          <w:marTop w:val="0"/>
          <w:marBottom w:val="0"/>
          <w:divBdr>
            <w:top w:val="none" w:sz="0" w:space="0" w:color="auto"/>
            <w:left w:val="none" w:sz="0" w:space="0" w:color="auto"/>
            <w:bottom w:val="none" w:sz="0" w:space="0" w:color="auto"/>
            <w:right w:val="none" w:sz="0" w:space="0" w:color="auto"/>
          </w:divBdr>
          <w:divsChild>
            <w:div w:id="707099320">
              <w:marLeft w:val="0"/>
              <w:marRight w:val="0"/>
              <w:marTop w:val="300"/>
              <w:marBottom w:val="0"/>
              <w:divBdr>
                <w:top w:val="none" w:sz="0" w:space="0" w:color="auto"/>
                <w:left w:val="none" w:sz="0" w:space="0" w:color="auto"/>
                <w:bottom w:val="none" w:sz="0" w:space="0" w:color="auto"/>
                <w:right w:val="none" w:sz="0" w:space="0" w:color="auto"/>
              </w:divBdr>
              <w:divsChild>
                <w:div w:id="178542222">
                  <w:marLeft w:val="0"/>
                  <w:marRight w:val="0"/>
                  <w:marTop w:val="0"/>
                  <w:marBottom w:val="0"/>
                  <w:divBdr>
                    <w:top w:val="none" w:sz="0" w:space="0" w:color="auto"/>
                    <w:left w:val="none" w:sz="0" w:space="0" w:color="auto"/>
                    <w:bottom w:val="none" w:sz="0" w:space="0" w:color="auto"/>
                    <w:right w:val="none" w:sz="0" w:space="0" w:color="auto"/>
                  </w:divBdr>
                  <w:divsChild>
                    <w:div w:id="426000959">
                      <w:marLeft w:val="0"/>
                      <w:marRight w:val="0"/>
                      <w:marTop w:val="0"/>
                      <w:marBottom w:val="0"/>
                      <w:divBdr>
                        <w:top w:val="none" w:sz="0" w:space="0" w:color="auto"/>
                        <w:left w:val="none" w:sz="0" w:space="0" w:color="auto"/>
                        <w:bottom w:val="none" w:sz="0" w:space="0" w:color="auto"/>
                        <w:right w:val="none" w:sz="0" w:space="0" w:color="auto"/>
                      </w:divBdr>
                      <w:divsChild>
                        <w:div w:id="410782154">
                          <w:marLeft w:val="0"/>
                          <w:marRight w:val="0"/>
                          <w:marTop w:val="0"/>
                          <w:marBottom w:val="0"/>
                          <w:divBdr>
                            <w:top w:val="none" w:sz="0" w:space="0" w:color="auto"/>
                            <w:left w:val="none" w:sz="0" w:space="0" w:color="auto"/>
                            <w:bottom w:val="none" w:sz="0" w:space="0" w:color="auto"/>
                            <w:right w:val="none" w:sz="0" w:space="0" w:color="auto"/>
                          </w:divBdr>
                          <w:divsChild>
                            <w:div w:id="19288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17509">
      <w:bodyDiv w:val="1"/>
      <w:marLeft w:val="0"/>
      <w:marRight w:val="0"/>
      <w:marTop w:val="0"/>
      <w:marBottom w:val="0"/>
      <w:divBdr>
        <w:top w:val="none" w:sz="0" w:space="0" w:color="auto"/>
        <w:left w:val="none" w:sz="0" w:space="0" w:color="auto"/>
        <w:bottom w:val="none" w:sz="0" w:space="0" w:color="auto"/>
        <w:right w:val="none" w:sz="0" w:space="0" w:color="auto"/>
      </w:divBdr>
    </w:div>
    <w:div w:id="894778998">
      <w:bodyDiv w:val="1"/>
      <w:marLeft w:val="0"/>
      <w:marRight w:val="0"/>
      <w:marTop w:val="0"/>
      <w:marBottom w:val="0"/>
      <w:divBdr>
        <w:top w:val="none" w:sz="0" w:space="0" w:color="auto"/>
        <w:left w:val="none" w:sz="0" w:space="0" w:color="auto"/>
        <w:bottom w:val="none" w:sz="0" w:space="0" w:color="auto"/>
        <w:right w:val="none" w:sz="0" w:space="0" w:color="auto"/>
      </w:divBdr>
    </w:div>
    <w:div w:id="907959072">
      <w:bodyDiv w:val="1"/>
      <w:marLeft w:val="0"/>
      <w:marRight w:val="0"/>
      <w:marTop w:val="0"/>
      <w:marBottom w:val="0"/>
      <w:divBdr>
        <w:top w:val="none" w:sz="0" w:space="0" w:color="auto"/>
        <w:left w:val="none" w:sz="0" w:space="0" w:color="auto"/>
        <w:bottom w:val="none" w:sz="0" w:space="0" w:color="auto"/>
        <w:right w:val="none" w:sz="0" w:space="0" w:color="auto"/>
      </w:divBdr>
      <w:divsChild>
        <w:div w:id="832452043">
          <w:marLeft w:val="0"/>
          <w:marRight w:val="0"/>
          <w:marTop w:val="0"/>
          <w:marBottom w:val="0"/>
          <w:divBdr>
            <w:top w:val="none" w:sz="0" w:space="0" w:color="auto"/>
            <w:left w:val="none" w:sz="0" w:space="0" w:color="auto"/>
            <w:bottom w:val="none" w:sz="0" w:space="0" w:color="auto"/>
            <w:right w:val="none" w:sz="0" w:space="0" w:color="auto"/>
          </w:divBdr>
          <w:divsChild>
            <w:div w:id="37049444">
              <w:marLeft w:val="0"/>
              <w:marRight w:val="0"/>
              <w:marTop w:val="300"/>
              <w:marBottom w:val="0"/>
              <w:divBdr>
                <w:top w:val="none" w:sz="0" w:space="0" w:color="auto"/>
                <w:left w:val="none" w:sz="0" w:space="0" w:color="auto"/>
                <w:bottom w:val="none" w:sz="0" w:space="0" w:color="auto"/>
                <w:right w:val="none" w:sz="0" w:space="0" w:color="auto"/>
              </w:divBdr>
              <w:divsChild>
                <w:div w:id="121045412">
                  <w:marLeft w:val="0"/>
                  <w:marRight w:val="0"/>
                  <w:marTop w:val="0"/>
                  <w:marBottom w:val="0"/>
                  <w:divBdr>
                    <w:top w:val="none" w:sz="0" w:space="0" w:color="auto"/>
                    <w:left w:val="none" w:sz="0" w:space="0" w:color="auto"/>
                    <w:bottom w:val="none" w:sz="0" w:space="0" w:color="auto"/>
                    <w:right w:val="none" w:sz="0" w:space="0" w:color="auto"/>
                  </w:divBdr>
                  <w:divsChild>
                    <w:div w:id="1293636400">
                      <w:marLeft w:val="0"/>
                      <w:marRight w:val="0"/>
                      <w:marTop w:val="0"/>
                      <w:marBottom w:val="0"/>
                      <w:divBdr>
                        <w:top w:val="none" w:sz="0" w:space="0" w:color="auto"/>
                        <w:left w:val="none" w:sz="0" w:space="0" w:color="auto"/>
                        <w:bottom w:val="none" w:sz="0" w:space="0" w:color="auto"/>
                        <w:right w:val="none" w:sz="0" w:space="0" w:color="auto"/>
                      </w:divBdr>
                      <w:divsChild>
                        <w:div w:id="607736489">
                          <w:marLeft w:val="0"/>
                          <w:marRight w:val="0"/>
                          <w:marTop w:val="0"/>
                          <w:marBottom w:val="0"/>
                          <w:divBdr>
                            <w:top w:val="none" w:sz="0" w:space="0" w:color="auto"/>
                            <w:left w:val="none" w:sz="0" w:space="0" w:color="auto"/>
                            <w:bottom w:val="none" w:sz="0" w:space="0" w:color="auto"/>
                            <w:right w:val="none" w:sz="0" w:space="0" w:color="auto"/>
                          </w:divBdr>
                          <w:divsChild>
                            <w:div w:id="4680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976958">
      <w:bodyDiv w:val="1"/>
      <w:marLeft w:val="0"/>
      <w:marRight w:val="0"/>
      <w:marTop w:val="0"/>
      <w:marBottom w:val="0"/>
      <w:divBdr>
        <w:top w:val="none" w:sz="0" w:space="0" w:color="auto"/>
        <w:left w:val="none" w:sz="0" w:space="0" w:color="auto"/>
        <w:bottom w:val="none" w:sz="0" w:space="0" w:color="auto"/>
        <w:right w:val="none" w:sz="0" w:space="0" w:color="auto"/>
      </w:divBdr>
    </w:div>
    <w:div w:id="993070169">
      <w:bodyDiv w:val="1"/>
      <w:marLeft w:val="0"/>
      <w:marRight w:val="0"/>
      <w:marTop w:val="0"/>
      <w:marBottom w:val="0"/>
      <w:divBdr>
        <w:top w:val="none" w:sz="0" w:space="0" w:color="auto"/>
        <w:left w:val="none" w:sz="0" w:space="0" w:color="auto"/>
        <w:bottom w:val="none" w:sz="0" w:space="0" w:color="auto"/>
        <w:right w:val="none" w:sz="0" w:space="0" w:color="auto"/>
      </w:divBdr>
    </w:div>
    <w:div w:id="1018240640">
      <w:bodyDiv w:val="1"/>
      <w:marLeft w:val="0"/>
      <w:marRight w:val="0"/>
      <w:marTop w:val="0"/>
      <w:marBottom w:val="0"/>
      <w:divBdr>
        <w:top w:val="none" w:sz="0" w:space="0" w:color="auto"/>
        <w:left w:val="none" w:sz="0" w:space="0" w:color="auto"/>
        <w:bottom w:val="none" w:sz="0" w:space="0" w:color="auto"/>
        <w:right w:val="none" w:sz="0" w:space="0" w:color="auto"/>
      </w:divBdr>
    </w:div>
    <w:div w:id="1106341715">
      <w:bodyDiv w:val="1"/>
      <w:marLeft w:val="0"/>
      <w:marRight w:val="0"/>
      <w:marTop w:val="0"/>
      <w:marBottom w:val="0"/>
      <w:divBdr>
        <w:top w:val="none" w:sz="0" w:space="0" w:color="auto"/>
        <w:left w:val="none" w:sz="0" w:space="0" w:color="auto"/>
        <w:bottom w:val="none" w:sz="0" w:space="0" w:color="auto"/>
        <w:right w:val="none" w:sz="0" w:space="0" w:color="auto"/>
      </w:divBdr>
    </w:div>
    <w:div w:id="1449471042">
      <w:bodyDiv w:val="1"/>
      <w:marLeft w:val="0"/>
      <w:marRight w:val="0"/>
      <w:marTop w:val="0"/>
      <w:marBottom w:val="0"/>
      <w:divBdr>
        <w:top w:val="none" w:sz="0" w:space="0" w:color="auto"/>
        <w:left w:val="none" w:sz="0" w:space="0" w:color="auto"/>
        <w:bottom w:val="none" w:sz="0" w:space="0" w:color="auto"/>
        <w:right w:val="none" w:sz="0" w:space="0" w:color="auto"/>
      </w:divBdr>
    </w:div>
    <w:div w:id="1458599101">
      <w:bodyDiv w:val="1"/>
      <w:marLeft w:val="0"/>
      <w:marRight w:val="0"/>
      <w:marTop w:val="0"/>
      <w:marBottom w:val="0"/>
      <w:divBdr>
        <w:top w:val="none" w:sz="0" w:space="0" w:color="auto"/>
        <w:left w:val="none" w:sz="0" w:space="0" w:color="auto"/>
        <w:bottom w:val="none" w:sz="0" w:space="0" w:color="auto"/>
        <w:right w:val="none" w:sz="0" w:space="0" w:color="auto"/>
      </w:divBdr>
    </w:div>
    <w:div w:id="1476602716">
      <w:bodyDiv w:val="1"/>
      <w:marLeft w:val="0"/>
      <w:marRight w:val="0"/>
      <w:marTop w:val="0"/>
      <w:marBottom w:val="0"/>
      <w:divBdr>
        <w:top w:val="none" w:sz="0" w:space="0" w:color="auto"/>
        <w:left w:val="none" w:sz="0" w:space="0" w:color="auto"/>
        <w:bottom w:val="none" w:sz="0" w:space="0" w:color="auto"/>
        <w:right w:val="none" w:sz="0" w:space="0" w:color="auto"/>
      </w:divBdr>
    </w:div>
    <w:div w:id="1547448041">
      <w:bodyDiv w:val="1"/>
      <w:marLeft w:val="0"/>
      <w:marRight w:val="0"/>
      <w:marTop w:val="0"/>
      <w:marBottom w:val="0"/>
      <w:divBdr>
        <w:top w:val="none" w:sz="0" w:space="0" w:color="auto"/>
        <w:left w:val="none" w:sz="0" w:space="0" w:color="auto"/>
        <w:bottom w:val="none" w:sz="0" w:space="0" w:color="auto"/>
        <w:right w:val="none" w:sz="0" w:space="0" w:color="auto"/>
      </w:divBdr>
    </w:div>
    <w:div w:id="1898545039">
      <w:bodyDiv w:val="1"/>
      <w:marLeft w:val="0"/>
      <w:marRight w:val="0"/>
      <w:marTop w:val="0"/>
      <w:marBottom w:val="0"/>
      <w:divBdr>
        <w:top w:val="none" w:sz="0" w:space="0" w:color="auto"/>
        <w:left w:val="none" w:sz="0" w:space="0" w:color="auto"/>
        <w:bottom w:val="none" w:sz="0" w:space="0" w:color="auto"/>
        <w:right w:val="none" w:sz="0" w:space="0" w:color="auto"/>
      </w:divBdr>
      <w:divsChild>
        <w:div w:id="1379356997">
          <w:marLeft w:val="0"/>
          <w:marRight w:val="0"/>
          <w:marTop w:val="0"/>
          <w:marBottom w:val="0"/>
          <w:divBdr>
            <w:top w:val="none" w:sz="0" w:space="0" w:color="auto"/>
            <w:left w:val="none" w:sz="0" w:space="0" w:color="auto"/>
            <w:bottom w:val="none" w:sz="0" w:space="0" w:color="auto"/>
            <w:right w:val="none" w:sz="0" w:space="0" w:color="auto"/>
          </w:divBdr>
          <w:divsChild>
            <w:div w:id="1955404540">
              <w:marLeft w:val="0"/>
              <w:marRight w:val="0"/>
              <w:marTop w:val="300"/>
              <w:marBottom w:val="0"/>
              <w:divBdr>
                <w:top w:val="none" w:sz="0" w:space="0" w:color="auto"/>
                <w:left w:val="none" w:sz="0" w:space="0" w:color="auto"/>
                <w:bottom w:val="none" w:sz="0" w:space="0" w:color="auto"/>
                <w:right w:val="none" w:sz="0" w:space="0" w:color="auto"/>
              </w:divBdr>
              <w:divsChild>
                <w:div w:id="877736720">
                  <w:marLeft w:val="0"/>
                  <w:marRight w:val="0"/>
                  <w:marTop w:val="0"/>
                  <w:marBottom w:val="0"/>
                  <w:divBdr>
                    <w:top w:val="none" w:sz="0" w:space="0" w:color="auto"/>
                    <w:left w:val="none" w:sz="0" w:space="0" w:color="auto"/>
                    <w:bottom w:val="none" w:sz="0" w:space="0" w:color="auto"/>
                    <w:right w:val="none" w:sz="0" w:space="0" w:color="auto"/>
                  </w:divBdr>
                  <w:divsChild>
                    <w:div w:id="537086095">
                      <w:marLeft w:val="0"/>
                      <w:marRight w:val="0"/>
                      <w:marTop w:val="0"/>
                      <w:marBottom w:val="0"/>
                      <w:divBdr>
                        <w:top w:val="none" w:sz="0" w:space="0" w:color="auto"/>
                        <w:left w:val="none" w:sz="0" w:space="0" w:color="auto"/>
                        <w:bottom w:val="none" w:sz="0" w:space="0" w:color="auto"/>
                        <w:right w:val="none" w:sz="0" w:space="0" w:color="auto"/>
                      </w:divBdr>
                      <w:divsChild>
                        <w:div w:id="893125660">
                          <w:marLeft w:val="0"/>
                          <w:marRight w:val="0"/>
                          <w:marTop w:val="0"/>
                          <w:marBottom w:val="0"/>
                          <w:divBdr>
                            <w:top w:val="none" w:sz="0" w:space="0" w:color="auto"/>
                            <w:left w:val="none" w:sz="0" w:space="0" w:color="auto"/>
                            <w:bottom w:val="none" w:sz="0" w:space="0" w:color="auto"/>
                            <w:right w:val="none" w:sz="0" w:space="0" w:color="auto"/>
                          </w:divBdr>
                          <w:divsChild>
                            <w:div w:id="1157458396">
                              <w:marLeft w:val="0"/>
                              <w:marRight w:val="0"/>
                              <w:marTop w:val="0"/>
                              <w:marBottom w:val="0"/>
                              <w:divBdr>
                                <w:top w:val="none" w:sz="0" w:space="0" w:color="auto"/>
                                <w:left w:val="none" w:sz="0" w:space="0" w:color="auto"/>
                                <w:bottom w:val="none" w:sz="0" w:space="0" w:color="auto"/>
                                <w:right w:val="none" w:sz="0" w:space="0" w:color="auto"/>
                              </w:divBdr>
                              <w:divsChild>
                                <w:div w:id="15947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70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mdourossianka.ru/deyatelnost/eksperimentalnaya-i-innovacionnaya-deyatelnost/regionalnaya-innovacionnaya-ploshhadka" TargetMode="External"/><Relationship Id="rId3" Type="http://schemas.openxmlformats.org/officeDocument/2006/relationships/styles" Target="styles.xml"/><Relationship Id="rId21" Type="http://schemas.openxmlformats.org/officeDocument/2006/relationships/hyperlink" Target="https://www.youtube.com/channel/UC1j0Jc9JJU3YCQytU1VWSTQ/videos" TargetMode="External"/><Relationship Id="rId7" Type="http://schemas.openxmlformats.org/officeDocument/2006/relationships/footnotes" Target="footnotes.xml"/><Relationship Id="rId12" Type="http://schemas.openxmlformats.org/officeDocument/2006/relationships/hyperlink" Target="http://mdourossianka.ru/" TargetMode="External"/><Relationship Id="rId17" Type="http://schemas.openxmlformats.org/officeDocument/2006/relationships/hyperlink" Target="http://mdourossianka.ru/wp-content/uploads/2017/02/%D0%9F%D1%80%D0%B5%D0%B7%D0%B5%D0%BD%D1%82%D0%B0%D1%86%D0%B8%D1%8F-%D0%A1%D0%B0%D0%BC%D0%BE%D0%B4%D0%B5%D0%BB%D0%BA%D0%B8%D0%BD%D0%BE.pp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protvino.ru/novosti/obrazovanie_i_nauka/detskiy-sad-protvino-rossiyanka-28-aprelya-otmetil-35-yu-godovshchinu-raboty" TargetMode="External"/><Relationship Id="rId20" Type="http://schemas.openxmlformats.org/officeDocument/2006/relationships/hyperlink" Target="http://mdourossianka.ru/regionalnyj-innovacionnyj-proekt-20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dourossiank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hyperlink" Target="mailto:mdourossianka@mail.ru" TargetMode="External"/><Relationship Id="rId19" Type="http://schemas.openxmlformats.org/officeDocument/2006/relationships/hyperlink" Target="http://mdourossianka.ru/regionalnyj-innovacionnyj-proekt-2017/deti-detya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hyperlink" Target="http://mocdo.ggtu.ru/docs_pdf/inform/prikaz_6866.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i="1"/>
              <a:t>Диаграмма1. Состав семей</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Состав семей</c:v>
                </c:pt>
              </c:strCache>
            </c:strRef>
          </c:tx>
          <c:cat>
            <c:strRef>
              <c:f>Лист1!$A$2:$A$4</c:f>
              <c:strCache>
                <c:ptCount val="3"/>
                <c:pt idx="0">
                  <c:v>Полная</c:v>
                </c:pt>
                <c:pt idx="1">
                  <c:v>Неполная</c:v>
                </c:pt>
                <c:pt idx="2">
                  <c:v>Мать-одиночка</c:v>
                </c:pt>
              </c:strCache>
            </c:strRef>
          </c:cat>
          <c:val>
            <c:numRef>
              <c:f>Лист1!$B$2:$B$4</c:f>
              <c:numCache>
                <c:formatCode>General</c:formatCode>
                <c:ptCount val="3"/>
                <c:pt idx="0">
                  <c:v>81.5</c:v>
                </c:pt>
                <c:pt idx="1">
                  <c:v>14.5</c:v>
                </c:pt>
                <c:pt idx="2">
                  <c:v>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i="1"/>
              <a:t>Диаграмма 2. Образование родителей</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Образование родителей</c:v>
                </c:pt>
              </c:strCache>
            </c:strRef>
          </c:tx>
          <c:cat>
            <c:strRef>
              <c:f>Лист1!$A$2:$A$4</c:f>
              <c:strCache>
                <c:ptCount val="3"/>
                <c:pt idx="0">
                  <c:v>Высшее</c:v>
                </c:pt>
                <c:pt idx="1">
                  <c:v>Сренее специальное </c:v>
                </c:pt>
                <c:pt idx="2">
                  <c:v>Среднее</c:v>
                </c:pt>
              </c:strCache>
            </c:strRef>
          </c:cat>
          <c:val>
            <c:numRef>
              <c:f>Лист1!$B$2:$B$4</c:f>
              <c:numCache>
                <c:formatCode>General</c:formatCode>
                <c:ptCount val="3"/>
                <c:pt idx="0">
                  <c:v>65.5</c:v>
                </c:pt>
                <c:pt idx="1">
                  <c:v>28.7</c:v>
                </c:pt>
                <c:pt idx="2">
                  <c:v>5.8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Высшая кв. категория</c:v>
                </c:pt>
              </c:strCache>
            </c:strRef>
          </c:tx>
          <c:invertIfNegative val="0"/>
          <c:cat>
            <c:strRef>
              <c:f>Лист1!$A$2:$A$5</c:f>
              <c:strCache>
                <c:ptCount val="4"/>
                <c:pt idx="1">
                  <c:v>2015-2016 уч.год</c:v>
                </c:pt>
                <c:pt idx="2">
                  <c:v>2016-2017 уч.год</c:v>
                </c:pt>
                <c:pt idx="3">
                  <c:v>2017-2018 уч.год</c:v>
                </c:pt>
              </c:strCache>
            </c:strRef>
          </c:cat>
          <c:val>
            <c:numRef>
              <c:f>Лист1!$B$2:$B$5</c:f>
              <c:numCache>
                <c:formatCode>General</c:formatCode>
                <c:ptCount val="4"/>
                <c:pt idx="1">
                  <c:v>89</c:v>
                </c:pt>
                <c:pt idx="2">
                  <c:v>89</c:v>
                </c:pt>
                <c:pt idx="3">
                  <c:v>92</c:v>
                </c:pt>
              </c:numCache>
            </c:numRef>
          </c:val>
        </c:ser>
        <c:ser>
          <c:idx val="1"/>
          <c:order val="1"/>
          <c:tx>
            <c:strRef>
              <c:f>Лист1!$C$1</c:f>
              <c:strCache>
                <c:ptCount val="1"/>
                <c:pt idx="0">
                  <c:v>I кв. категория</c:v>
                </c:pt>
              </c:strCache>
            </c:strRef>
          </c:tx>
          <c:invertIfNegative val="0"/>
          <c:cat>
            <c:strRef>
              <c:f>Лист1!$A$2:$A$5</c:f>
              <c:strCache>
                <c:ptCount val="4"/>
                <c:pt idx="1">
                  <c:v>2015-2016 уч.год</c:v>
                </c:pt>
                <c:pt idx="2">
                  <c:v>2016-2017 уч.год</c:v>
                </c:pt>
                <c:pt idx="3">
                  <c:v>2017-2018 уч.год</c:v>
                </c:pt>
              </c:strCache>
            </c:strRef>
          </c:cat>
          <c:val>
            <c:numRef>
              <c:f>Лист1!$C$2:$C$5</c:f>
              <c:numCache>
                <c:formatCode>General</c:formatCode>
                <c:ptCount val="4"/>
                <c:pt idx="1">
                  <c:v>11</c:v>
                </c:pt>
                <c:pt idx="2">
                  <c:v>11</c:v>
                </c:pt>
                <c:pt idx="3">
                  <c:v>8</c:v>
                </c:pt>
              </c:numCache>
            </c:numRef>
          </c:val>
        </c:ser>
        <c:ser>
          <c:idx val="2"/>
          <c:order val="2"/>
          <c:tx>
            <c:strRef>
              <c:f>Лист1!$D$1</c:f>
              <c:strCache>
                <c:ptCount val="1"/>
                <c:pt idx="0">
                  <c:v>Соответствие должности</c:v>
                </c:pt>
              </c:strCache>
            </c:strRef>
          </c:tx>
          <c:invertIfNegative val="0"/>
          <c:cat>
            <c:strRef>
              <c:f>Лист1!$A$2:$A$5</c:f>
              <c:strCache>
                <c:ptCount val="4"/>
                <c:pt idx="1">
                  <c:v>2015-2016 уч.год</c:v>
                </c:pt>
                <c:pt idx="2">
                  <c:v>2016-2017 уч.год</c:v>
                </c:pt>
                <c:pt idx="3">
                  <c:v>2017-2018 уч.год</c:v>
                </c:pt>
              </c:strCache>
            </c:strRef>
          </c:cat>
          <c:val>
            <c:numRef>
              <c:f>Лист1!$D$2:$D$5</c:f>
              <c:numCache>
                <c:formatCode>General</c:formatCode>
                <c:ptCount val="4"/>
                <c:pt idx="1">
                  <c:v>0</c:v>
                </c:pt>
                <c:pt idx="2">
                  <c:v>0</c:v>
                </c:pt>
                <c:pt idx="3">
                  <c:v>0</c:v>
                </c:pt>
              </c:numCache>
            </c:numRef>
          </c:val>
        </c:ser>
        <c:dLbls>
          <c:showLegendKey val="0"/>
          <c:showVal val="0"/>
          <c:showCatName val="0"/>
          <c:showSerName val="0"/>
          <c:showPercent val="0"/>
          <c:showBubbleSize val="0"/>
        </c:dLbls>
        <c:gapWidth val="150"/>
        <c:axId val="120348032"/>
        <c:axId val="120629120"/>
      </c:barChart>
      <c:catAx>
        <c:axId val="120348032"/>
        <c:scaling>
          <c:orientation val="minMax"/>
        </c:scaling>
        <c:delete val="0"/>
        <c:axPos val="b"/>
        <c:majorTickMark val="out"/>
        <c:minorTickMark val="none"/>
        <c:tickLblPos val="nextTo"/>
        <c:crossAx val="120629120"/>
        <c:crosses val="autoZero"/>
        <c:auto val="1"/>
        <c:lblAlgn val="ctr"/>
        <c:lblOffset val="100"/>
        <c:noMultiLvlLbl val="0"/>
      </c:catAx>
      <c:valAx>
        <c:axId val="120629120"/>
        <c:scaling>
          <c:orientation val="minMax"/>
        </c:scaling>
        <c:delete val="0"/>
        <c:axPos val="l"/>
        <c:majorGridlines/>
        <c:numFmt formatCode="General" sourceLinked="1"/>
        <c:majorTickMark val="out"/>
        <c:minorTickMark val="none"/>
        <c:tickLblPos val="nextTo"/>
        <c:crossAx val="12034803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1166B-36B1-428E-93A0-879747759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38</Pages>
  <Words>13333</Words>
  <Characters>75999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Россиянка</Company>
  <LinksUpToDate>false</LinksUpToDate>
  <CharactersWithSpaces>89154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Педагог</cp:lastModifiedBy>
  <cp:revision>125</cp:revision>
  <cp:lastPrinted>2018-05-22T13:04:00Z</cp:lastPrinted>
  <dcterms:created xsi:type="dcterms:W3CDTF">2018-03-29T10:36:00Z</dcterms:created>
  <dcterms:modified xsi:type="dcterms:W3CDTF">2018-07-04T12:25:00Z</dcterms:modified>
</cp:coreProperties>
</file>