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1" w:rsidRDefault="006A7B71" w:rsidP="00913C6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ФОРМИРОВАНИЕ ПАТРИОТИЧЕСКИХ КАЧЕСТВ У СТАРШИХ ДОШКОЛЬНИКОВ В РАМКАХ ПРОЕКТА «ПРОТВИНО – ГОРОД НАШЕЙ МЕЧТЫ»</w:t>
      </w:r>
    </w:p>
    <w:p w:rsidR="00D21AE4" w:rsidRDefault="00913C6F" w:rsidP="00D21A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C6F">
        <w:rPr>
          <w:rFonts w:ascii="Times New Roman" w:hAnsi="Times New Roman" w:cs="Times New Roman"/>
        </w:rPr>
        <w:t>В статье описывается опыт работы по нравственно – патриотическому воспитанию с детьми</w:t>
      </w:r>
      <w:proofErr w:type="gramStart"/>
      <w:r w:rsidRPr="00913C6F">
        <w:rPr>
          <w:rFonts w:ascii="Times New Roman" w:hAnsi="Times New Roman" w:cs="Times New Roman"/>
        </w:rPr>
        <w:t xml:space="preserve"> </w:t>
      </w:r>
      <w:r w:rsidR="00141760">
        <w:rPr>
          <w:rFonts w:ascii="Times New Roman" w:hAnsi="Times New Roman" w:cs="Times New Roman"/>
        </w:rPr>
        <w:t>.</w:t>
      </w:r>
      <w:proofErr w:type="gramEnd"/>
    </w:p>
    <w:p w:rsidR="00913C6F" w:rsidRPr="00D21AE4" w:rsidRDefault="00913C6F" w:rsidP="00913C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AE4">
        <w:rPr>
          <w:rFonts w:ascii="Times New Roman" w:hAnsi="Times New Roman" w:cs="Times New Roman"/>
        </w:rPr>
        <w:t>Воспитатели</w:t>
      </w:r>
      <w:r w:rsidR="00D21AE4" w:rsidRPr="00D21AE4">
        <w:rPr>
          <w:rFonts w:ascii="Times New Roman" w:hAnsi="Times New Roman" w:cs="Times New Roman"/>
        </w:rPr>
        <w:t xml:space="preserve">: </w:t>
      </w:r>
      <w:r w:rsidRPr="00D21AE4">
        <w:rPr>
          <w:rFonts w:ascii="Times New Roman" w:hAnsi="Times New Roman" w:cs="Times New Roman"/>
        </w:rPr>
        <w:t xml:space="preserve"> </w:t>
      </w:r>
      <w:proofErr w:type="spellStart"/>
      <w:r w:rsidRPr="00D21AE4">
        <w:rPr>
          <w:rFonts w:ascii="Times New Roman" w:hAnsi="Times New Roman" w:cs="Times New Roman"/>
        </w:rPr>
        <w:t>Великанова</w:t>
      </w:r>
      <w:proofErr w:type="spellEnd"/>
      <w:r w:rsidRPr="00D21AE4">
        <w:rPr>
          <w:rFonts w:ascii="Times New Roman" w:hAnsi="Times New Roman" w:cs="Times New Roman"/>
        </w:rPr>
        <w:t xml:space="preserve"> А. И., </w:t>
      </w:r>
      <w:proofErr w:type="spellStart"/>
      <w:r w:rsidRPr="00D21AE4">
        <w:rPr>
          <w:rFonts w:ascii="Times New Roman" w:hAnsi="Times New Roman" w:cs="Times New Roman"/>
        </w:rPr>
        <w:t>Киселкина</w:t>
      </w:r>
      <w:proofErr w:type="spellEnd"/>
      <w:r w:rsidRPr="00D21AE4">
        <w:rPr>
          <w:rFonts w:ascii="Times New Roman" w:hAnsi="Times New Roman" w:cs="Times New Roman"/>
        </w:rPr>
        <w:t xml:space="preserve"> Г. Л.</w:t>
      </w:r>
    </w:p>
    <w:p w:rsidR="00913C6F" w:rsidRDefault="00D21AE4" w:rsidP="00D21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D21AE4">
        <w:rPr>
          <w:rFonts w:ascii="Times New Roman" w:hAnsi="Times New Roman" w:cs="Times New Roman"/>
        </w:rPr>
        <w:t>МБДОУ д/с №9 «Россиянка»,</w:t>
      </w:r>
      <w:r>
        <w:rPr>
          <w:rFonts w:ascii="Times New Roman" w:hAnsi="Times New Roman" w:cs="Times New Roman"/>
          <w:color w:val="FF0000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lang w:eastAsia="ru-RU"/>
        </w:rPr>
        <w:t>г. Протвино</w:t>
      </w:r>
    </w:p>
    <w:p w:rsidR="00D21AE4" w:rsidRPr="00D21AE4" w:rsidRDefault="00D21AE4" w:rsidP="00D21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05874" w:rsidRPr="00141760" w:rsidRDefault="00205874" w:rsidP="00913C6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13C6F">
        <w:rPr>
          <w:rFonts w:ascii="Times New Roman" w:hAnsi="Times New Roman" w:cs="Times New Roman"/>
          <w:b/>
          <w:lang w:val="en-US"/>
        </w:rPr>
        <w:t xml:space="preserve">For 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mation</w:t>
      </w:r>
      <w:proofErr w:type="spellEnd"/>
      <w:r w:rsidRPr="00913C6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13C6F">
        <w:rPr>
          <w:rFonts w:ascii="Times New Roman" w:hAnsi="Times New Roman" w:cs="Times New Roman"/>
          <w:b/>
          <w:lang w:val="en-US"/>
        </w:rPr>
        <w:t>of  patriotic</w:t>
      </w:r>
      <w:proofErr w:type="gramEnd"/>
      <w:r w:rsidRPr="00913C6F">
        <w:rPr>
          <w:rFonts w:ascii="Times New Roman" w:hAnsi="Times New Roman" w:cs="Times New Roman"/>
          <w:b/>
          <w:lang w:val="en-US"/>
        </w:rPr>
        <w:t xml:space="preserve"> qualities at 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che</w:t>
      </w:r>
      <w:proofErr w:type="spellEnd"/>
      <w:r w:rsidRPr="00913C6F">
        <w:rPr>
          <w:rFonts w:ascii="Times New Roman" w:hAnsi="Times New Roman" w:cs="Times New Roman"/>
          <w:b/>
          <w:lang w:val="en-US"/>
        </w:rPr>
        <w:t xml:space="preserve"> senior 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preshool</w:t>
      </w:r>
      <w:proofErr w:type="spellEnd"/>
      <w:r w:rsidRPr="00913C6F">
        <w:rPr>
          <w:rFonts w:ascii="Times New Roman" w:hAnsi="Times New Roman" w:cs="Times New Roman"/>
          <w:b/>
          <w:lang w:val="en-US"/>
        </w:rPr>
        <w:t xml:space="preserve"> children in the 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tramework</w:t>
      </w:r>
      <w:proofErr w:type="spellEnd"/>
      <w:r w:rsidRPr="00913C6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ot</w:t>
      </w:r>
      <w:proofErr w:type="spellEnd"/>
      <w:r w:rsidRPr="00913C6F"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projekt</w:t>
      </w:r>
      <w:proofErr w:type="spellEnd"/>
      <w:r w:rsidRPr="00913C6F">
        <w:rPr>
          <w:rFonts w:ascii="Times New Roman" w:hAnsi="Times New Roman" w:cs="Times New Roman"/>
          <w:b/>
          <w:lang w:val="en-US"/>
        </w:rPr>
        <w:t xml:space="preserve"> «</w:t>
      </w:r>
      <w:proofErr w:type="spellStart"/>
      <w:r w:rsidRPr="00913C6F">
        <w:rPr>
          <w:rFonts w:ascii="Times New Roman" w:hAnsi="Times New Roman" w:cs="Times New Roman"/>
          <w:b/>
          <w:lang w:val="en-US"/>
        </w:rPr>
        <w:t>P</w:t>
      </w:r>
      <w:r w:rsidR="00141760">
        <w:rPr>
          <w:rFonts w:ascii="Times New Roman" w:hAnsi="Times New Roman" w:cs="Times New Roman"/>
          <w:b/>
          <w:lang w:val="en-US"/>
        </w:rPr>
        <w:t>rotvino</w:t>
      </w:r>
      <w:proofErr w:type="spellEnd"/>
      <w:r w:rsidR="00141760">
        <w:rPr>
          <w:rFonts w:ascii="Times New Roman" w:hAnsi="Times New Roman" w:cs="Times New Roman"/>
          <w:b/>
          <w:lang w:val="en-US"/>
        </w:rPr>
        <w:t xml:space="preserve"> – </w:t>
      </w:r>
      <w:proofErr w:type="spellStart"/>
      <w:r w:rsidR="00141760">
        <w:rPr>
          <w:rFonts w:ascii="Times New Roman" w:hAnsi="Times New Roman" w:cs="Times New Roman"/>
          <w:b/>
          <w:lang w:val="en-US"/>
        </w:rPr>
        <w:t>thecito</w:t>
      </w:r>
      <w:proofErr w:type="spellEnd"/>
      <w:r w:rsidR="00141760">
        <w:rPr>
          <w:rFonts w:ascii="Times New Roman" w:hAnsi="Times New Roman" w:cs="Times New Roman"/>
          <w:b/>
          <w:lang w:val="en-US"/>
        </w:rPr>
        <w:t xml:space="preserve"> of our dreams</w:t>
      </w:r>
    </w:p>
    <w:p w:rsidR="00205874" w:rsidRPr="005272EF" w:rsidRDefault="00205874" w:rsidP="00913C6F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913C6F">
        <w:rPr>
          <w:rFonts w:ascii="Times New Roman" w:hAnsi="Times New Roman" w:cs="Times New Roman"/>
          <w:lang w:val="en-US"/>
        </w:rPr>
        <w:t>Velikanova</w:t>
      </w:r>
      <w:proofErr w:type="spellEnd"/>
      <w:r w:rsidRPr="00913C6F">
        <w:rPr>
          <w:rFonts w:ascii="Times New Roman" w:hAnsi="Times New Roman" w:cs="Times New Roman"/>
          <w:lang w:val="en-US"/>
        </w:rPr>
        <w:t xml:space="preserve"> A.I., </w:t>
      </w:r>
      <w:proofErr w:type="spellStart"/>
      <w:r w:rsidRPr="00913C6F">
        <w:rPr>
          <w:rFonts w:ascii="Times New Roman" w:hAnsi="Times New Roman" w:cs="Times New Roman"/>
          <w:lang w:val="en-US"/>
        </w:rPr>
        <w:t>Kiselkina</w:t>
      </w:r>
      <w:proofErr w:type="spellEnd"/>
      <w:r w:rsidRPr="00913C6F">
        <w:rPr>
          <w:rFonts w:ascii="Times New Roman" w:hAnsi="Times New Roman" w:cs="Times New Roman"/>
          <w:lang w:val="en-US"/>
        </w:rPr>
        <w:t xml:space="preserve"> G. L.</w:t>
      </w:r>
    </w:p>
    <w:p w:rsidR="00921396" w:rsidRPr="00913C6F" w:rsidRDefault="00921396" w:rsidP="00913C6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13C6F">
        <w:rPr>
          <w:rFonts w:ascii="Times New Roman" w:hAnsi="Times New Roman" w:cs="Times New Roman"/>
          <w:lang w:val="en-US"/>
        </w:rPr>
        <w:t>The article describes the experience of moral - patriotic education of the children of the senior preschool age.</w:t>
      </w:r>
    </w:p>
    <w:p w:rsidR="00205874" w:rsidRPr="00913C6F" w:rsidRDefault="00205874" w:rsidP="00913C6F">
      <w:pPr>
        <w:spacing w:before="100" w:beforeAutospacing="1" w:after="100" w:afterAutospacing="1" w:line="240" w:lineRule="auto"/>
        <w:ind w:left="4125"/>
        <w:jc w:val="both"/>
        <w:rPr>
          <w:rFonts w:ascii="Times New Roman" w:eastAsia="Times New Roman" w:hAnsi="Times New Roman" w:cs="Times New Roman"/>
          <w:lang w:eastAsia="ru-RU"/>
        </w:rPr>
      </w:pPr>
      <w:r w:rsidRPr="00913C6F">
        <w:rPr>
          <w:rFonts w:ascii="Times New Roman" w:eastAsia="Times New Roman" w:hAnsi="Times New Roman" w:cs="Times New Roman"/>
          <w:lang w:eastAsia="ru-RU"/>
        </w:rPr>
        <w:t xml:space="preserve">«Только тот, кто любит, ценит и уважает </w:t>
      </w:r>
      <w:proofErr w:type="gramStart"/>
      <w:r w:rsidRPr="00913C6F">
        <w:rPr>
          <w:rFonts w:ascii="Times New Roman" w:eastAsia="Times New Roman" w:hAnsi="Times New Roman" w:cs="Times New Roman"/>
          <w:lang w:eastAsia="ru-RU"/>
        </w:rPr>
        <w:t>накопленное</w:t>
      </w:r>
      <w:proofErr w:type="gramEnd"/>
      <w:r w:rsidRPr="00913C6F">
        <w:rPr>
          <w:rFonts w:ascii="Times New Roman" w:eastAsia="Times New Roman" w:hAnsi="Times New Roman" w:cs="Times New Roman"/>
          <w:lang w:eastAsia="ru-RU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205874" w:rsidRPr="00913C6F" w:rsidRDefault="00205874" w:rsidP="00913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3C6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913C6F">
        <w:rPr>
          <w:rFonts w:ascii="Times New Roman" w:eastAsia="Times New Roman" w:hAnsi="Times New Roman" w:cs="Times New Roman"/>
          <w:lang w:eastAsia="ru-RU"/>
        </w:rPr>
        <w:tab/>
      </w:r>
      <w:r w:rsidRPr="00913C6F">
        <w:rPr>
          <w:rFonts w:ascii="Times New Roman" w:eastAsia="Times New Roman" w:hAnsi="Times New Roman" w:cs="Times New Roman"/>
          <w:lang w:eastAsia="ru-RU"/>
        </w:rPr>
        <w:tab/>
      </w:r>
      <w:r w:rsidRPr="00913C6F">
        <w:rPr>
          <w:rFonts w:ascii="Times New Roman" w:eastAsia="Times New Roman" w:hAnsi="Times New Roman" w:cs="Times New Roman"/>
          <w:lang w:eastAsia="ru-RU"/>
        </w:rPr>
        <w:tab/>
      </w:r>
      <w:r w:rsidRPr="00913C6F">
        <w:rPr>
          <w:rFonts w:ascii="Times New Roman" w:eastAsia="Times New Roman" w:hAnsi="Times New Roman" w:cs="Times New Roman"/>
          <w:lang w:eastAsia="ru-RU"/>
        </w:rPr>
        <w:tab/>
        <w:t>С. Михалков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Одним из приоритетных направлений воспитательной системы современных образовательных организаций является патриотическое воспитание детей.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В «Концепции патриотического воспитания граждан Российской Федерации» констатируется, что воспитательный потенциал российской культуры, искусства и образования как важнейших факторов формирования патриотизма резко снизился, поэтому «патриотизм 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 патриотическим воспитанием подрастающих поколений.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Основной целью образовательной области «Социально-коммуникативное развитие» является –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Одним из основных направлений реализации образовательной области «Социально-коммуникативное развитие» является патриотическое воспитание детей дошкольного возраста.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Дошкольное детство – важнейший период в жизни человека, когда закладываются основы его личностной культуры, осваиваются моральные и нравственные ценности общества. Именно в этот период жизни у ребенка формируются представления о самом себе, о людях, о явлениях общественной жизни, о человеческой культуре, что создает предпосылки воспитания гражданских качеств и присвоения нравственных ценностей общества.</w:t>
      </w:r>
    </w:p>
    <w:p w:rsidR="00205874" w:rsidRPr="00913C6F" w:rsidRDefault="00205874" w:rsidP="0014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3C6F">
        <w:rPr>
          <w:rFonts w:ascii="Times New Roman" w:eastAsia="Times New Roman" w:hAnsi="Times New Roman" w:cs="Times New Roman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205874" w:rsidRPr="00913C6F" w:rsidRDefault="00205874" w:rsidP="0014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3C6F">
        <w:rPr>
          <w:rFonts w:ascii="Times New Roman" w:eastAsia="Times New Roman" w:hAnsi="Times New Roman" w:cs="Times New Roman"/>
          <w:lang w:eastAsia="ru-RU"/>
        </w:rPr>
        <w:t>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 xml:space="preserve"> Системное социально – психологическое образование создает базовую структуру личности ребенка, позволяющую  развиваться в гармонии с общечеловеческой культурой и приобретать социальную устойчивость, эффективно самоопределяться и самостоятельно реализовываться в жизни.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 xml:space="preserve">В базовую структуру личности входят такие компоненты, как ценностный, нравственный, исторический. Эти компоненты могут служить основой нравственно-патриотического воспитания дошкольников. 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lastRenderedPageBreak/>
        <w:t>Ценностный компонент характеризует ценностную направленность личности.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13C6F">
        <w:rPr>
          <w:sz w:val="22"/>
          <w:szCs w:val="22"/>
        </w:rPr>
        <w:t>Частью исторического компонента является гражданско-патриотическая направленность, которая, являясь социально-нравственной категорией -  отражает потребности, мотивы, интересы, установки, связанные с гражданско-патриотической культурой и выступает активной и движущей силой в стремлении к овладению, изучению, сохранению и передаче богатых традиций и исторического прошлого России, развитию интереса к духовному наследию, познанию истории малой Родины, самореализации и самосовершенствования как гражданина, служащего своему Отечеству.</w:t>
      </w:r>
      <w:proofErr w:type="gramEnd"/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Одним из основных средств нравственно-патриотического воспитания в ДОУ является метод проектов. Необходимо основываться на личностно – ориентированном подходе к обучению и воспитанию детей старшего дошкольного возраста, который 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205874" w:rsidRPr="00913C6F" w:rsidRDefault="00205874" w:rsidP="00141760">
      <w:pPr>
        <w:pStyle w:val="a3"/>
        <w:spacing w:before="0" w:beforeAutospacing="0" w:after="0" w:afterAutospacing="0"/>
        <w:ind w:firstLine="450"/>
        <w:jc w:val="both"/>
        <w:rPr>
          <w:b/>
          <w:bCs/>
          <w:sz w:val="22"/>
          <w:szCs w:val="22"/>
        </w:rPr>
      </w:pPr>
      <w:r w:rsidRPr="00913C6F">
        <w:rPr>
          <w:sz w:val="22"/>
          <w:szCs w:val="22"/>
        </w:rPr>
        <w:t xml:space="preserve">В канун </w:t>
      </w:r>
      <w:r w:rsidR="00921396" w:rsidRPr="00913C6F">
        <w:rPr>
          <w:sz w:val="22"/>
          <w:szCs w:val="22"/>
        </w:rPr>
        <w:t>юби</w:t>
      </w:r>
      <w:r w:rsidR="00913C6F" w:rsidRPr="00913C6F">
        <w:rPr>
          <w:sz w:val="22"/>
          <w:szCs w:val="22"/>
        </w:rPr>
        <w:t>лея нашего города нами разработан и воплощен</w:t>
      </w:r>
      <w:r w:rsidR="00921396" w:rsidRPr="00913C6F">
        <w:rPr>
          <w:sz w:val="22"/>
          <w:szCs w:val="22"/>
        </w:rPr>
        <w:t xml:space="preserve"> </w:t>
      </w:r>
      <w:r w:rsidRPr="00913C6F">
        <w:rPr>
          <w:sz w:val="22"/>
          <w:szCs w:val="22"/>
        </w:rPr>
        <w:t xml:space="preserve"> </w:t>
      </w:r>
      <w:r w:rsidR="00913C6F">
        <w:rPr>
          <w:sz w:val="22"/>
          <w:szCs w:val="22"/>
        </w:rPr>
        <w:t xml:space="preserve">социально- значимый, творческий </w:t>
      </w:r>
      <w:r w:rsidRPr="00913C6F">
        <w:rPr>
          <w:sz w:val="22"/>
          <w:szCs w:val="22"/>
        </w:rPr>
        <w:t xml:space="preserve">проект «Протвино – город нашей мечты». Идеей создания проекта послужила экскурсия в детскую библиотеку. Работники библиотеки представили детям доступную информацию о нашем городе. Подарили </w:t>
      </w:r>
      <w:r w:rsidR="00921396" w:rsidRPr="00913C6F">
        <w:rPr>
          <w:sz w:val="22"/>
          <w:szCs w:val="22"/>
        </w:rPr>
        <w:t xml:space="preserve">удивительную </w:t>
      </w:r>
      <w:r w:rsidRPr="00913C6F">
        <w:rPr>
          <w:sz w:val="22"/>
          <w:szCs w:val="22"/>
        </w:rPr>
        <w:t>книгу о Протвино.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Дети - это наше будущее, а значит будущее нашей страны и нашего города. Каждый из нас должен любить  Родину. Начинать воспитание любви к своей Родине нужно с малого – с любви к своему городу.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3C6F">
        <w:rPr>
          <w:sz w:val="22"/>
          <w:szCs w:val="22"/>
        </w:rPr>
        <w:t xml:space="preserve"> </w:t>
      </w:r>
      <w:r w:rsidRPr="00913C6F">
        <w:rPr>
          <w:sz w:val="22"/>
          <w:szCs w:val="22"/>
        </w:rPr>
        <w:tab/>
        <w:t xml:space="preserve">Ознакомление с родным городом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В нынешнем году  нашему городу Протвино ис</w:t>
      </w:r>
      <w:r w:rsidR="00921396" w:rsidRPr="00913C6F">
        <w:rPr>
          <w:sz w:val="22"/>
          <w:szCs w:val="22"/>
        </w:rPr>
        <w:t>полнилось пятьдесят пять лет. Н</w:t>
      </w:r>
      <w:r w:rsidRPr="00913C6F">
        <w:rPr>
          <w:sz w:val="22"/>
          <w:szCs w:val="22"/>
        </w:rPr>
        <w:t xml:space="preserve">есмотря на то, что по историческим меркам эта дата совсем мала, для нескольких поколений </w:t>
      </w:r>
      <w:proofErr w:type="spellStart"/>
      <w:r w:rsidRPr="00913C6F">
        <w:rPr>
          <w:sz w:val="22"/>
          <w:szCs w:val="22"/>
        </w:rPr>
        <w:t>протвинцев</w:t>
      </w:r>
      <w:proofErr w:type="spellEnd"/>
      <w:r w:rsidRPr="00913C6F">
        <w:rPr>
          <w:sz w:val="22"/>
          <w:szCs w:val="22"/>
        </w:rPr>
        <w:t>, родившихся и выросших в городе, он стал малой Родиной.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Детям чрезвычайно важно знать о том, как происходило рождение и развитие города, знать о его достопримечательностях, о людях, которые внесли большой вклад в развитие города, понимать, что для дальнейшей судьбы города потребуются их знания, заложенные еще в дошкольном возрасте.</w:t>
      </w:r>
    </w:p>
    <w:p w:rsidR="00921396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913C6F">
        <w:rPr>
          <w:color w:val="000000"/>
          <w:sz w:val="22"/>
          <w:szCs w:val="22"/>
        </w:rPr>
        <w:t>В рамках проекта «Город нашей мечты» мы – педагоги группы «Почемучки» хотим дать возможность высказать детям свои мысли, мечты, свои идеи о том, каким бы они хотели бы видеть свой любимый город, когда станут взрослыми.</w:t>
      </w:r>
      <w:r w:rsidR="004D3FCE" w:rsidRPr="00913C6F">
        <w:rPr>
          <w:color w:val="000000"/>
          <w:sz w:val="22"/>
          <w:szCs w:val="22"/>
        </w:rPr>
        <w:t xml:space="preserve"> </w:t>
      </w:r>
    </w:p>
    <w:p w:rsidR="00205874" w:rsidRPr="00913C6F" w:rsidRDefault="00921396" w:rsidP="001417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913C6F">
        <w:rPr>
          <w:color w:val="000000"/>
          <w:sz w:val="22"/>
          <w:szCs w:val="22"/>
        </w:rPr>
        <w:t xml:space="preserve">В рамках этого проекта была </w:t>
      </w:r>
      <w:r w:rsidR="00913C6F">
        <w:rPr>
          <w:color w:val="000000"/>
          <w:sz w:val="22"/>
          <w:szCs w:val="22"/>
        </w:rPr>
        <w:t>проведена</w:t>
      </w:r>
      <w:r w:rsidRPr="00913C6F">
        <w:rPr>
          <w:color w:val="000000"/>
          <w:sz w:val="22"/>
          <w:szCs w:val="22"/>
        </w:rPr>
        <w:t xml:space="preserve"> огромная работа по взаимодейст</w:t>
      </w:r>
      <w:r w:rsidR="00913C6F">
        <w:rPr>
          <w:color w:val="000000"/>
          <w:sz w:val="22"/>
          <w:szCs w:val="22"/>
        </w:rPr>
        <w:t>вию с семьями воспитанников. Родители подхватили нашу идею и</w:t>
      </w:r>
      <w:r w:rsidRPr="00913C6F">
        <w:rPr>
          <w:color w:val="000000"/>
          <w:sz w:val="22"/>
          <w:szCs w:val="22"/>
        </w:rPr>
        <w:t xml:space="preserve"> </w:t>
      </w:r>
      <w:r w:rsidRPr="00913C6F">
        <w:rPr>
          <w:sz w:val="22"/>
          <w:szCs w:val="22"/>
        </w:rPr>
        <w:t>с</w:t>
      </w:r>
      <w:r w:rsidR="004D3FCE" w:rsidRPr="00913C6F">
        <w:rPr>
          <w:sz w:val="22"/>
          <w:szCs w:val="22"/>
        </w:rPr>
        <w:t xml:space="preserve"> большим интересом включились</w:t>
      </w:r>
      <w:r w:rsidR="00913C6F" w:rsidRPr="00913C6F">
        <w:rPr>
          <w:sz w:val="22"/>
          <w:szCs w:val="22"/>
        </w:rPr>
        <w:t xml:space="preserve"> в проект. В результате группа пополнилась познавательным и демонстрационным</w:t>
      </w:r>
      <w:r w:rsidR="004D3FCE" w:rsidRPr="00913C6F">
        <w:rPr>
          <w:sz w:val="22"/>
          <w:szCs w:val="22"/>
        </w:rPr>
        <w:t xml:space="preserve"> материал</w:t>
      </w:r>
      <w:r w:rsidR="00913C6F" w:rsidRPr="00913C6F">
        <w:rPr>
          <w:sz w:val="22"/>
          <w:szCs w:val="22"/>
        </w:rPr>
        <w:t>ом</w:t>
      </w:r>
      <w:r w:rsidR="004D3FCE" w:rsidRPr="00913C6F">
        <w:rPr>
          <w:sz w:val="22"/>
          <w:szCs w:val="22"/>
        </w:rPr>
        <w:t xml:space="preserve"> </w:t>
      </w:r>
      <w:r w:rsidR="00913C6F" w:rsidRPr="00913C6F">
        <w:rPr>
          <w:sz w:val="22"/>
          <w:szCs w:val="22"/>
        </w:rPr>
        <w:t>данной направленности</w:t>
      </w:r>
      <w:r w:rsidR="004D3FCE" w:rsidRPr="00913C6F">
        <w:rPr>
          <w:sz w:val="22"/>
          <w:szCs w:val="22"/>
        </w:rPr>
        <w:t xml:space="preserve">. Совместно создан альбом «Город нашей мечты». Изготовлены макеты города будущего, размышления родителей в форме сочинений, придуманы стихи о городе. Весь материал был представлен детьми в виде презентации. </w:t>
      </w: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b/>
          <w:bCs/>
          <w:sz w:val="22"/>
          <w:szCs w:val="22"/>
        </w:rPr>
        <w:t xml:space="preserve">Цель проекта: 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/>
          <w:bCs/>
          <w:sz w:val="22"/>
          <w:szCs w:val="22"/>
        </w:rPr>
        <w:tab/>
      </w:r>
      <w:r w:rsidRPr="00913C6F">
        <w:rPr>
          <w:bCs/>
          <w:sz w:val="22"/>
          <w:szCs w:val="22"/>
        </w:rPr>
        <w:t>Создание условий для проявления активной жизненной позиции детей в социуме, индивидуального  и коллективного творчества, коммуникативных навыков, самореализации, через организацию совместной деятельности детей и взрослых. Формирование доброжелательных взаимоотношений детей и взрослых.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205874" w:rsidRPr="00913C6F" w:rsidRDefault="00205874" w:rsidP="001417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b/>
          <w:bCs/>
          <w:sz w:val="22"/>
          <w:szCs w:val="22"/>
        </w:rPr>
        <w:t>Задачи: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color w:val="555555"/>
          <w:sz w:val="22"/>
          <w:szCs w:val="22"/>
        </w:rPr>
        <w:t xml:space="preserve">  </w:t>
      </w:r>
      <w:r w:rsidRPr="00913C6F">
        <w:rPr>
          <w:sz w:val="22"/>
          <w:szCs w:val="22"/>
        </w:rPr>
        <w:t xml:space="preserve">Включение детей </w:t>
      </w:r>
      <w:r w:rsidRPr="00913C6F">
        <w:rPr>
          <w:bCs/>
          <w:sz w:val="22"/>
          <w:szCs w:val="22"/>
        </w:rPr>
        <w:t>в творческую, нравственно-ориентированную деятельность в целях формирования позитивного отношения к окружающему миру.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bCs/>
          <w:sz w:val="22"/>
          <w:szCs w:val="22"/>
        </w:rPr>
        <w:t>Обеспечение возможности для индивидуальной самореализации ребенка и презентации им своих успехов в совместной деятельности.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bCs/>
          <w:sz w:val="22"/>
          <w:szCs w:val="22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деятельности.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bCs/>
          <w:sz w:val="22"/>
          <w:szCs w:val="22"/>
        </w:rPr>
        <w:lastRenderedPageBreak/>
        <w:t>Формирование патриотизма и гражданской солидарности, привитие навыков основ культуры общения.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Изучение и анализ научно-методической литературы.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Вовлечение родителей к совместному сотрудничеству в рамках ДОО.</w:t>
      </w:r>
    </w:p>
    <w:p w:rsidR="00205874" w:rsidRPr="00913C6F" w:rsidRDefault="00205874" w:rsidP="00141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C6F">
        <w:rPr>
          <w:rFonts w:ascii="Times New Roman" w:eastAsia="Times New Roman" w:hAnsi="Times New Roman" w:cs="Times New Roman"/>
          <w:color w:val="000000"/>
          <w:lang w:eastAsia="ru-RU"/>
        </w:rPr>
        <w:t>Активизация творческого потенциала родителей воспитанников.</w:t>
      </w:r>
    </w:p>
    <w:p w:rsidR="00205874" w:rsidRPr="00913C6F" w:rsidRDefault="00205874" w:rsidP="001417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3C6F">
        <w:rPr>
          <w:rFonts w:ascii="Times New Roman" w:hAnsi="Times New Roman"/>
          <w:color w:val="000000"/>
        </w:rPr>
        <w:t>Обеспечение  благоприятного,   эмоционально   насыщенного   положительного климата  в  группе  и  во  взаимоотношениях  между семьей  и  сотрудниками дошкольного учреждения.</w:t>
      </w:r>
    </w:p>
    <w:p w:rsidR="00205874" w:rsidRPr="00913C6F" w:rsidRDefault="00205874" w:rsidP="00141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13C6F">
        <w:rPr>
          <w:sz w:val="22"/>
          <w:szCs w:val="22"/>
        </w:rPr>
        <w:t>Воспитание чувства гордости за свою малую Родину, принятие детьми общих социальных ценностей, духовных традиций.</w:t>
      </w:r>
    </w:p>
    <w:p w:rsidR="00205874" w:rsidRPr="00913C6F" w:rsidRDefault="00205874" w:rsidP="00141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C6F">
        <w:rPr>
          <w:rFonts w:ascii="Times New Roman" w:hAnsi="Times New Roman" w:cs="Times New Roman"/>
          <w:b/>
        </w:rPr>
        <w:t>Предполагаемый результат:</w:t>
      </w:r>
    </w:p>
    <w:p w:rsidR="00205874" w:rsidRPr="00913C6F" w:rsidRDefault="00205874" w:rsidP="00141760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913C6F">
        <w:rPr>
          <w:rFonts w:ascii="Times New Roman" w:hAnsi="Times New Roman"/>
        </w:rPr>
        <w:t>Освоение воспитанниками старшего дошкольного возраста доступных сведений об истории нашего города, людях живущих в нем.</w:t>
      </w:r>
    </w:p>
    <w:p w:rsidR="00205874" w:rsidRPr="00913C6F" w:rsidRDefault="00205874" w:rsidP="00141760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913C6F">
        <w:rPr>
          <w:rFonts w:ascii="Times New Roman" w:hAnsi="Times New Roman"/>
        </w:rPr>
        <w:t xml:space="preserve">Приобретение детьми навыков социального общения </w:t>
      </w:r>
      <w:proofErr w:type="gramStart"/>
      <w:r w:rsidRPr="00913C6F">
        <w:rPr>
          <w:rFonts w:ascii="Times New Roman" w:hAnsi="Times New Roman"/>
        </w:rPr>
        <w:t>со</w:t>
      </w:r>
      <w:proofErr w:type="gramEnd"/>
      <w:r w:rsidRPr="00913C6F">
        <w:rPr>
          <w:rFonts w:ascii="Times New Roman" w:hAnsi="Times New Roman"/>
        </w:rPr>
        <w:t xml:space="preserve"> взрослыми и сверстниками; умения выражать собственное мнение, участвовать в диалоге, интервьюировании; проводить презентацию.</w:t>
      </w:r>
    </w:p>
    <w:p w:rsidR="00205874" w:rsidRPr="00913C6F" w:rsidRDefault="00205874" w:rsidP="00141760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913C6F">
        <w:rPr>
          <w:rFonts w:ascii="Times New Roman" w:hAnsi="Times New Roman"/>
        </w:rPr>
        <w:t>Проявление внимания и уважения к окружающим.</w:t>
      </w:r>
    </w:p>
    <w:p w:rsidR="00205874" w:rsidRPr="00913C6F" w:rsidRDefault="00205874" w:rsidP="0014176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C6F">
        <w:rPr>
          <w:rFonts w:ascii="Times New Roman" w:hAnsi="Times New Roman" w:cs="Times New Roman"/>
        </w:rPr>
        <w:t>4.Обогащение, развитие познавательных процессов, эмоциональной сферы детей, воспитание нравственных качеств.</w:t>
      </w:r>
    </w:p>
    <w:p w:rsidR="00205874" w:rsidRPr="00913C6F" w:rsidRDefault="00205874" w:rsidP="001417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C6F">
        <w:rPr>
          <w:rFonts w:ascii="Times New Roman" w:eastAsia="Times New Roman" w:hAnsi="Times New Roman" w:cs="Times New Roman"/>
          <w:color w:val="000000"/>
          <w:lang w:eastAsia="ru-RU"/>
        </w:rPr>
        <w:t>5. Пополнение развивающей среды группы фотоматериалами города.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13C6F">
        <w:rPr>
          <w:b/>
          <w:bCs/>
          <w:sz w:val="22"/>
          <w:szCs w:val="22"/>
        </w:rPr>
        <w:t>Целевые ориентиры.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- Дети овладели знаниями о своем городе, его истории;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 xml:space="preserve">- Сформированы такие нравственные качества, как – гордость за свою малую Родину, уважение к труду создателей и к людям создающих город, уважение к гражданам, проживающим в нем. 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- Проявляют любознательность, задают вопросы сверстникам, педагогам и родителям по данной теме;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- Повысилась педагогическая компетенция педагогов и родителей.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- Проявляют  активность во взаимодействии со сверстниками и взрослыми, участвующих в совместной деятельности.</w:t>
      </w:r>
    </w:p>
    <w:p w:rsidR="00205874" w:rsidRPr="00913C6F" w:rsidRDefault="00205874" w:rsidP="0014176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913C6F">
        <w:rPr>
          <w:bCs/>
          <w:sz w:val="22"/>
          <w:szCs w:val="22"/>
        </w:rPr>
        <w:t>-На основе системного анализа результатов определены перспективы внедрения проекта в педагогическую практику.</w:t>
      </w:r>
    </w:p>
    <w:p w:rsidR="00205874" w:rsidRPr="00913C6F" w:rsidRDefault="00205874" w:rsidP="00141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</w:t>
      </w:r>
    </w:p>
    <w:p w:rsidR="00205874" w:rsidRPr="00913C6F" w:rsidRDefault="00205874" w:rsidP="0014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5874" w:rsidRPr="00913C6F" w:rsidRDefault="00205874" w:rsidP="0014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C6F">
        <w:rPr>
          <w:rFonts w:ascii="Times New Roman" w:eastAsia="Times New Roman" w:hAnsi="Times New Roman" w:cs="Times New Roman"/>
          <w:color w:val="000000"/>
          <w:lang w:eastAsia="ru-RU"/>
        </w:rPr>
        <w:t>Подводя итог проделанной работы, можно сказать, что такой способ организации в ходе реализации учебного тематического проекта позволил добиться значительных результатов с помощью объединения усилий и эффективного использования коммуникативных умений всех участников педагогического процесса. В результате проведенной работы была создана среда для нравственно - патриотического воспитания современного дошкольника. В ходе проекта у детей формировались навыки умения включаться в разговор и поддерживать его, выбирать стиль общения, проявлять активность, настойчивость в получении новых знаний.</w:t>
      </w:r>
    </w:p>
    <w:p w:rsidR="00205874" w:rsidRPr="00913C6F" w:rsidRDefault="00205874" w:rsidP="0014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C6F">
        <w:rPr>
          <w:rFonts w:ascii="Times New Roman" w:eastAsia="Times New Roman" w:hAnsi="Times New Roman" w:cs="Times New Roman"/>
          <w:color w:val="000000"/>
          <w:lang w:eastAsia="ru-RU"/>
        </w:rPr>
        <w:t>У детей появился интерес к родному городу, уважительное отношение к его истории, стремление к тому, чтобы он стал для них «Городом мечты». Это отразилось в их рассказах, рисунках, совместных творческих работах</w:t>
      </w:r>
      <w:proofErr w:type="gramStart"/>
      <w:r w:rsidRPr="00913C6F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205874" w:rsidRDefault="00205874" w:rsidP="00141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13C6F">
        <w:rPr>
          <w:color w:val="000000"/>
          <w:sz w:val="22"/>
          <w:szCs w:val="22"/>
        </w:rPr>
        <w:t xml:space="preserve">И мы – педагоги, надеемся, что мечты детей в ближайшем будущем станут реальностью. </w:t>
      </w:r>
    </w:p>
    <w:p w:rsidR="00257E19" w:rsidRDefault="00257E19" w:rsidP="00141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41760" w:rsidRDefault="00141760" w:rsidP="00141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Литература</w:t>
      </w:r>
    </w:p>
    <w:p w:rsidR="005272EF" w:rsidRPr="005272EF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 xml:space="preserve">1.  </w:t>
      </w:r>
      <w:proofErr w:type="gramStart"/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>Алёшина</w:t>
      </w:r>
      <w:proofErr w:type="gramEnd"/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 xml:space="preserve"> Н. В. Знакомство дошкольников с родным городом и страной. М.: УЦ «Перспектива», 2011 г.- 62 с.</w:t>
      </w:r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br/>
        <w:t>2. Е. Ю. Александрова, Е. П. Гордеева, М. П. Посникова, Г. П. Попова Система патриотического воспитания в ДОУ. – Волгоград: Учитель, 2007 г. – 74  с.</w:t>
      </w:r>
    </w:p>
    <w:p w:rsidR="005272EF" w:rsidRPr="005272EF" w:rsidRDefault="005272EF" w:rsidP="005272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 xml:space="preserve">3.Н. </w:t>
      </w:r>
      <w:proofErr w:type="spellStart"/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>Бакатура</w:t>
      </w:r>
      <w:proofErr w:type="spellEnd"/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Историко-краеведческий и литературно-художественный альманах. – 2-е изд., доп. – Протвино: А – </w:t>
      </w:r>
      <w:proofErr w:type="spellStart"/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>Принт</w:t>
      </w:r>
      <w:proofErr w:type="spellEnd"/>
      <w:r w:rsidRPr="005272EF">
        <w:rPr>
          <w:rFonts w:ascii="Times New Roman" w:eastAsia="Times New Roman" w:hAnsi="Times New Roman" w:cs="Times New Roman"/>
          <w:color w:val="000000"/>
          <w:lang w:eastAsia="ru-RU"/>
        </w:rPr>
        <w:t>, 2014. – 132 с.</w:t>
      </w:r>
    </w:p>
    <w:p w:rsidR="005272EF" w:rsidRPr="005272EF" w:rsidRDefault="005272EF" w:rsidP="005272E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913C6F" w:rsidRPr="005272EF" w:rsidRDefault="00913C6F" w:rsidP="00913C6F">
      <w:pPr>
        <w:pStyle w:val="a3"/>
        <w:shd w:val="clear" w:color="auto" w:fill="FFFFFF"/>
        <w:spacing w:before="0" w:beforeAutospacing="0" w:after="0" w:afterAutospacing="0"/>
        <w:ind w:left="1065"/>
        <w:jc w:val="both"/>
        <w:rPr>
          <w:color w:val="000000"/>
          <w:sz w:val="22"/>
          <w:szCs w:val="22"/>
        </w:rPr>
      </w:pPr>
    </w:p>
    <w:p w:rsidR="003A204F" w:rsidRPr="005272EF" w:rsidRDefault="003A204F" w:rsidP="00913C6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A204F" w:rsidRPr="005272EF" w:rsidSect="001417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068"/>
    <w:multiLevelType w:val="hybridMultilevel"/>
    <w:tmpl w:val="CF30FA98"/>
    <w:lvl w:ilvl="0" w:tplc="026EB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D7609B"/>
    <w:multiLevelType w:val="hybridMultilevel"/>
    <w:tmpl w:val="24C89692"/>
    <w:lvl w:ilvl="0" w:tplc="F9F617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C7F22"/>
    <w:multiLevelType w:val="hybridMultilevel"/>
    <w:tmpl w:val="2B5600E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874"/>
    <w:rsid w:val="000B5D51"/>
    <w:rsid w:val="000D58CA"/>
    <w:rsid w:val="00141760"/>
    <w:rsid w:val="00205874"/>
    <w:rsid w:val="00257E19"/>
    <w:rsid w:val="003A204F"/>
    <w:rsid w:val="004D3FCE"/>
    <w:rsid w:val="005272EF"/>
    <w:rsid w:val="006A7B71"/>
    <w:rsid w:val="00913C6F"/>
    <w:rsid w:val="00921396"/>
    <w:rsid w:val="00C45717"/>
    <w:rsid w:val="00CE57DB"/>
    <w:rsid w:val="00D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874"/>
    <w:rPr>
      <w:b/>
      <w:bCs/>
    </w:rPr>
  </w:style>
  <w:style w:type="paragraph" w:styleId="a5">
    <w:name w:val="List Paragraph"/>
    <w:basedOn w:val="a"/>
    <w:uiPriority w:val="34"/>
    <w:qFormat/>
    <w:rsid w:val="0020587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9</cp:revision>
  <dcterms:created xsi:type="dcterms:W3CDTF">2015-05-19T10:39:00Z</dcterms:created>
  <dcterms:modified xsi:type="dcterms:W3CDTF">2015-05-22T07:08:00Z</dcterms:modified>
</cp:coreProperties>
</file>