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D0" w:rsidRDefault="001B17D0" w:rsidP="001B17D0">
      <w:pPr>
        <w:pStyle w:val="a3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№9 «Россиянка»</w:t>
      </w:r>
    </w:p>
    <w:p w:rsidR="001B17D0" w:rsidRDefault="001B17D0" w:rsidP="001B17D0">
      <w:pPr>
        <w:pStyle w:val="a3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2E4" w:rsidRDefault="007132E4" w:rsidP="007132E4">
      <w:pPr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70C0"/>
          <w:sz w:val="52"/>
          <w:szCs w:val="52"/>
        </w:rPr>
        <w:t xml:space="preserve">ПУБЛИЧНЫЙ ОТЧЕТ  </w:t>
      </w:r>
    </w:p>
    <w:p w:rsidR="007132E4" w:rsidRDefault="007132E4" w:rsidP="007132E4">
      <w:pPr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70C0"/>
          <w:sz w:val="52"/>
          <w:szCs w:val="52"/>
        </w:rPr>
        <w:t xml:space="preserve">ЗА </w:t>
      </w:r>
      <w:r>
        <w:rPr>
          <w:rFonts w:ascii="Times New Roman" w:hAnsi="Times New Roman"/>
          <w:b/>
          <w:color w:val="0070C0"/>
          <w:sz w:val="52"/>
          <w:szCs w:val="52"/>
        </w:rPr>
        <w:t>201</w:t>
      </w:r>
      <w:r>
        <w:rPr>
          <w:rFonts w:ascii="Times New Roman" w:hAnsi="Times New Roman"/>
          <w:b/>
          <w:color w:val="0070C0"/>
          <w:sz w:val="52"/>
          <w:szCs w:val="52"/>
        </w:rPr>
        <w:t>4</w:t>
      </w:r>
      <w:r>
        <w:rPr>
          <w:rFonts w:ascii="Times New Roman" w:hAnsi="Times New Roman"/>
          <w:b/>
          <w:color w:val="0070C0"/>
          <w:sz w:val="52"/>
          <w:szCs w:val="52"/>
        </w:rPr>
        <w:t>-201</w:t>
      </w:r>
      <w:r>
        <w:rPr>
          <w:rFonts w:ascii="Times New Roman" w:hAnsi="Times New Roman"/>
          <w:b/>
          <w:color w:val="0070C0"/>
          <w:sz w:val="52"/>
          <w:szCs w:val="52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70C0"/>
          <w:sz w:val="52"/>
          <w:szCs w:val="52"/>
        </w:rPr>
        <w:t xml:space="preserve"> УЧЕБНЫЙ ГОД</w:t>
      </w: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1E" w:rsidRDefault="007954EC" w:rsidP="00B4197C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</w:t>
      </w:r>
      <w:r w:rsidR="0036211E" w:rsidRPr="00B4197C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</w:t>
      </w:r>
      <w:r w:rsidR="00B4197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м</w:t>
      </w:r>
      <w:r w:rsid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униципального бюджетного </w:t>
      </w:r>
      <w:r w:rsidR="0036211E" w:rsidRP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дошкольно</w:t>
      </w:r>
      <w:r w:rsid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го</w:t>
      </w:r>
      <w:r w:rsidR="0036211E" w:rsidRP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образовательно</w:t>
      </w:r>
      <w:r w:rsid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го</w:t>
      </w:r>
      <w:r w:rsidR="0036211E" w:rsidRP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учреждени</w:t>
      </w:r>
      <w:r w:rsid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я</w:t>
      </w:r>
      <w:r w:rsidR="0036211E" w:rsidRP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детск</w:t>
      </w:r>
      <w:r w:rsid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ого</w:t>
      </w:r>
      <w:r w:rsidR="0036211E" w:rsidRP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сад</w:t>
      </w:r>
      <w:r w:rsid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</w:t>
      </w:r>
      <w:r w:rsidR="0036211E" w:rsidRPr="0036211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комбинированного вида №9 «Россиянка»</w:t>
      </w:r>
    </w:p>
    <w:p w:rsidR="001B17D0" w:rsidRPr="009A0DCF" w:rsidRDefault="00B4197C" w:rsidP="00B4197C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за</w:t>
      </w:r>
      <w:r w:rsidR="001B17D0" w:rsidRPr="009A0D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1B17D0">
        <w:rPr>
          <w:rFonts w:ascii="Times New Roman" w:hAnsi="Times New Roman"/>
          <w:b/>
          <w:color w:val="0070C0"/>
          <w:sz w:val="28"/>
          <w:szCs w:val="28"/>
        </w:rPr>
        <w:t>201</w:t>
      </w:r>
      <w:r w:rsidR="0062448D">
        <w:rPr>
          <w:rFonts w:ascii="Times New Roman" w:hAnsi="Times New Roman"/>
          <w:b/>
          <w:color w:val="0070C0"/>
          <w:sz w:val="28"/>
          <w:szCs w:val="28"/>
        </w:rPr>
        <w:t>4</w:t>
      </w:r>
      <w:r w:rsidR="001B17D0">
        <w:rPr>
          <w:rFonts w:ascii="Times New Roman" w:hAnsi="Times New Roman"/>
          <w:b/>
          <w:color w:val="0070C0"/>
          <w:sz w:val="28"/>
          <w:szCs w:val="28"/>
        </w:rPr>
        <w:t>-201</w:t>
      </w:r>
      <w:r w:rsidR="0062448D">
        <w:rPr>
          <w:rFonts w:ascii="Times New Roman" w:hAnsi="Times New Roman"/>
          <w:b/>
          <w:color w:val="0070C0"/>
          <w:sz w:val="28"/>
          <w:szCs w:val="28"/>
        </w:rPr>
        <w:t>5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учебный год</w:t>
      </w: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 старший воспитатель Барановская О.А.</w:t>
      </w: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1B17D0" w:rsidP="001B17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17D0" w:rsidRDefault="007954EC" w:rsidP="007954E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г.о.Протвино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1B17D0" w:rsidRDefault="001B17D0" w:rsidP="001B17D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90" w:rsidRPr="009A0DCF" w:rsidRDefault="00096990" w:rsidP="00096990">
      <w:pPr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A0D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ПРОБЛЕМНО-ОРИЕНТИРОВАННЫЙ АНАЛИЗ ДЕЯТЕЛЬНОСТИ ЗА </w:t>
      </w:r>
      <w:r>
        <w:rPr>
          <w:rFonts w:ascii="Times New Roman" w:hAnsi="Times New Roman"/>
          <w:b/>
          <w:color w:val="0070C0"/>
          <w:sz w:val="28"/>
          <w:szCs w:val="28"/>
        </w:rPr>
        <w:t>201</w:t>
      </w:r>
      <w:r w:rsidR="00717BFC">
        <w:rPr>
          <w:rFonts w:ascii="Times New Roman" w:hAnsi="Times New Roman"/>
          <w:b/>
          <w:color w:val="0070C0"/>
          <w:sz w:val="28"/>
          <w:szCs w:val="28"/>
        </w:rPr>
        <w:t>4</w:t>
      </w:r>
      <w:r>
        <w:rPr>
          <w:rFonts w:ascii="Times New Roman" w:hAnsi="Times New Roman"/>
          <w:b/>
          <w:color w:val="0070C0"/>
          <w:sz w:val="28"/>
          <w:szCs w:val="28"/>
        </w:rPr>
        <w:t>-201</w:t>
      </w:r>
      <w:r w:rsidR="00717BFC">
        <w:rPr>
          <w:rFonts w:ascii="Times New Roman" w:hAnsi="Times New Roman"/>
          <w:b/>
          <w:color w:val="0070C0"/>
          <w:sz w:val="28"/>
          <w:szCs w:val="28"/>
        </w:rPr>
        <w:t>5</w:t>
      </w:r>
      <w:r w:rsidRPr="009A0D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УЧЕБНЫЙ ГОД</w:t>
      </w:r>
    </w:p>
    <w:p w:rsidR="00096990" w:rsidRPr="009A0DCF" w:rsidRDefault="00096990" w:rsidP="00096990">
      <w:pPr>
        <w:spacing w:after="0" w:line="360" w:lineRule="auto"/>
        <w:ind w:left="-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DCF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справка</w:t>
      </w:r>
    </w:p>
    <w:p w:rsidR="004914A7" w:rsidRDefault="004914A7" w:rsidP="00FE238D">
      <w:pPr>
        <w:pStyle w:val="a6"/>
        <w:tabs>
          <w:tab w:val="clear" w:pos="4677"/>
          <w:tab w:val="clear" w:pos="9355"/>
        </w:tabs>
        <w:spacing w:line="240" w:lineRule="auto"/>
        <w:ind w:left="-567" w:firstLine="567"/>
        <w:jc w:val="left"/>
      </w:pPr>
      <w:r w:rsidRPr="00FA11D7">
        <w:rPr>
          <w:b/>
        </w:rPr>
        <w:t>Контингент воспитанников и его структура:</w:t>
      </w:r>
    </w:p>
    <w:p w:rsidR="00FE238D" w:rsidRPr="00147954" w:rsidRDefault="00FE238D" w:rsidP="00FE238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954">
        <w:rPr>
          <w:rFonts w:ascii="Times New Roman" w:eastAsia="Times New Roman" w:hAnsi="Times New Roman" w:cs="Times New Roman"/>
          <w:sz w:val="24"/>
          <w:szCs w:val="24"/>
        </w:rPr>
        <w:t xml:space="preserve">Всего в учреждении воспитывается 250 детей. Общее количество групп – 12. Из них 10 групп – общеразвивающей направленности (из них – 3 группы детей раннего дошкольного возраста), 2 группы – компенсирующей направленности, осуществляющие коррекцию речи (логопедические). </w:t>
      </w:r>
    </w:p>
    <w:p w:rsidR="00FE238D" w:rsidRPr="00147954" w:rsidRDefault="00FE238D" w:rsidP="00FE238D">
      <w:pPr>
        <w:pStyle w:val="a6"/>
        <w:tabs>
          <w:tab w:val="clear" w:pos="4677"/>
          <w:tab w:val="clear" w:pos="9355"/>
        </w:tabs>
        <w:spacing w:line="240" w:lineRule="auto"/>
        <w:ind w:left="-567" w:firstLine="567"/>
        <w:rPr>
          <w:b/>
          <w:szCs w:val="24"/>
        </w:rPr>
      </w:pPr>
    </w:p>
    <w:p w:rsidR="00FE238D" w:rsidRPr="00147954" w:rsidRDefault="00FE238D" w:rsidP="00FE238D">
      <w:pPr>
        <w:pStyle w:val="a6"/>
        <w:tabs>
          <w:tab w:val="clear" w:pos="4677"/>
          <w:tab w:val="clear" w:pos="9355"/>
        </w:tabs>
        <w:spacing w:line="240" w:lineRule="auto"/>
        <w:ind w:left="-567" w:firstLine="567"/>
        <w:rPr>
          <w:b/>
          <w:i/>
          <w:szCs w:val="24"/>
        </w:rPr>
      </w:pPr>
      <w:r w:rsidRPr="00147954">
        <w:rPr>
          <w:b/>
          <w:i/>
          <w:szCs w:val="24"/>
        </w:rPr>
        <w:t>Таблица 1. Контингент воспитанников и его структура</w:t>
      </w:r>
    </w:p>
    <w:tbl>
      <w:tblPr>
        <w:tblW w:w="808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977"/>
      </w:tblGrid>
      <w:tr w:rsidR="00FE238D" w:rsidRPr="00147954" w:rsidTr="002E1E64">
        <w:trPr>
          <w:cantSplit/>
          <w:jc w:val="center"/>
        </w:trPr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Наименование групп</w:t>
            </w:r>
          </w:p>
        </w:tc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Возраст детей</w:t>
            </w:r>
          </w:p>
        </w:tc>
        <w:tc>
          <w:tcPr>
            <w:tcW w:w="2977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</w:p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Количество групп</w:t>
            </w:r>
          </w:p>
        </w:tc>
      </w:tr>
      <w:tr w:rsidR="00FE238D" w:rsidRPr="00147954" w:rsidTr="002E1E64">
        <w:trPr>
          <w:cantSplit/>
          <w:jc w:val="center"/>
        </w:trPr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1-ая младшая</w:t>
            </w:r>
          </w:p>
        </w:tc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1,5-3 лет</w:t>
            </w:r>
          </w:p>
        </w:tc>
        <w:tc>
          <w:tcPr>
            <w:tcW w:w="2977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3</w:t>
            </w:r>
          </w:p>
        </w:tc>
      </w:tr>
      <w:tr w:rsidR="00FE238D" w:rsidRPr="00147954" w:rsidTr="002E1E64">
        <w:trPr>
          <w:cantSplit/>
          <w:jc w:val="center"/>
        </w:trPr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2-ая младшая</w:t>
            </w:r>
          </w:p>
        </w:tc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3-4</w:t>
            </w:r>
          </w:p>
        </w:tc>
        <w:tc>
          <w:tcPr>
            <w:tcW w:w="2977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2</w:t>
            </w:r>
          </w:p>
        </w:tc>
      </w:tr>
      <w:tr w:rsidR="00FE238D" w:rsidRPr="00147954" w:rsidTr="002E1E64">
        <w:trPr>
          <w:cantSplit/>
          <w:jc w:val="center"/>
        </w:trPr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Средняя</w:t>
            </w:r>
          </w:p>
        </w:tc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4-5</w:t>
            </w:r>
          </w:p>
        </w:tc>
        <w:tc>
          <w:tcPr>
            <w:tcW w:w="2977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3</w:t>
            </w:r>
          </w:p>
        </w:tc>
      </w:tr>
      <w:tr w:rsidR="00FE238D" w:rsidRPr="00147954" w:rsidTr="002E1E64">
        <w:trPr>
          <w:cantSplit/>
          <w:jc w:val="center"/>
        </w:trPr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Старшая</w:t>
            </w:r>
          </w:p>
        </w:tc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5-6</w:t>
            </w:r>
          </w:p>
        </w:tc>
        <w:tc>
          <w:tcPr>
            <w:tcW w:w="2977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2</w:t>
            </w:r>
          </w:p>
        </w:tc>
      </w:tr>
      <w:tr w:rsidR="00FE238D" w:rsidRPr="00147954" w:rsidTr="002E1E64">
        <w:trPr>
          <w:cantSplit/>
          <w:jc w:val="center"/>
        </w:trPr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proofErr w:type="gramStart"/>
            <w:r w:rsidRPr="00147954">
              <w:rPr>
                <w:szCs w:val="24"/>
              </w:rPr>
              <w:t>Подготовительная</w:t>
            </w:r>
            <w:proofErr w:type="gramEnd"/>
            <w:r w:rsidRPr="00147954">
              <w:rPr>
                <w:szCs w:val="24"/>
              </w:rPr>
              <w:t xml:space="preserve"> к школе</w:t>
            </w:r>
          </w:p>
        </w:tc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6-7</w:t>
            </w:r>
          </w:p>
        </w:tc>
        <w:tc>
          <w:tcPr>
            <w:tcW w:w="2977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2</w:t>
            </w:r>
          </w:p>
        </w:tc>
      </w:tr>
      <w:tr w:rsidR="00FE238D" w:rsidRPr="00147954" w:rsidTr="002E1E64">
        <w:trPr>
          <w:cantSplit/>
          <w:jc w:val="center"/>
        </w:trPr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b/>
                <w:szCs w:val="24"/>
              </w:rPr>
            </w:pPr>
            <w:r w:rsidRPr="00147954">
              <w:rPr>
                <w:b/>
                <w:szCs w:val="24"/>
              </w:rPr>
              <w:t>Всего:</w:t>
            </w:r>
          </w:p>
        </w:tc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b/>
                <w:szCs w:val="24"/>
              </w:rPr>
            </w:pPr>
            <w:r w:rsidRPr="00147954">
              <w:rPr>
                <w:b/>
                <w:szCs w:val="24"/>
              </w:rPr>
              <w:t>От</w:t>
            </w:r>
            <w:r w:rsidRPr="00147954">
              <w:rPr>
                <w:b/>
                <w:szCs w:val="24"/>
                <w:lang w:val="en-US"/>
              </w:rPr>
              <w:t xml:space="preserve"> </w:t>
            </w:r>
            <w:r w:rsidRPr="00147954">
              <w:rPr>
                <w:b/>
                <w:szCs w:val="24"/>
              </w:rPr>
              <w:t>1,5 до 7лет</w:t>
            </w:r>
          </w:p>
        </w:tc>
        <w:tc>
          <w:tcPr>
            <w:tcW w:w="2977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b/>
                <w:szCs w:val="24"/>
              </w:rPr>
            </w:pPr>
            <w:r w:rsidRPr="00147954">
              <w:rPr>
                <w:b/>
                <w:szCs w:val="24"/>
              </w:rPr>
              <w:t>12</w:t>
            </w:r>
          </w:p>
        </w:tc>
      </w:tr>
      <w:tr w:rsidR="00FE238D" w:rsidRPr="00147954" w:rsidTr="002E1E64">
        <w:trPr>
          <w:cantSplit/>
          <w:jc w:val="center"/>
        </w:trPr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i/>
                <w:szCs w:val="24"/>
              </w:rPr>
            </w:pPr>
            <w:r w:rsidRPr="00147954">
              <w:rPr>
                <w:i/>
                <w:szCs w:val="24"/>
              </w:rPr>
              <w:t>Из них:</w:t>
            </w:r>
          </w:p>
        </w:tc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</w:p>
        </w:tc>
        <w:tc>
          <w:tcPr>
            <w:tcW w:w="2977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</w:p>
        </w:tc>
      </w:tr>
      <w:tr w:rsidR="00FE238D" w:rsidRPr="00147954" w:rsidTr="002E1E64">
        <w:trPr>
          <w:cantSplit/>
          <w:jc w:val="center"/>
        </w:trPr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логопедических</w:t>
            </w:r>
          </w:p>
        </w:tc>
        <w:tc>
          <w:tcPr>
            <w:tcW w:w="2552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5 – 7 лет</w:t>
            </w:r>
          </w:p>
        </w:tc>
        <w:tc>
          <w:tcPr>
            <w:tcW w:w="2977" w:type="dxa"/>
          </w:tcPr>
          <w:p w:rsidR="00FE238D" w:rsidRPr="00147954" w:rsidRDefault="00FE238D" w:rsidP="00FE238D">
            <w:pPr>
              <w:pStyle w:val="a6"/>
              <w:tabs>
                <w:tab w:val="clear" w:pos="4677"/>
                <w:tab w:val="clear" w:pos="9355"/>
              </w:tabs>
              <w:spacing w:line="240" w:lineRule="auto"/>
              <w:ind w:left="-567" w:firstLine="567"/>
              <w:rPr>
                <w:szCs w:val="24"/>
              </w:rPr>
            </w:pPr>
            <w:r w:rsidRPr="00147954">
              <w:rPr>
                <w:szCs w:val="24"/>
              </w:rPr>
              <w:t>2</w:t>
            </w:r>
          </w:p>
        </w:tc>
      </w:tr>
    </w:tbl>
    <w:p w:rsidR="00753489" w:rsidRDefault="00753489" w:rsidP="00FE2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238D" w:rsidRPr="00147954" w:rsidRDefault="00FE238D" w:rsidP="00FE238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954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FE238D" w:rsidRPr="00147954" w:rsidRDefault="00FE238D" w:rsidP="00FE238D">
      <w:pPr>
        <w:pStyle w:val="a6"/>
        <w:tabs>
          <w:tab w:val="clear" w:pos="4677"/>
          <w:tab w:val="clear" w:pos="9355"/>
        </w:tabs>
        <w:spacing w:line="240" w:lineRule="auto"/>
        <w:ind w:left="-567" w:firstLine="567"/>
        <w:rPr>
          <w:szCs w:val="24"/>
        </w:rPr>
      </w:pPr>
      <w:r w:rsidRPr="00147954">
        <w:rPr>
          <w:szCs w:val="24"/>
        </w:rPr>
        <w:t xml:space="preserve">Руководитель образовательного учреждения: Глазунова Римма Сергеевна, имеет высшую квалификационную категорию, </w:t>
      </w:r>
      <w:r>
        <w:rPr>
          <w:szCs w:val="24"/>
        </w:rPr>
        <w:t>имеет звание «</w:t>
      </w:r>
      <w:r w:rsidRPr="00147954">
        <w:rPr>
          <w:szCs w:val="24"/>
        </w:rPr>
        <w:t>Отличник народного образования</w:t>
      </w:r>
      <w:r>
        <w:rPr>
          <w:szCs w:val="24"/>
        </w:rPr>
        <w:t>»</w:t>
      </w:r>
      <w:r w:rsidRPr="00147954">
        <w:rPr>
          <w:szCs w:val="24"/>
        </w:rPr>
        <w:t xml:space="preserve">, </w:t>
      </w:r>
      <w:r>
        <w:rPr>
          <w:szCs w:val="24"/>
        </w:rPr>
        <w:t>«</w:t>
      </w:r>
      <w:r w:rsidRPr="00147954">
        <w:rPr>
          <w:szCs w:val="24"/>
        </w:rPr>
        <w:t>Заслуженный работник образования Московской области</w:t>
      </w:r>
      <w:r>
        <w:rPr>
          <w:szCs w:val="24"/>
        </w:rPr>
        <w:t>»</w:t>
      </w:r>
      <w:r w:rsidRPr="00147954">
        <w:rPr>
          <w:szCs w:val="24"/>
        </w:rPr>
        <w:t>.</w:t>
      </w:r>
    </w:p>
    <w:p w:rsidR="00753489" w:rsidRDefault="00753489" w:rsidP="00FE238D">
      <w:pPr>
        <w:pStyle w:val="a6"/>
        <w:tabs>
          <w:tab w:val="clear" w:pos="4677"/>
          <w:tab w:val="clear" w:pos="9355"/>
        </w:tabs>
        <w:spacing w:line="240" w:lineRule="auto"/>
        <w:ind w:left="-567" w:firstLine="567"/>
        <w:rPr>
          <w:szCs w:val="24"/>
        </w:rPr>
      </w:pPr>
      <w:r>
        <w:rPr>
          <w:szCs w:val="24"/>
        </w:rPr>
        <w:t xml:space="preserve">Администрацию </w:t>
      </w:r>
      <w:r w:rsidR="00D74CC2">
        <w:rPr>
          <w:szCs w:val="24"/>
        </w:rPr>
        <w:t xml:space="preserve">учреждения </w:t>
      </w:r>
      <w:r>
        <w:rPr>
          <w:szCs w:val="24"/>
        </w:rPr>
        <w:t>составляют заведующий, заместитель заведующего по административно-хозяйственной части, заместитель заведующего по безопасности.</w:t>
      </w:r>
    </w:p>
    <w:p w:rsidR="00FE238D" w:rsidRPr="00147954" w:rsidRDefault="00FE238D" w:rsidP="00FE238D">
      <w:pPr>
        <w:pStyle w:val="a6"/>
        <w:tabs>
          <w:tab w:val="clear" w:pos="4677"/>
          <w:tab w:val="clear" w:pos="9355"/>
        </w:tabs>
        <w:spacing w:line="240" w:lineRule="auto"/>
        <w:ind w:left="-567" w:firstLine="567"/>
        <w:rPr>
          <w:szCs w:val="24"/>
        </w:rPr>
      </w:pPr>
      <w:r w:rsidRPr="00147954">
        <w:rPr>
          <w:szCs w:val="24"/>
        </w:rPr>
        <w:t>Старший воспитатель: Барановская Оксана Александровна, имеет высшую квалификационную категорию, является руководителем городского методического объединения воспитателей.</w:t>
      </w:r>
    </w:p>
    <w:p w:rsidR="00FE238D" w:rsidRPr="00147954" w:rsidRDefault="00FE238D" w:rsidP="00FE238D">
      <w:pPr>
        <w:pStyle w:val="a6"/>
        <w:tabs>
          <w:tab w:val="clear" w:pos="4677"/>
          <w:tab w:val="clear" w:pos="9355"/>
        </w:tabs>
        <w:spacing w:line="240" w:lineRule="auto"/>
        <w:ind w:left="-567" w:firstLine="567"/>
        <w:rPr>
          <w:szCs w:val="24"/>
        </w:rPr>
      </w:pPr>
      <w:r w:rsidRPr="00147954">
        <w:rPr>
          <w:szCs w:val="24"/>
        </w:rPr>
        <w:t>Педагогический коллектив составляют 32 педагога.</w:t>
      </w:r>
    </w:p>
    <w:p w:rsidR="0008207A" w:rsidRDefault="0008207A" w:rsidP="001F5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1F1" w:rsidRPr="00147954" w:rsidRDefault="001F51F1" w:rsidP="001F5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954">
        <w:rPr>
          <w:rFonts w:ascii="Times New Roman" w:hAnsi="Times New Roman" w:cs="Times New Roman"/>
          <w:b/>
          <w:sz w:val="24"/>
          <w:szCs w:val="24"/>
        </w:rPr>
        <w:t xml:space="preserve">Наличие в учреждении специалистов: </w:t>
      </w:r>
    </w:p>
    <w:p w:rsidR="001F51F1" w:rsidRPr="00147954" w:rsidRDefault="001F51F1" w:rsidP="001F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старший воспитатель – 1;</w:t>
      </w:r>
    </w:p>
    <w:p w:rsidR="001F51F1" w:rsidRPr="00147954" w:rsidRDefault="001F51F1" w:rsidP="001F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педагог-психолог – 1;</w:t>
      </w:r>
    </w:p>
    <w:p w:rsidR="001F51F1" w:rsidRPr="00147954" w:rsidRDefault="001F51F1" w:rsidP="001F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учителя-логопеды – 2;</w:t>
      </w:r>
    </w:p>
    <w:p w:rsidR="001F51F1" w:rsidRPr="00147954" w:rsidRDefault="001F51F1" w:rsidP="001F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инструктор по физической культуре – 1;</w:t>
      </w:r>
    </w:p>
    <w:p w:rsidR="001F51F1" w:rsidRPr="00147954" w:rsidRDefault="001F51F1" w:rsidP="001F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 xml:space="preserve">воспитатель по </w:t>
      </w:r>
      <w:proofErr w:type="spellStart"/>
      <w:r w:rsidRPr="00147954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147954"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1F51F1" w:rsidRPr="00147954" w:rsidRDefault="001F51F1" w:rsidP="001F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музыкальные руководители – 3.</w:t>
      </w:r>
    </w:p>
    <w:p w:rsidR="001F51F1" w:rsidRPr="00147954" w:rsidRDefault="001F51F1" w:rsidP="001F51F1">
      <w:pPr>
        <w:pStyle w:val="a4"/>
        <w:spacing w:before="0" w:after="0" w:line="240" w:lineRule="auto"/>
        <w:rPr>
          <w:i/>
          <w:sz w:val="24"/>
          <w:szCs w:val="24"/>
        </w:rPr>
      </w:pPr>
      <w:r w:rsidRPr="00147954">
        <w:rPr>
          <w:i/>
          <w:sz w:val="24"/>
          <w:szCs w:val="24"/>
        </w:rPr>
        <w:t>Медицинские кадры:</w:t>
      </w:r>
    </w:p>
    <w:p w:rsidR="001F51F1" w:rsidRPr="00147954" w:rsidRDefault="001F51F1" w:rsidP="001F51F1">
      <w:pPr>
        <w:pStyle w:val="a4"/>
        <w:spacing w:before="0" w:after="0" w:line="240" w:lineRule="auto"/>
        <w:rPr>
          <w:sz w:val="24"/>
          <w:szCs w:val="24"/>
        </w:rPr>
      </w:pPr>
      <w:r w:rsidRPr="00147954">
        <w:rPr>
          <w:sz w:val="24"/>
          <w:szCs w:val="24"/>
        </w:rPr>
        <w:t>врач-педиатр – 1 (на 0,5 ставки в штате городской поликлиники МЛПУ ПГБ);</w:t>
      </w:r>
    </w:p>
    <w:p w:rsidR="001F51F1" w:rsidRPr="00147954" w:rsidRDefault="001F51F1" w:rsidP="001F51F1">
      <w:pPr>
        <w:pStyle w:val="a4"/>
        <w:spacing w:before="0" w:after="0" w:line="240" w:lineRule="auto"/>
        <w:rPr>
          <w:sz w:val="24"/>
          <w:szCs w:val="24"/>
        </w:rPr>
      </w:pPr>
      <w:r w:rsidRPr="00147954">
        <w:rPr>
          <w:sz w:val="24"/>
          <w:szCs w:val="24"/>
        </w:rPr>
        <w:t>диет</w:t>
      </w:r>
      <w:proofErr w:type="gramStart"/>
      <w:r w:rsidRPr="00147954">
        <w:rPr>
          <w:sz w:val="24"/>
          <w:szCs w:val="24"/>
        </w:rPr>
        <w:t>.</w:t>
      </w:r>
      <w:proofErr w:type="gramEnd"/>
      <w:r w:rsidRPr="00147954">
        <w:rPr>
          <w:sz w:val="24"/>
          <w:szCs w:val="24"/>
        </w:rPr>
        <w:t xml:space="preserve"> </w:t>
      </w:r>
      <w:proofErr w:type="gramStart"/>
      <w:r w:rsidRPr="00147954">
        <w:rPr>
          <w:sz w:val="24"/>
          <w:szCs w:val="24"/>
        </w:rPr>
        <w:t>с</w:t>
      </w:r>
      <w:proofErr w:type="gramEnd"/>
      <w:r w:rsidRPr="00147954">
        <w:rPr>
          <w:sz w:val="24"/>
          <w:szCs w:val="24"/>
        </w:rPr>
        <w:t>естра – 1;</w:t>
      </w:r>
    </w:p>
    <w:p w:rsidR="001F51F1" w:rsidRPr="00147954" w:rsidRDefault="001F51F1" w:rsidP="001F51F1">
      <w:pPr>
        <w:pStyle w:val="a4"/>
        <w:spacing w:before="0" w:after="0" w:line="240" w:lineRule="auto"/>
        <w:rPr>
          <w:sz w:val="24"/>
          <w:szCs w:val="24"/>
        </w:rPr>
      </w:pPr>
      <w:r w:rsidRPr="00147954">
        <w:rPr>
          <w:sz w:val="24"/>
          <w:szCs w:val="24"/>
        </w:rPr>
        <w:t>медсестры – 2 (в штате городской поликлиники МЛПУ ПГБ).</w:t>
      </w:r>
    </w:p>
    <w:p w:rsidR="0008207A" w:rsidRDefault="0008207A" w:rsidP="00FE2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4CC2" w:rsidRPr="00147954" w:rsidRDefault="00FE238D" w:rsidP="00FE2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79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Таблица </w:t>
      </w:r>
      <w:r w:rsidR="003E6C17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147954">
        <w:rPr>
          <w:rFonts w:ascii="Times New Roman" w:eastAsia="Times New Roman" w:hAnsi="Times New Roman" w:cs="Times New Roman"/>
          <w:b/>
          <w:i/>
          <w:sz w:val="24"/>
          <w:szCs w:val="24"/>
        </w:rPr>
        <w:t>. Образование руководящих и педагогических работников</w:t>
      </w:r>
    </w:p>
    <w:tbl>
      <w:tblPr>
        <w:tblStyle w:val="ac"/>
        <w:tblW w:w="0" w:type="auto"/>
        <w:jc w:val="center"/>
        <w:tblInd w:w="-176" w:type="dxa"/>
        <w:tblLook w:val="01E0" w:firstRow="1" w:lastRow="1" w:firstColumn="1" w:lastColumn="1" w:noHBand="0" w:noVBand="0"/>
      </w:tblPr>
      <w:tblGrid>
        <w:gridCol w:w="2664"/>
        <w:gridCol w:w="2788"/>
        <w:gridCol w:w="2099"/>
        <w:gridCol w:w="1771"/>
      </w:tblGrid>
      <w:tr w:rsidR="00FE238D" w:rsidRPr="00147954" w:rsidTr="002E1E64">
        <w:trPr>
          <w:trHeight w:val="26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147954" w:rsidRDefault="00FE238D" w:rsidP="002E1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b/>
                <w:sz w:val="24"/>
                <w:szCs w:val="24"/>
              </w:rPr>
              <w:t>Статус сотрудника</w:t>
            </w:r>
          </w:p>
          <w:p w:rsidR="00FE238D" w:rsidRPr="00147954" w:rsidRDefault="00FE238D" w:rsidP="002E1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D" w:rsidRPr="00147954" w:rsidRDefault="00FE238D" w:rsidP="002E1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D" w:rsidRPr="00147954" w:rsidRDefault="00FE238D" w:rsidP="002E1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147954" w:rsidRDefault="00FE238D" w:rsidP="002E1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E238D" w:rsidRPr="00147954" w:rsidTr="002E1E64">
        <w:trPr>
          <w:trHeight w:val="26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D" w:rsidRPr="00147954" w:rsidRDefault="00FE238D" w:rsidP="00FE23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D" w:rsidRPr="00147954" w:rsidRDefault="00FE238D" w:rsidP="002E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1F51F1" w:rsidRDefault="00FE238D" w:rsidP="002E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1F51F1" w:rsidRDefault="001F51F1" w:rsidP="002E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238D" w:rsidRPr="00147954" w:rsidTr="002E1E64">
        <w:trPr>
          <w:trHeight w:val="266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D" w:rsidRPr="00147954" w:rsidRDefault="00FE238D" w:rsidP="002E1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</w:t>
            </w:r>
            <w:r w:rsidRPr="001479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D" w:rsidRPr="00147954" w:rsidRDefault="00FE238D" w:rsidP="002E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="0088289F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1F51F1" w:rsidRDefault="00FE238D" w:rsidP="002E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1F51F1" w:rsidRDefault="00FE238D" w:rsidP="002E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E238D" w:rsidRPr="00147954" w:rsidTr="002E1E64">
        <w:trPr>
          <w:trHeight w:val="288"/>
          <w:jc w:val="center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8D" w:rsidRPr="00147954" w:rsidRDefault="00FE238D" w:rsidP="002E1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D" w:rsidRPr="00147954" w:rsidRDefault="00FE238D" w:rsidP="002E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88289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1F51F1" w:rsidRDefault="00FE238D" w:rsidP="002E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D" w:rsidRPr="001F51F1" w:rsidRDefault="00FE238D" w:rsidP="002E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FE238D" w:rsidRPr="00147954" w:rsidRDefault="00FE238D" w:rsidP="00FE2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63A" w:rsidRDefault="00B9263A" w:rsidP="00B926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>Диаграмма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</w:t>
      </w:r>
      <w:r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Динамика кадрового потенциала педагогических работников по уровню образования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пять</w:t>
      </w:r>
      <w:r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учебных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лет</w:t>
      </w:r>
      <w:r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A906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%)</w:t>
      </w:r>
    </w:p>
    <w:p w:rsidR="00B9263A" w:rsidRDefault="00B9263A" w:rsidP="00B9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CA1ABB" wp14:editId="28703287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263A" w:rsidRDefault="00B9263A" w:rsidP="00B9263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38D" w:rsidRDefault="00FE238D" w:rsidP="00FE23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954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B9263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47954">
        <w:rPr>
          <w:rFonts w:ascii="Times New Roman" w:hAnsi="Times New Roman" w:cs="Times New Roman"/>
          <w:b/>
          <w:i/>
          <w:sz w:val="24"/>
          <w:szCs w:val="24"/>
        </w:rPr>
        <w:t>. Квалификация педагогических работников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024"/>
        <w:gridCol w:w="2994"/>
      </w:tblGrid>
      <w:tr w:rsidR="00FE238D" w:rsidRPr="00147954" w:rsidTr="002E1E64">
        <w:trPr>
          <w:jc w:val="center"/>
        </w:trPr>
        <w:tc>
          <w:tcPr>
            <w:tcW w:w="3304" w:type="dxa"/>
            <w:vMerge w:val="restart"/>
            <w:vAlign w:val="center"/>
          </w:tcPr>
          <w:p w:rsidR="00FE238D" w:rsidRPr="00147954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018" w:type="dxa"/>
            <w:gridSpan w:val="2"/>
            <w:vAlign w:val="center"/>
          </w:tcPr>
          <w:p w:rsidR="00FE238D" w:rsidRPr="00147954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sz w:val="24"/>
                <w:szCs w:val="24"/>
              </w:rPr>
              <w:t>на 01.06.2015г.</w:t>
            </w:r>
          </w:p>
        </w:tc>
      </w:tr>
      <w:tr w:rsidR="00FE238D" w:rsidRPr="00147954" w:rsidTr="002E1E64">
        <w:trPr>
          <w:jc w:val="center"/>
        </w:trPr>
        <w:tc>
          <w:tcPr>
            <w:tcW w:w="3304" w:type="dxa"/>
            <w:vMerge/>
            <w:vAlign w:val="center"/>
          </w:tcPr>
          <w:p w:rsidR="00FE238D" w:rsidRPr="00147954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FE238D" w:rsidRPr="00147954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94" w:type="dxa"/>
            <w:vAlign w:val="center"/>
          </w:tcPr>
          <w:p w:rsidR="00FE238D" w:rsidRPr="00147954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238D" w:rsidRPr="00147954" w:rsidTr="002E1E64">
        <w:trPr>
          <w:jc w:val="center"/>
        </w:trPr>
        <w:tc>
          <w:tcPr>
            <w:tcW w:w="3304" w:type="dxa"/>
            <w:vAlign w:val="center"/>
          </w:tcPr>
          <w:p w:rsidR="00FE238D" w:rsidRPr="00147954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3024" w:type="dxa"/>
            <w:vAlign w:val="center"/>
          </w:tcPr>
          <w:p w:rsidR="00FE238D" w:rsidRPr="001F51F1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4" w:type="dxa"/>
            <w:vAlign w:val="center"/>
          </w:tcPr>
          <w:p w:rsidR="00FE238D" w:rsidRPr="001F51F1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238D" w:rsidRPr="00147954" w:rsidTr="002E1E64">
        <w:trPr>
          <w:jc w:val="center"/>
        </w:trPr>
        <w:tc>
          <w:tcPr>
            <w:tcW w:w="3304" w:type="dxa"/>
          </w:tcPr>
          <w:p w:rsidR="00FE238D" w:rsidRPr="00147954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024" w:type="dxa"/>
            <w:vAlign w:val="center"/>
          </w:tcPr>
          <w:p w:rsidR="00FE238D" w:rsidRPr="001F51F1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4" w:type="dxa"/>
            <w:vAlign w:val="center"/>
          </w:tcPr>
          <w:p w:rsidR="00FE238D" w:rsidRPr="001F51F1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E238D" w:rsidRPr="00147954" w:rsidTr="002E1E64">
        <w:trPr>
          <w:jc w:val="center"/>
        </w:trPr>
        <w:tc>
          <w:tcPr>
            <w:tcW w:w="3304" w:type="dxa"/>
          </w:tcPr>
          <w:p w:rsidR="00FE238D" w:rsidRPr="00147954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024" w:type="dxa"/>
            <w:vAlign w:val="center"/>
          </w:tcPr>
          <w:p w:rsidR="00FE238D" w:rsidRPr="001F51F1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4" w:type="dxa"/>
            <w:vAlign w:val="center"/>
          </w:tcPr>
          <w:p w:rsidR="00FE238D" w:rsidRPr="001F51F1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238D" w:rsidRPr="00147954" w:rsidTr="002E1E64">
        <w:trPr>
          <w:jc w:val="center"/>
        </w:trPr>
        <w:tc>
          <w:tcPr>
            <w:tcW w:w="3304" w:type="dxa"/>
          </w:tcPr>
          <w:p w:rsidR="00FE238D" w:rsidRPr="00147954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3024" w:type="dxa"/>
            <w:vAlign w:val="center"/>
          </w:tcPr>
          <w:p w:rsidR="00FE238D" w:rsidRPr="001F51F1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  <w:vAlign w:val="center"/>
          </w:tcPr>
          <w:p w:rsidR="00FE238D" w:rsidRPr="001F51F1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38D" w:rsidRPr="00147954" w:rsidTr="002E1E64">
        <w:trPr>
          <w:jc w:val="center"/>
        </w:trPr>
        <w:tc>
          <w:tcPr>
            <w:tcW w:w="3304" w:type="dxa"/>
          </w:tcPr>
          <w:p w:rsidR="00FE238D" w:rsidRPr="00147954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954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3024" w:type="dxa"/>
            <w:vAlign w:val="center"/>
          </w:tcPr>
          <w:p w:rsidR="00FE238D" w:rsidRPr="001F51F1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4" w:type="dxa"/>
            <w:vAlign w:val="center"/>
          </w:tcPr>
          <w:p w:rsidR="00FE238D" w:rsidRPr="001F51F1" w:rsidRDefault="00FE238D" w:rsidP="002E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238D" w:rsidRPr="00147954" w:rsidRDefault="00FE238D" w:rsidP="00FE2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C2" w:rsidRPr="00315013" w:rsidRDefault="006F56C2" w:rsidP="009A79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013">
        <w:rPr>
          <w:rFonts w:ascii="Times New Roman" w:hAnsi="Times New Roman" w:cs="Times New Roman"/>
          <w:b/>
          <w:i/>
          <w:sz w:val="24"/>
          <w:szCs w:val="24"/>
        </w:rPr>
        <w:t>Диаграмма</w:t>
      </w:r>
      <w:r w:rsidR="00BB79EF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315013">
        <w:rPr>
          <w:rFonts w:ascii="Times New Roman" w:hAnsi="Times New Roman" w:cs="Times New Roman"/>
          <w:b/>
          <w:i/>
          <w:sz w:val="24"/>
          <w:szCs w:val="24"/>
        </w:rPr>
        <w:t xml:space="preserve">. Динамика кадрового потенциала педагогических работников по уровню квалификации за </w:t>
      </w:r>
      <w:r w:rsidR="00D52040">
        <w:rPr>
          <w:rFonts w:ascii="Times New Roman" w:hAnsi="Times New Roman" w:cs="Times New Roman"/>
          <w:b/>
          <w:i/>
          <w:sz w:val="24"/>
          <w:szCs w:val="24"/>
        </w:rPr>
        <w:t>пять учебных лет</w:t>
      </w:r>
      <w:r w:rsidRPr="0031501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Pr="00315013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315013">
        <w:rPr>
          <w:rFonts w:ascii="Times New Roman" w:hAnsi="Times New Roman" w:cs="Times New Roman"/>
          <w:b/>
          <w:i/>
          <w:sz w:val="24"/>
          <w:szCs w:val="24"/>
        </w:rPr>
        <w:t xml:space="preserve"> %)</w:t>
      </w:r>
    </w:p>
    <w:p w:rsidR="006F56C2" w:rsidRDefault="006F56C2" w:rsidP="009A79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222D6B3" wp14:editId="6D936D7D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0E8A" w:rsidRDefault="005E0E8A" w:rsidP="005E0E8A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9F" w:rsidRPr="00D52040" w:rsidRDefault="00D52040" w:rsidP="00D52040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D52040">
        <w:rPr>
          <w:rFonts w:ascii="Times New Roman" w:hAnsi="Times New Roman" w:cs="Times New Roman"/>
          <w:sz w:val="24"/>
          <w:szCs w:val="24"/>
        </w:rPr>
        <w:t>Вывод: положительная динамика роста количества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 с высшей категорией. Анализ уровня квалификации показывает, что </w:t>
      </w:r>
      <w:r w:rsidR="00CC7993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E10BBA">
        <w:rPr>
          <w:rFonts w:ascii="Times New Roman" w:hAnsi="Times New Roman" w:cs="Times New Roman"/>
          <w:sz w:val="24"/>
          <w:szCs w:val="24"/>
        </w:rPr>
        <w:t xml:space="preserve">их работников с высшей категорией в 2015 году увеличилась по сравнению с прошлым учебным годом  на 5%; доля педагогов </w:t>
      </w:r>
      <w:r>
        <w:rPr>
          <w:rFonts w:ascii="Times New Roman" w:hAnsi="Times New Roman" w:cs="Times New Roman"/>
          <w:sz w:val="24"/>
          <w:szCs w:val="24"/>
        </w:rPr>
        <w:t>с первой и высше</w:t>
      </w:r>
      <w:r w:rsidR="00E10BBA">
        <w:rPr>
          <w:rFonts w:ascii="Times New Roman" w:hAnsi="Times New Roman" w:cs="Times New Roman"/>
          <w:sz w:val="24"/>
          <w:szCs w:val="24"/>
        </w:rPr>
        <w:t xml:space="preserve">й категорией существенно увеличилась </w:t>
      </w:r>
      <w:r>
        <w:rPr>
          <w:rFonts w:ascii="Times New Roman" w:hAnsi="Times New Roman" w:cs="Times New Roman"/>
          <w:sz w:val="24"/>
          <w:szCs w:val="24"/>
        </w:rPr>
        <w:t xml:space="preserve">в 2015г. </w:t>
      </w:r>
      <w:r w:rsidR="004E6146">
        <w:rPr>
          <w:rFonts w:ascii="Times New Roman" w:hAnsi="Times New Roman" w:cs="Times New Roman"/>
          <w:sz w:val="24"/>
          <w:szCs w:val="24"/>
        </w:rPr>
        <w:t xml:space="preserve">по сравнению с 2011 годом: на </w:t>
      </w:r>
      <w:r w:rsidR="00E10BBA">
        <w:rPr>
          <w:rFonts w:ascii="Times New Roman" w:hAnsi="Times New Roman" w:cs="Times New Roman"/>
          <w:sz w:val="24"/>
          <w:szCs w:val="24"/>
        </w:rPr>
        <w:t>33%.</w:t>
      </w:r>
    </w:p>
    <w:p w:rsidR="00793B83" w:rsidRDefault="00793B83" w:rsidP="00CF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954">
        <w:rPr>
          <w:rFonts w:ascii="Times New Roman" w:hAnsi="Times New Roman" w:cs="Times New Roman"/>
          <w:b/>
          <w:sz w:val="24"/>
          <w:szCs w:val="24"/>
        </w:rPr>
        <w:t xml:space="preserve">Социальный портрет семей воспитанников 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954">
        <w:rPr>
          <w:rFonts w:ascii="Times New Roman" w:hAnsi="Times New Roman" w:cs="Times New Roman"/>
          <w:sz w:val="24"/>
          <w:szCs w:val="24"/>
          <w:u w:val="single"/>
        </w:rPr>
        <w:t>Состав семей воспитанников: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-полная – 83,2%;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-неполная – 17%;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-многодетная – 9%.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 малообеспеченная – 1,7%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 дети, оставшиеся без попечения родителей – 1,7%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 дети, воспитывающиеся в двуязычных семьях – 0,8%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954">
        <w:rPr>
          <w:rFonts w:ascii="Times New Roman" w:hAnsi="Times New Roman" w:cs="Times New Roman"/>
          <w:sz w:val="24"/>
          <w:szCs w:val="24"/>
          <w:u w:val="single"/>
        </w:rPr>
        <w:t>Образование родителей: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-высшее – 64,4%;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-среднее специальное – 28,5%;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-среднее – 6%.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954">
        <w:rPr>
          <w:rFonts w:ascii="Times New Roman" w:hAnsi="Times New Roman" w:cs="Times New Roman"/>
          <w:sz w:val="24"/>
          <w:szCs w:val="24"/>
          <w:u w:val="single"/>
        </w:rPr>
        <w:t xml:space="preserve">Социальный статус родителей: 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-служащие – 60,1%;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-коммерсанты – 8%;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-рабочие – 25%;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-неработающие – 6,9%.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954">
        <w:rPr>
          <w:rFonts w:ascii="Times New Roman" w:hAnsi="Times New Roman" w:cs="Times New Roman"/>
          <w:sz w:val="24"/>
          <w:szCs w:val="24"/>
          <w:u w:val="single"/>
        </w:rPr>
        <w:t>Место работы родителей: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 xml:space="preserve">-г. Протвино – 75,5%;  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>-г. Москва – 10,1%;</w:t>
      </w:r>
    </w:p>
    <w:p w:rsidR="00CF6BB6" w:rsidRPr="00147954" w:rsidRDefault="00CF6BB6" w:rsidP="00C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54">
        <w:rPr>
          <w:rFonts w:ascii="Times New Roman" w:hAnsi="Times New Roman" w:cs="Times New Roman"/>
          <w:sz w:val="24"/>
          <w:szCs w:val="24"/>
        </w:rPr>
        <w:t xml:space="preserve">-иное –14,4%. </w:t>
      </w:r>
    </w:p>
    <w:p w:rsidR="00D74CC2" w:rsidRDefault="00D74CC2" w:rsidP="00A8197C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712A96" w:rsidRPr="00843224" w:rsidRDefault="00843224" w:rsidP="00A8197C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8432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АНАЛИЗ РАБОТЫ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МБДОУ д/с №9 «Россиянка» </w:t>
      </w:r>
      <w:r w:rsidRPr="008432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ЗА 201</w:t>
      </w:r>
      <w:r w:rsidR="005D214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4</w:t>
      </w:r>
      <w:r w:rsidRPr="008432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-201</w:t>
      </w:r>
      <w:r w:rsidR="005D214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5</w:t>
      </w:r>
      <w:r w:rsidRPr="008432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УЧЕБНЫЙ ГОД </w:t>
      </w:r>
    </w:p>
    <w:p w:rsidR="00843224" w:rsidRDefault="00843224" w:rsidP="00215C83">
      <w:pPr>
        <w:tabs>
          <w:tab w:val="left" w:pos="142"/>
        </w:tabs>
        <w:spacing w:after="0" w:line="240" w:lineRule="auto"/>
        <w:ind w:left="-567" w:right="14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8197C" w:rsidRPr="00A26464" w:rsidRDefault="00A8197C" w:rsidP="00215C83">
      <w:pPr>
        <w:tabs>
          <w:tab w:val="left" w:pos="142"/>
        </w:tabs>
        <w:spacing w:after="0" w:line="240" w:lineRule="auto"/>
        <w:ind w:left="-567" w:right="14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6464">
        <w:rPr>
          <w:rFonts w:ascii="Times New Roman" w:hAnsi="Times New Roman" w:cs="Times New Roman"/>
          <w:sz w:val="24"/>
          <w:szCs w:val="24"/>
        </w:rPr>
        <w:t>В 201</w:t>
      </w:r>
      <w:r w:rsidR="005D214B">
        <w:rPr>
          <w:rFonts w:ascii="Times New Roman" w:hAnsi="Times New Roman" w:cs="Times New Roman"/>
          <w:sz w:val="24"/>
          <w:szCs w:val="24"/>
        </w:rPr>
        <w:t>4</w:t>
      </w:r>
      <w:r w:rsidRPr="00A26464">
        <w:rPr>
          <w:rFonts w:ascii="Times New Roman" w:hAnsi="Times New Roman" w:cs="Times New Roman"/>
          <w:sz w:val="24"/>
          <w:szCs w:val="24"/>
        </w:rPr>
        <w:t>-201</w:t>
      </w:r>
      <w:r w:rsidR="005D214B">
        <w:rPr>
          <w:rFonts w:ascii="Times New Roman" w:hAnsi="Times New Roman" w:cs="Times New Roman"/>
          <w:sz w:val="24"/>
          <w:szCs w:val="24"/>
        </w:rPr>
        <w:t>5</w:t>
      </w:r>
      <w:r w:rsidRPr="00A26464">
        <w:rPr>
          <w:rFonts w:ascii="Times New Roman" w:hAnsi="Times New Roman" w:cs="Times New Roman"/>
          <w:sz w:val="24"/>
          <w:szCs w:val="24"/>
        </w:rPr>
        <w:t xml:space="preserve"> учебном году задачами годового плана педагогического коллектива являлись: </w:t>
      </w:r>
    </w:p>
    <w:p w:rsidR="00215C83" w:rsidRPr="00215C83" w:rsidRDefault="00215C83" w:rsidP="00215C83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C83">
        <w:rPr>
          <w:rFonts w:ascii="Times New Roman" w:hAnsi="Times New Roman" w:cs="Times New Roman"/>
          <w:bCs/>
          <w:sz w:val="24"/>
          <w:szCs w:val="24"/>
        </w:rPr>
        <w:t xml:space="preserve">Внедрение Федерального государственного стандарта дошкольного образования.  </w:t>
      </w:r>
    </w:p>
    <w:p w:rsidR="00215C83" w:rsidRPr="00215C83" w:rsidRDefault="00215C83" w:rsidP="00215C83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C83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условий по развитию здоровья воспитанников  и формированию здорового образа жизни. </w:t>
      </w:r>
    </w:p>
    <w:p w:rsidR="00215C83" w:rsidRPr="00215C83" w:rsidRDefault="00215C83" w:rsidP="00215C83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C8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Совершенствование системы самоуправления </w:t>
      </w:r>
      <w:r w:rsidR="00C33B96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215C83">
        <w:rPr>
          <w:rFonts w:ascii="Times New Roman" w:hAnsi="Times New Roman" w:cs="Times New Roman"/>
          <w:bCs/>
          <w:sz w:val="24"/>
          <w:szCs w:val="24"/>
        </w:rPr>
        <w:t xml:space="preserve"> средствами делегирования полномочий, создание условий для активного использования ИКТ.</w:t>
      </w:r>
    </w:p>
    <w:p w:rsidR="00215C83" w:rsidRPr="00215C83" w:rsidRDefault="00215C83" w:rsidP="00215C83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C83">
        <w:rPr>
          <w:rFonts w:ascii="Times New Roman" w:hAnsi="Times New Roman" w:cs="Times New Roman"/>
          <w:bCs/>
          <w:sz w:val="24"/>
          <w:szCs w:val="24"/>
        </w:rPr>
        <w:t xml:space="preserve">Повышение психолого-педагогической компетентности родителей воспитанников посредством участия в проектах «Три поколения», «Мы – дети </w:t>
      </w:r>
      <w:proofErr w:type="spellStart"/>
      <w:r w:rsidRPr="00215C83">
        <w:rPr>
          <w:rFonts w:ascii="Times New Roman" w:hAnsi="Times New Roman" w:cs="Times New Roman"/>
          <w:bCs/>
          <w:sz w:val="24"/>
          <w:szCs w:val="24"/>
        </w:rPr>
        <w:t>наукограда</w:t>
      </w:r>
      <w:proofErr w:type="spellEnd"/>
      <w:r w:rsidRPr="00215C83">
        <w:rPr>
          <w:rFonts w:ascii="Times New Roman" w:hAnsi="Times New Roman" w:cs="Times New Roman"/>
          <w:bCs/>
          <w:sz w:val="24"/>
          <w:szCs w:val="24"/>
        </w:rPr>
        <w:t>», заседаниях родительского клуба «К здоровой семье – через детский сад!».</w:t>
      </w:r>
    </w:p>
    <w:p w:rsidR="00A8197C" w:rsidRPr="00A26464" w:rsidRDefault="00A8197C" w:rsidP="00215C83">
      <w:p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24C" w:rsidRPr="00843224" w:rsidRDefault="00712A96" w:rsidP="00A3069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32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 Анализ результатов оздоровительной работы </w:t>
      </w:r>
    </w:p>
    <w:p w:rsidR="005A10E4" w:rsidRDefault="005A10E4" w:rsidP="00D8624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A10E4" w:rsidRPr="005A10E4" w:rsidRDefault="005A10E4" w:rsidP="00D8624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0E4">
        <w:rPr>
          <w:rFonts w:ascii="Times New Roman" w:hAnsi="Times New Roman" w:cs="Times New Roman"/>
          <w:b/>
          <w:sz w:val="24"/>
          <w:szCs w:val="24"/>
        </w:rPr>
        <w:t xml:space="preserve">Анализ здоровья воспитанников. </w:t>
      </w:r>
    </w:p>
    <w:p w:rsidR="00A26464" w:rsidRDefault="00D8624C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распределения воспитанников </w:t>
      </w:r>
      <w:r w:rsidR="00384958">
        <w:rPr>
          <w:rFonts w:ascii="Times New Roman" w:hAnsi="Times New Roman" w:cs="Times New Roman"/>
          <w:sz w:val="24"/>
          <w:szCs w:val="24"/>
        </w:rPr>
        <w:t xml:space="preserve">по группам здоровья показывает </w:t>
      </w:r>
      <w:r w:rsidR="00A26464">
        <w:rPr>
          <w:rFonts w:ascii="Times New Roman" w:hAnsi="Times New Roman" w:cs="Times New Roman"/>
          <w:sz w:val="24"/>
          <w:szCs w:val="24"/>
        </w:rPr>
        <w:t>положительную динамику роста контингента д</w:t>
      </w:r>
      <w:r w:rsidR="00CE1B3E">
        <w:rPr>
          <w:rFonts w:ascii="Times New Roman" w:hAnsi="Times New Roman" w:cs="Times New Roman"/>
          <w:sz w:val="24"/>
          <w:szCs w:val="24"/>
        </w:rPr>
        <w:t>етей с первой группой здоровья (на 19% по сравнению с 2012 годом)</w:t>
      </w:r>
    </w:p>
    <w:p w:rsidR="00A26464" w:rsidRDefault="00A26464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24C" w:rsidRDefault="00D8624C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9B3A00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25454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контингента воспитанников по группам здоровья в </w:t>
      </w:r>
      <w:r w:rsidR="009B3A00">
        <w:rPr>
          <w:rFonts w:ascii="Times New Roman" w:hAnsi="Times New Roman" w:cs="Times New Roman"/>
          <w:b/>
          <w:i/>
          <w:sz w:val="24"/>
          <w:szCs w:val="24"/>
        </w:rPr>
        <w:t xml:space="preserve">динамике за 3 календарных года </w:t>
      </w:r>
    </w:p>
    <w:p w:rsidR="00D8624C" w:rsidRPr="00925454" w:rsidRDefault="00D8624C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c"/>
        <w:tblW w:w="10205" w:type="dxa"/>
        <w:tblInd w:w="-601" w:type="dxa"/>
        <w:tblLook w:val="04A0" w:firstRow="1" w:lastRow="0" w:firstColumn="1" w:lastColumn="0" w:noHBand="0" w:noVBand="1"/>
      </w:tblPr>
      <w:tblGrid>
        <w:gridCol w:w="1985"/>
        <w:gridCol w:w="2055"/>
        <w:gridCol w:w="2055"/>
        <w:gridCol w:w="2055"/>
        <w:gridCol w:w="2055"/>
      </w:tblGrid>
      <w:tr w:rsidR="00C33B96" w:rsidTr="00C33B96">
        <w:trPr>
          <w:trHeight w:val="276"/>
        </w:trPr>
        <w:tc>
          <w:tcPr>
            <w:tcW w:w="1985" w:type="dxa"/>
          </w:tcPr>
          <w:p w:rsidR="00C33B96" w:rsidRPr="00D7396E" w:rsidRDefault="00C33B96" w:rsidP="009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055" w:type="dxa"/>
          </w:tcPr>
          <w:p w:rsidR="00C33B96" w:rsidRDefault="00C33B96" w:rsidP="002E1E6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55" w:type="dxa"/>
          </w:tcPr>
          <w:p w:rsidR="00C33B96" w:rsidRDefault="00C33B96" w:rsidP="002E1E6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55" w:type="dxa"/>
          </w:tcPr>
          <w:p w:rsidR="00C33B96" w:rsidRDefault="00C33B96" w:rsidP="002E1E6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55" w:type="dxa"/>
          </w:tcPr>
          <w:p w:rsidR="00C33B96" w:rsidRDefault="00C33B96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33B96" w:rsidRPr="00D7396E" w:rsidTr="00C33B96">
        <w:trPr>
          <w:trHeight w:val="276"/>
        </w:trPr>
        <w:tc>
          <w:tcPr>
            <w:tcW w:w="1985" w:type="dxa"/>
          </w:tcPr>
          <w:p w:rsidR="00C33B96" w:rsidRPr="001C4222" w:rsidRDefault="00C33B96" w:rsidP="009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55" w:type="dxa"/>
          </w:tcPr>
          <w:p w:rsidR="00C33B96" w:rsidRPr="00D7396E" w:rsidRDefault="00C33B96" w:rsidP="002E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(54%)</w:t>
            </w:r>
          </w:p>
        </w:tc>
        <w:tc>
          <w:tcPr>
            <w:tcW w:w="2055" w:type="dxa"/>
          </w:tcPr>
          <w:p w:rsidR="00C33B96" w:rsidRDefault="00C33B96" w:rsidP="002E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(43%)</w:t>
            </w:r>
          </w:p>
        </w:tc>
        <w:tc>
          <w:tcPr>
            <w:tcW w:w="2055" w:type="dxa"/>
          </w:tcPr>
          <w:p w:rsidR="00C33B96" w:rsidRDefault="00C33B96" w:rsidP="002E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(62%)</w:t>
            </w:r>
          </w:p>
        </w:tc>
        <w:tc>
          <w:tcPr>
            <w:tcW w:w="2055" w:type="dxa"/>
          </w:tcPr>
          <w:p w:rsidR="00C33B96" w:rsidRPr="00D7396E" w:rsidRDefault="00C33B96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(69</w:t>
            </w:r>
            <w:r w:rsidR="00E166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3B96" w:rsidRPr="00D7396E" w:rsidTr="00C33B96">
        <w:trPr>
          <w:trHeight w:val="276"/>
        </w:trPr>
        <w:tc>
          <w:tcPr>
            <w:tcW w:w="1985" w:type="dxa"/>
          </w:tcPr>
          <w:p w:rsidR="00C33B96" w:rsidRPr="001C4222" w:rsidRDefault="00C33B96" w:rsidP="009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55" w:type="dxa"/>
          </w:tcPr>
          <w:p w:rsidR="00C33B96" w:rsidRPr="00D7396E" w:rsidRDefault="00C33B96" w:rsidP="002E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(42%)</w:t>
            </w:r>
          </w:p>
        </w:tc>
        <w:tc>
          <w:tcPr>
            <w:tcW w:w="2055" w:type="dxa"/>
          </w:tcPr>
          <w:p w:rsidR="00C33B96" w:rsidRDefault="00C33B96" w:rsidP="002E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131(54%)</w:t>
            </w:r>
          </w:p>
        </w:tc>
        <w:tc>
          <w:tcPr>
            <w:tcW w:w="2055" w:type="dxa"/>
          </w:tcPr>
          <w:p w:rsidR="00C33B96" w:rsidRDefault="00C33B96" w:rsidP="002E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(35%)</w:t>
            </w:r>
          </w:p>
        </w:tc>
        <w:tc>
          <w:tcPr>
            <w:tcW w:w="2055" w:type="dxa"/>
          </w:tcPr>
          <w:p w:rsidR="00C33B96" w:rsidRPr="00D7396E" w:rsidRDefault="00C33B96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(28</w:t>
            </w:r>
            <w:r w:rsidR="00E166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3B96" w:rsidRPr="00D7396E" w:rsidTr="00C33B96">
        <w:trPr>
          <w:trHeight w:val="276"/>
        </w:trPr>
        <w:tc>
          <w:tcPr>
            <w:tcW w:w="1985" w:type="dxa"/>
          </w:tcPr>
          <w:p w:rsidR="00C33B96" w:rsidRPr="0080287E" w:rsidRDefault="00C33B96" w:rsidP="009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55" w:type="dxa"/>
          </w:tcPr>
          <w:p w:rsidR="00C33B96" w:rsidRPr="00D7396E" w:rsidRDefault="00C33B96" w:rsidP="002E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(3,6%)</w:t>
            </w:r>
          </w:p>
        </w:tc>
        <w:tc>
          <w:tcPr>
            <w:tcW w:w="2055" w:type="dxa"/>
          </w:tcPr>
          <w:p w:rsidR="00C33B96" w:rsidRDefault="00C33B96" w:rsidP="002E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(3%)</w:t>
            </w:r>
          </w:p>
        </w:tc>
        <w:tc>
          <w:tcPr>
            <w:tcW w:w="2055" w:type="dxa"/>
          </w:tcPr>
          <w:p w:rsidR="00C33B96" w:rsidRDefault="00C33B96" w:rsidP="002E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(3%)</w:t>
            </w:r>
          </w:p>
        </w:tc>
        <w:tc>
          <w:tcPr>
            <w:tcW w:w="2055" w:type="dxa"/>
          </w:tcPr>
          <w:p w:rsidR="00C33B96" w:rsidRPr="00D7396E" w:rsidRDefault="00C33B96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166D7"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</w:tr>
      <w:tr w:rsidR="00C33B96" w:rsidRPr="00D7396E" w:rsidTr="00C33B96">
        <w:trPr>
          <w:trHeight w:val="276"/>
        </w:trPr>
        <w:tc>
          <w:tcPr>
            <w:tcW w:w="1985" w:type="dxa"/>
          </w:tcPr>
          <w:p w:rsidR="00C33B96" w:rsidRPr="0080287E" w:rsidRDefault="00C33B96" w:rsidP="009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55" w:type="dxa"/>
          </w:tcPr>
          <w:p w:rsidR="00C33B96" w:rsidRPr="00D7396E" w:rsidRDefault="00C33B96" w:rsidP="002E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(0,4%)</w:t>
            </w:r>
          </w:p>
        </w:tc>
        <w:tc>
          <w:tcPr>
            <w:tcW w:w="2055" w:type="dxa"/>
          </w:tcPr>
          <w:p w:rsidR="00C33B96" w:rsidRDefault="00C33B96" w:rsidP="002E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C33B96" w:rsidRDefault="00C33B96" w:rsidP="002E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C33B96" w:rsidRPr="00D7396E" w:rsidRDefault="00C33B96" w:rsidP="002D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624C" w:rsidRDefault="00D8624C" w:rsidP="00D8624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24C" w:rsidRPr="006475EA" w:rsidRDefault="00D8624C" w:rsidP="00D86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9B3A00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475EA">
        <w:rPr>
          <w:rFonts w:ascii="Times New Roman" w:hAnsi="Times New Roman" w:cs="Times New Roman"/>
          <w:b/>
          <w:i/>
          <w:sz w:val="24"/>
          <w:szCs w:val="24"/>
        </w:rPr>
        <w:t>Частота заболеваний (абсолютная) на 100</w:t>
      </w:r>
      <w:r w:rsidR="00E166D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6475EA">
        <w:rPr>
          <w:rFonts w:ascii="Times New Roman" w:hAnsi="Times New Roman" w:cs="Times New Roman"/>
          <w:b/>
          <w:i/>
          <w:sz w:val="24"/>
          <w:szCs w:val="24"/>
        </w:rPr>
        <w:t xml:space="preserve"> детей: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026"/>
        <w:gridCol w:w="1772"/>
        <w:gridCol w:w="1772"/>
        <w:gridCol w:w="1772"/>
        <w:gridCol w:w="1772"/>
      </w:tblGrid>
      <w:tr w:rsidR="00E166D7" w:rsidRPr="006475EA" w:rsidTr="00E166D7">
        <w:tc>
          <w:tcPr>
            <w:tcW w:w="2093" w:type="dxa"/>
          </w:tcPr>
          <w:p w:rsidR="00E166D7" w:rsidRPr="006475EA" w:rsidRDefault="00E166D7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1026" w:type="dxa"/>
          </w:tcPr>
          <w:p w:rsidR="00E166D7" w:rsidRPr="006475EA" w:rsidRDefault="00E166D7" w:rsidP="009D4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166D7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72" w:type="dxa"/>
          </w:tcPr>
          <w:p w:rsidR="00E166D7" w:rsidRPr="006475EA" w:rsidRDefault="00E166D7" w:rsidP="002E1E64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72" w:type="dxa"/>
          </w:tcPr>
          <w:p w:rsidR="00E166D7" w:rsidRPr="006475EA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72" w:type="dxa"/>
          </w:tcPr>
          <w:p w:rsidR="00E166D7" w:rsidRPr="006475EA" w:rsidRDefault="00E166D7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166D7" w:rsidRPr="006475EA" w:rsidTr="00E166D7">
        <w:tc>
          <w:tcPr>
            <w:tcW w:w="2093" w:type="dxa"/>
            <w:vMerge w:val="restart"/>
          </w:tcPr>
          <w:p w:rsidR="00E166D7" w:rsidRPr="00744A9E" w:rsidRDefault="00E166D7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Протвино</w:t>
            </w: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26" w:type="dxa"/>
          </w:tcPr>
          <w:p w:rsidR="00E166D7" w:rsidRPr="006475EA" w:rsidRDefault="00E166D7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772" w:type="dxa"/>
          </w:tcPr>
          <w:p w:rsidR="00E166D7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375,9</w:t>
            </w:r>
          </w:p>
        </w:tc>
        <w:tc>
          <w:tcPr>
            <w:tcW w:w="1772" w:type="dxa"/>
          </w:tcPr>
          <w:p w:rsidR="00E166D7" w:rsidRPr="006475EA" w:rsidRDefault="00E166D7" w:rsidP="002E1E64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206,5</w:t>
            </w:r>
          </w:p>
        </w:tc>
        <w:tc>
          <w:tcPr>
            <w:tcW w:w="1772" w:type="dxa"/>
          </w:tcPr>
          <w:p w:rsidR="00E166D7" w:rsidRPr="006475EA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1772" w:type="dxa"/>
          </w:tcPr>
          <w:p w:rsidR="00E166D7" w:rsidRPr="006475EA" w:rsidRDefault="00E4761F" w:rsidP="001B1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1B3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E166D7" w:rsidRPr="006475EA" w:rsidTr="00E166D7">
        <w:tc>
          <w:tcPr>
            <w:tcW w:w="2093" w:type="dxa"/>
            <w:vMerge/>
          </w:tcPr>
          <w:p w:rsidR="00E166D7" w:rsidRPr="00744A9E" w:rsidRDefault="00E166D7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E166D7" w:rsidRPr="006475EA" w:rsidRDefault="00E166D7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772" w:type="dxa"/>
          </w:tcPr>
          <w:p w:rsidR="00E166D7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1772" w:type="dxa"/>
          </w:tcPr>
          <w:p w:rsidR="00E166D7" w:rsidRPr="006475EA" w:rsidRDefault="00E166D7" w:rsidP="002E1E64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772" w:type="dxa"/>
          </w:tcPr>
          <w:p w:rsidR="00E166D7" w:rsidRPr="006475EA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772" w:type="dxa"/>
          </w:tcPr>
          <w:p w:rsidR="00E166D7" w:rsidRPr="006475EA" w:rsidRDefault="001B1B39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</w:tr>
      <w:tr w:rsidR="00E166D7" w:rsidRPr="006475EA" w:rsidTr="00E166D7">
        <w:tc>
          <w:tcPr>
            <w:tcW w:w="2093" w:type="dxa"/>
            <w:vMerge/>
          </w:tcPr>
          <w:p w:rsidR="00E166D7" w:rsidRPr="00744A9E" w:rsidRDefault="00E166D7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E166D7" w:rsidRPr="006475EA" w:rsidRDefault="00E166D7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772" w:type="dxa"/>
          </w:tcPr>
          <w:p w:rsidR="00E166D7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</w:p>
        </w:tc>
        <w:tc>
          <w:tcPr>
            <w:tcW w:w="1772" w:type="dxa"/>
          </w:tcPr>
          <w:p w:rsidR="00E166D7" w:rsidRPr="006475EA" w:rsidRDefault="00E166D7" w:rsidP="002E1E64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1772" w:type="dxa"/>
          </w:tcPr>
          <w:p w:rsidR="00E166D7" w:rsidRPr="006475EA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72" w:type="dxa"/>
          </w:tcPr>
          <w:p w:rsidR="00E166D7" w:rsidRPr="006475EA" w:rsidRDefault="001B1B39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</w:tc>
      </w:tr>
      <w:tr w:rsidR="00E166D7" w:rsidRPr="006475EA" w:rsidTr="00E166D7">
        <w:tc>
          <w:tcPr>
            <w:tcW w:w="2093" w:type="dxa"/>
            <w:vMerge w:val="restart"/>
          </w:tcPr>
          <w:p w:rsidR="00E166D7" w:rsidRPr="00744A9E" w:rsidRDefault="00E166D7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По МДОУ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26" w:type="dxa"/>
          </w:tcPr>
          <w:p w:rsidR="00E166D7" w:rsidRPr="006475EA" w:rsidRDefault="00E166D7" w:rsidP="009D4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772" w:type="dxa"/>
          </w:tcPr>
          <w:p w:rsidR="00E166D7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205,3</w:t>
            </w:r>
          </w:p>
        </w:tc>
        <w:tc>
          <w:tcPr>
            <w:tcW w:w="1772" w:type="dxa"/>
          </w:tcPr>
          <w:p w:rsidR="00E166D7" w:rsidRPr="006475EA" w:rsidRDefault="00E166D7" w:rsidP="002E1E64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1772" w:type="dxa"/>
          </w:tcPr>
          <w:p w:rsidR="00E166D7" w:rsidRPr="006475EA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135,8</w:t>
            </w:r>
          </w:p>
        </w:tc>
        <w:tc>
          <w:tcPr>
            <w:tcW w:w="1772" w:type="dxa"/>
          </w:tcPr>
          <w:p w:rsidR="00E166D7" w:rsidRPr="006475EA" w:rsidRDefault="00C10E9D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311,3</w:t>
            </w:r>
          </w:p>
        </w:tc>
      </w:tr>
      <w:tr w:rsidR="00E166D7" w:rsidRPr="006475EA" w:rsidTr="00E166D7">
        <w:tc>
          <w:tcPr>
            <w:tcW w:w="2093" w:type="dxa"/>
            <w:vMerge/>
          </w:tcPr>
          <w:p w:rsidR="00E166D7" w:rsidRPr="006475EA" w:rsidRDefault="00E166D7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166D7" w:rsidRPr="006475EA" w:rsidRDefault="00E166D7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772" w:type="dxa"/>
          </w:tcPr>
          <w:p w:rsidR="00E166D7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72" w:type="dxa"/>
          </w:tcPr>
          <w:p w:rsidR="00E166D7" w:rsidRPr="006475EA" w:rsidRDefault="00E166D7" w:rsidP="002E1E64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1772" w:type="dxa"/>
          </w:tcPr>
          <w:p w:rsidR="00E166D7" w:rsidRPr="006475EA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1772" w:type="dxa"/>
          </w:tcPr>
          <w:p w:rsidR="00E166D7" w:rsidRPr="006475EA" w:rsidRDefault="00C10E9D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E166D7" w:rsidRPr="006475EA" w:rsidTr="00E166D7">
        <w:tc>
          <w:tcPr>
            <w:tcW w:w="2093" w:type="dxa"/>
            <w:vMerge/>
          </w:tcPr>
          <w:p w:rsidR="00E166D7" w:rsidRPr="006475EA" w:rsidRDefault="00E166D7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166D7" w:rsidRPr="006475EA" w:rsidRDefault="00E166D7" w:rsidP="009D4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772" w:type="dxa"/>
          </w:tcPr>
          <w:p w:rsidR="00E166D7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171,1</w:t>
            </w:r>
          </w:p>
        </w:tc>
        <w:tc>
          <w:tcPr>
            <w:tcW w:w="1772" w:type="dxa"/>
          </w:tcPr>
          <w:p w:rsidR="00E166D7" w:rsidRPr="006475EA" w:rsidRDefault="00E166D7" w:rsidP="002E1E64">
            <w:pPr>
              <w:tabs>
                <w:tab w:val="left" w:pos="1027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772" w:type="dxa"/>
          </w:tcPr>
          <w:p w:rsidR="00E166D7" w:rsidRPr="006475EA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772" w:type="dxa"/>
          </w:tcPr>
          <w:p w:rsidR="00E166D7" w:rsidRPr="006475EA" w:rsidRDefault="00C10E9D" w:rsidP="0095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268,4</w:t>
            </w:r>
          </w:p>
        </w:tc>
      </w:tr>
    </w:tbl>
    <w:p w:rsidR="009C50DE" w:rsidRDefault="009C50DE" w:rsidP="00D8624C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D8624C" w:rsidRDefault="00941FD6" w:rsidP="00D8624C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41FD6">
        <w:rPr>
          <w:rFonts w:ascii="Times New Roman" w:hAnsi="Times New Roman" w:cs="Times New Roman"/>
          <w:b/>
          <w:i/>
          <w:sz w:val="24"/>
          <w:szCs w:val="24"/>
        </w:rPr>
        <w:t>Таблица 6. Пропущено по болезни 1 ребенком</w:t>
      </w:r>
    </w:p>
    <w:tbl>
      <w:tblPr>
        <w:tblW w:w="102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2141"/>
        <w:gridCol w:w="1855"/>
        <w:gridCol w:w="1855"/>
      </w:tblGrid>
      <w:tr w:rsidR="00E166D7" w:rsidRPr="006475EA" w:rsidTr="00E166D7">
        <w:tc>
          <w:tcPr>
            <w:tcW w:w="4368" w:type="dxa"/>
          </w:tcPr>
          <w:p w:rsidR="00E166D7" w:rsidRPr="006475EA" w:rsidRDefault="00E166D7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Пропущено по болезни 1 ребенком:</w:t>
            </w:r>
          </w:p>
        </w:tc>
        <w:tc>
          <w:tcPr>
            <w:tcW w:w="2141" w:type="dxa"/>
          </w:tcPr>
          <w:p w:rsidR="00E166D7" w:rsidRPr="006475EA" w:rsidRDefault="00E166D7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E166D7" w:rsidRPr="006475EA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55" w:type="dxa"/>
          </w:tcPr>
          <w:p w:rsidR="00E166D7" w:rsidRDefault="00E166D7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166D7" w:rsidRPr="006475EA" w:rsidTr="00E166D7">
        <w:tc>
          <w:tcPr>
            <w:tcW w:w="4368" w:type="dxa"/>
            <w:vMerge w:val="restart"/>
          </w:tcPr>
          <w:p w:rsidR="00E166D7" w:rsidRPr="00744A9E" w:rsidRDefault="00E166D7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Протвино</w:t>
            </w: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41" w:type="dxa"/>
          </w:tcPr>
          <w:p w:rsidR="00E166D7" w:rsidRPr="006475EA" w:rsidRDefault="00E166D7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855" w:type="dxa"/>
          </w:tcPr>
          <w:p w:rsidR="00E166D7" w:rsidRPr="006475EA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15,7 </w:t>
            </w:r>
          </w:p>
        </w:tc>
        <w:tc>
          <w:tcPr>
            <w:tcW w:w="1855" w:type="dxa"/>
          </w:tcPr>
          <w:p w:rsidR="00E166D7" w:rsidRDefault="00DA473F" w:rsidP="009C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</w:tr>
      <w:tr w:rsidR="00E166D7" w:rsidRPr="006475EA" w:rsidTr="00E166D7">
        <w:tc>
          <w:tcPr>
            <w:tcW w:w="4368" w:type="dxa"/>
            <w:vMerge/>
          </w:tcPr>
          <w:p w:rsidR="00E166D7" w:rsidRPr="00744A9E" w:rsidRDefault="00E166D7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E166D7" w:rsidRPr="006475EA" w:rsidRDefault="00E166D7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855" w:type="dxa"/>
          </w:tcPr>
          <w:p w:rsidR="00E166D7" w:rsidRPr="006475EA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855" w:type="dxa"/>
          </w:tcPr>
          <w:p w:rsidR="00E166D7" w:rsidRDefault="00DA473F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E166D7" w:rsidRPr="006475EA" w:rsidTr="00E166D7">
        <w:tc>
          <w:tcPr>
            <w:tcW w:w="4368" w:type="dxa"/>
            <w:vMerge/>
          </w:tcPr>
          <w:p w:rsidR="00E166D7" w:rsidRPr="00744A9E" w:rsidRDefault="00E166D7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E166D7" w:rsidRPr="006475EA" w:rsidRDefault="00E166D7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855" w:type="dxa"/>
          </w:tcPr>
          <w:p w:rsidR="00E166D7" w:rsidRPr="006475EA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55" w:type="dxa"/>
          </w:tcPr>
          <w:p w:rsidR="00E166D7" w:rsidRDefault="00DA473F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E166D7" w:rsidRPr="006475EA" w:rsidTr="00E166D7">
        <w:tc>
          <w:tcPr>
            <w:tcW w:w="4368" w:type="dxa"/>
            <w:vMerge w:val="restart"/>
          </w:tcPr>
          <w:p w:rsidR="00E166D7" w:rsidRPr="00744A9E" w:rsidRDefault="00E166D7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По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744A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41" w:type="dxa"/>
          </w:tcPr>
          <w:p w:rsidR="00E166D7" w:rsidRPr="006475EA" w:rsidRDefault="00E166D7" w:rsidP="00CA4C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855" w:type="dxa"/>
          </w:tcPr>
          <w:p w:rsidR="00E166D7" w:rsidRPr="006475EA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1855" w:type="dxa"/>
          </w:tcPr>
          <w:p w:rsidR="00E166D7" w:rsidRDefault="00E4761F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</w:tr>
      <w:tr w:rsidR="00E166D7" w:rsidRPr="006475EA" w:rsidTr="00E166D7">
        <w:tc>
          <w:tcPr>
            <w:tcW w:w="4368" w:type="dxa"/>
            <w:vMerge/>
          </w:tcPr>
          <w:p w:rsidR="00E166D7" w:rsidRPr="006475EA" w:rsidRDefault="00E166D7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166D7" w:rsidRPr="006475EA" w:rsidRDefault="00E166D7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855" w:type="dxa"/>
          </w:tcPr>
          <w:p w:rsidR="00E166D7" w:rsidRPr="006475EA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55" w:type="dxa"/>
          </w:tcPr>
          <w:p w:rsidR="00E166D7" w:rsidRDefault="00E4761F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166D7" w:rsidRPr="006475EA" w:rsidTr="00E166D7">
        <w:tc>
          <w:tcPr>
            <w:tcW w:w="4368" w:type="dxa"/>
            <w:vMerge/>
          </w:tcPr>
          <w:p w:rsidR="00E166D7" w:rsidRPr="006475EA" w:rsidRDefault="00E166D7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166D7" w:rsidRPr="006475EA" w:rsidRDefault="00E166D7" w:rsidP="00CA4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5E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855" w:type="dxa"/>
          </w:tcPr>
          <w:p w:rsidR="00E166D7" w:rsidRPr="006475EA" w:rsidRDefault="00E166D7" w:rsidP="002E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55" w:type="dxa"/>
          </w:tcPr>
          <w:p w:rsidR="00E166D7" w:rsidRDefault="00E4761F" w:rsidP="00CA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</w:tbl>
    <w:p w:rsidR="00941FD6" w:rsidRPr="00941FD6" w:rsidRDefault="00941FD6" w:rsidP="00D862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00102" w:rsidRDefault="00185E77" w:rsidP="00715E85">
      <w:pPr>
        <w:spacing w:after="0" w:line="240" w:lineRule="auto"/>
        <w:ind w:left="-567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BCC">
        <w:rPr>
          <w:rFonts w:ascii="Times New Roman" w:hAnsi="Times New Roman" w:cs="Times New Roman"/>
          <w:sz w:val="24"/>
          <w:szCs w:val="24"/>
        </w:rPr>
        <w:t xml:space="preserve">Заболеваемость </w:t>
      </w:r>
      <w:r w:rsidR="00D8624C" w:rsidRPr="00740BC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40BCC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6F3875">
        <w:rPr>
          <w:rFonts w:ascii="Times New Roman" w:hAnsi="Times New Roman" w:cs="Times New Roman"/>
          <w:sz w:val="24"/>
          <w:szCs w:val="24"/>
        </w:rPr>
        <w:t xml:space="preserve">выросла </w:t>
      </w:r>
      <w:r w:rsidR="00B917C4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CE1B3E">
        <w:rPr>
          <w:rFonts w:ascii="Times New Roman" w:hAnsi="Times New Roman" w:cs="Times New Roman"/>
          <w:sz w:val="24"/>
          <w:szCs w:val="24"/>
        </w:rPr>
        <w:t>201</w:t>
      </w:r>
      <w:r w:rsidR="006F3875">
        <w:rPr>
          <w:rFonts w:ascii="Times New Roman" w:hAnsi="Times New Roman" w:cs="Times New Roman"/>
          <w:sz w:val="24"/>
          <w:szCs w:val="24"/>
        </w:rPr>
        <w:t>3</w:t>
      </w:r>
      <w:r w:rsidR="00CE1B3E">
        <w:rPr>
          <w:rFonts w:ascii="Times New Roman" w:hAnsi="Times New Roman" w:cs="Times New Roman"/>
          <w:sz w:val="24"/>
          <w:szCs w:val="24"/>
        </w:rPr>
        <w:t xml:space="preserve"> го</w:t>
      </w:r>
      <w:r w:rsidR="006F3875">
        <w:rPr>
          <w:rFonts w:ascii="Times New Roman" w:hAnsi="Times New Roman" w:cs="Times New Roman"/>
          <w:sz w:val="24"/>
          <w:szCs w:val="24"/>
        </w:rPr>
        <w:t xml:space="preserve">дом за счет болезней органов дыхания, пищеварения, ОРВ и гриппа. Заболеваемость инфекционными болезнями снизилась. </w:t>
      </w:r>
    </w:p>
    <w:p w:rsidR="003D7EB1" w:rsidRDefault="00100102" w:rsidP="00715E85">
      <w:pPr>
        <w:spacing w:after="0" w:line="240" w:lineRule="auto"/>
        <w:ind w:left="-567" w:right="15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C86383">
        <w:rPr>
          <w:rFonts w:ascii="Times New Roman" w:hAnsi="Times New Roman" w:cs="Times New Roman"/>
          <w:sz w:val="24"/>
          <w:szCs w:val="24"/>
        </w:rPr>
        <w:t xml:space="preserve">заболеваний </w:t>
      </w:r>
      <w:r w:rsidR="00C863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6383">
        <w:rPr>
          <w:rFonts w:ascii="Times New Roman" w:hAnsi="Times New Roman" w:cs="Times New Roman"/>
          <w:sz w:val="24"/>
          <w:szCs w:val="24"/>
        </w:rPr>
        <w:t xml:space="preserve"> место занимают забо</w:t>
      </w:r>
      <w:r w:rsidR="003B1EDE">
        <w:rPr>
          <w:rFonts w:ascii="Times New Roman" w:hAnsi="Times New Roman" w:cs="Times New Roman"/>
          <w:sz w:val="24"/>
          <w:szCs w:val="24"/>
        </w:rPr>
        <w:t xml:space="preserve">левания органов дыхания – </w:t>
      </w:r>
      <w:r w:rsidR="00CE1B3E">
        <w:rPr>
          <w:rFonts w:ascii="Times New Roman" w:hAnsi="Times New Roman" w:cs="Times New Roman"/>
          <w:sz w:val="24"/>
          <w:szCs w:val="24"/>
        </w:rPr>
        <w:t>97</w:t>
      </w:r>
      <w:r w:rsidR="003B1EDE">
        <w:rPr>
          <w:rFonts w:ascii="Times New Roman" w:hAnsi="Times New Roman" w:cs="Times New Roman"/>
          <w:sz w:val="24"/>
          <w:szCs w:val="24"/>
        </w:rPr>
        <w:t>%;</w:t>
      </w:r>
      <w:r w:rsidR="00C86383">
        <w:rPr>
          <w:rFonts w:ascii="Times New Roman" w:hAnsi="Times New Roman" w:cs="Times New Roman"/>
          <w:sz w:val="24"/>
          <w:szCs w:val="24"/>
        </w:rPr>
        <w:t xml:space="preserve"> </w:t>
      </w:r>
      <w:r w:rsidR="00C863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86383" w:rsidRPr="00C86383">
        <w:rPr>
          <w:rFonts w:ascii="Times New Roman" w:hAnsi="Times New Roman" w:cs="Times New Roman"/>
          <w:sz w:val="24"/>
          <w:szCs w:val="24"/>
        </w:rPr>
        <w:t xml:space="preserve"> </w:t>
      </w:r>
      <w:r w:rsidR="00C86383">
        <w:rPr>
          <w:rFonts w:ascii="Times New Roman" w:hAnsi="Times New Roman" w:cs="Times New Roman"/>
          <w:sz w:val="24"/>
          <w:szCs w:val="24"/>
        </w:rPr>
        <w:t>место –</w:t>
      </w:r>
      <w:r w:rsidR="00BB79EF">
        <w:rPr>
          <w:rFonts w:ascii="Times New Roman" w:hAnsi="Times New Roman" w:cs="Times New Roman"/>
          <w:sz w:val="24"/>
          <w:szCs w:val="24"/>
        </w:rPr>
        <w:t xml:space="preserve"> </w:t>
      </w:r>
      <w:r w:rsidR="00CE1B3E">
        <w:rPr>
          <w:rFonts w:ascii="Times New Roman" w:hAnsi="Times New Roman" w:cs="Times New Roman"/>
          <w:sz w:val="24"/>
          <w:szCs w:val="24"/>
        </w:rPr>
        <w:t>прочие 1</w:t>
      </w:r>
      <w:r>
        <w:rPr>
          <w:rFonts w:ascii="Times New Roman" w:hAnsi="Times New Roman" w:cs="Times New Roman"/>
          <w:sz w:val="24"/>
          <w:szCs w:val="24"/>
        </w:rPr>
        <w:t>5,7</w:t>
      </w:r>
      <w:r w:rsidR="00CE1B3E">
        <w:rPr>
          <w:rFonts w:ascii="Times New Roman" w:hAnsi="Times New Roman" w:cs="Times New Roman"/>
          <w:sz w:val="24"/>
          <w:szCs w:val="24"/>
        </w:rPr>
        <w:t xml:space="preserve"> </w:t>
      </w:r>
      <w:r w:rsidR="003B1EDE">
        <w:rPr>
          <w:rFonts w:ascii="Times New Roman" w:hAnsi="Times New Roman" w:cs="Times New Roman"/>
          <w:sz w:val="24"/>
          <w:szCs w:val="24"/>
        </w:rPr>
        <w:t>%;</w:t>
      </w:r>
      <w:r w:rsidR="00C86383">
        <w:rPr>
          <w:rFonts w:ascii="Times New Roman" w:hAnsi="Times New Roman" w:cs="Times New Roman"/>
          <w:sz w:val="24"/>
          <w:szCs w:val="24"/>
        </w:rPr>
        <w:t xml:space="preserve"> </w:t>
      </w:r>
      <w:r w:rsidR="00C863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86383" w:rsidRPr="00C86383">
        <w:rPr>
          <w:rFonts w:ascii="Times New Roman" w:hAnsi="Times New Roman" w:cs="Times New Roman"/>
          <w:sz w:val="24"/>
          <w:szCs w:val="24"/>
        </w:rPr>
        <w:t xml:space="preserve"> </w:t>
      </w:r>
      <w:r w:rsidR="00C86383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CE1B3E">
        <w:rPr>
          <w:rFonts w:ascii="Times New Roman" w:hAnsi="Times New Roman" w:cs="Times New Roman"/>
          <w:sz w:val="24"/>
          <w:szCs w:val="24"/>
        </w:rPr>
        <w:t xml:space="preserve">болезни кожи </w:t>
      </w:r>
      <w:r w:rsidR="00C8638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1,6</w:t>
      </w:r>
      <w:r w:rsidR="00C86383">
        <w:rPr>
          <w:rFonts w:ascii="Times New Roman" w:hAnsi="Times New Roman" w:cs="Times New Roman"/>
          <w:sz w:val="24"/>
          <w:szCs w:val="24"/>
        </w:rPr>
        <w:t>%.</w:t>
      </w:r>
      <w:r w:rsidR="003D7EB1">
        <w:rPr>
          <w:rFonts w:ascii="Times New Roman" w:hAnsi="Times New Roman" w:cs="Times New Roman"/>
          <w:sz w:val="24"/>
          <w:szCs w:val="24"/>
        </w:rPr>
        <w:t xml:space="preserve"> </w:t>
      </w:r>
      <w:r w:rsidR="00D536D8">
        <w:rPr>
          <w:rFonts w:ascii="Times New Roman" w:hAnsi="Times New Roman" w:cs="Times New Roman"/>
          <w:sz w:val="24"/>
          <w:szCs w:val="24"/>
        </w:rPr>
        <w:t>(По данным аналитического отчета врача Якушиной Н.А.)</w:t>
      </w:r>
      <w:r w:rsidR="00715E85">
        <w:rPr>
          <w:rFonts w:ascii="Times New Roman" w:hAnsi="Times New Roman" w:cs="Times New Roman"/>
          <w:sz w:val="24"/>
          <w:szCs w:val="24"/>
        </w:rPr>
        <w:t>.</w:t>
      </w:r>
    </w:p>
    <w:p w:rsidR="00D8624C" w:rsidRPr="00C114E0" w:rsidRDefault="00D8624C" w:rsidP="00715E8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 xml:space="preserve">Анализ показал, что </w:t>
      </w:r>
      <w:r w:rsidR="009A041E">
        <w:rPr>
          <w:rFonts w:ascii="Times New Roman" w:hAnsi="Times New Roman" w:cs="Times New Roman"/>
          <w:sz w:val="24"/>
          <w:szCs w:val="24"/>
        </w:rPr>
        <w:t xml:space="preserve">пики заболеваемости приходятся на </w:t>
      </w:r>
      <w:r w:rsidR="001D7647">
        <w:rPr>
          <w:rFonts w:ascii="Times New Roman" w:hAnsi="Times New Roman" w:cs="Times New Roman"/>
          <w:sz w:val="24"/>
          <w:szCs w:val="24"/>
        </w:rPr>
        <w:t>ноябрь-декабрь</w:t>
      </w:r>
      <w:r w:rsidR="009A041E">
        <w:rPr>
          <w:rFonts w:ascii="Times New Roman" w:hAnsi="Times New Roman" w:cs="Times New Roman"/>
          <w:sz w:val="24"/>
          <w:szCs w:val="24"/>
        </w:rPr>
        <w:t xml:space="preserve"> и </w:t>
      </w:r>
      <w:r w:rsidR="001D7647">
        <w:rPr>
          <w:rFonts w:ascii="Times New Roman" w:hAnsi="Times New Roman" w:cs="Times New Roman"/>
          <w:sz w:val="24"/>
          <w:szCs w:val="24"/>
        </w:rPr>
        <w:t>февраль-март</w:t>
      </w:r>
      <w:r w:rsidR="009A041E">
        <w:rPr>
          <w:rFonts w:ascii="Times New Roman" w:hAnsi="Times New Roman" w:cs="Times New Roman"/>
          <w:sz w:val="24"/>
          <w:szCs w:val="24"/>
        </w:rPr>
        <w:t xml:space="preserve">. </w:t>
      </w:r>
      <w:r w:rsidR="009A041E" w:rsidRPr="0051670C">
        <w:rPr>
          <w:rFonts w:ascii="Times New Roman" w:hAnsi="Times New Roman" w:cs="Times New Roman"/>
          <w:sz w:val="24"/>
          <w:szCs w:val="24"/>
        </w:rPr>
        <w:t xml:space="preserve">Поэтому в эти периоды необходимо особенно внимательно относиться к внешнему виду и состоянию здоровья детей, вести разъяснительную работу с родителями о профилактике заболеваемости в домашних условиях и  ответственности за посещение детского сада заболевающим или </w:t>
      </w:r>
      <w:proofErr w:type="spellStart"/>
      <w:r w:rsidR="009A041E" w:rsidRPr="0051670C">
        <w:rPr>
          <w:rFonts w:ascii="Times New Roman" w:hAnsi="Times New Roman" w:cs="Times New Roman"/>
          <w:sz w:val="24"/>
          <w:szCs w:val="24"/>
        </w:rPr>
        <w:t>недолеченным</w:t>
      </w:r>
      <w:proofErr w:type="spellEnd"/>
      <w:r w:rsidR="009A041E" w:rsidRPr="0051670C">
        <w:rPr>
          <w:rFonts w:ascii="Times New Roman" w:hAnsi="Times New Roman" w:cs="Times New Roman"/>
          <w:sz w:val="24"/>
          <w:szCs w:val="24"/>
        </w:rPr>
        <w:t xml:space="preserve"> ребенком.</w:t>
      </w:r>
      <w:r w:rsidR="009A041E">
        <w:rPr>
          <w:rFonts w:ascii="Times New Roman" w:hAnsi="Times New Roman" w:cs="Times New Roman"/>
          <w:sz w:val="24"/>
          <w:szCs w:val="24"/>
        </w:rPr>
        <w:t xml:space="preserve"> Д</w:t>
      </w:r>
      <w:r w:rsidRPr="0051670C">
        <w:rPr>
          <w:rFonts w:ascii="Times New Roman" w:hAnsi="Times New Roman" w:cs="Times New Roman"/>
          <w:sz w:val="24"/>
          <w:szCs w:val="24"/>
        </w:rPr>
        <w:t>е</w:t>
      </w:r>
      <w:r w:rsidR="00C95D9B">
        <w:rPr>
          <w:rFonts w:ascii="Times New Roman" w:hAnsi="Times New Roman" w:cs="Times New Roman"/>
          <w:sz w:val="24"/>
          <w:szCs w:val="24"/>
        </w:rPr>
        <w:t>ти раннего возраста болеют чаще в период адаптации</w:t>
      </w:r>
      <w:r w:rsidRPr="0051670C">
        <w:rPr>
          <w:rFonts w:ascii="Times New Roman" w:hAnsi="Times New Roman" w:cs="Times New Roman"/>
          <w:sz w:val="24"/>
          <w:szCs w:val="24"/>
        </w:rPr>
        <w:t xml:space="preserve">. </w:t>
      </w:r>
      <w:r w:rsidR="00C95D9B">
        <w:rPr>
          <w:rFonts w:ascii="Times New Roman" w:hAnsi="Times New Roman" w:cs="Times New Roman"/>
          <w:sz w:val="24"/>
          <w:szCs w:val="24"/>
        </w:rPr>
        <w:t>В</w:t>
      </w:r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  <w:r w:rsidR="009808EE">
        <w:rPr>
          <w:rFonts w:ascii="Times New Roman" w:hAnsi="Times New Roman" w:cs="Times New Roman"/>
          <w:sz w:val="24"/>
          <w:szCs w:val="24"/>
        </w:rPr>
        <w:t>учреждении</w:t>
      </w:r>
      <w:r w:rsidRPr="0051670C">
        <w:rPr>
          <w:rFonts w:ascii="Times New Roman" w:hAnsi="Times New Roman" w:cs="Times New Roman"/>
          <w:sz w:val="24"/>
          <w:szCs w:val="24"/>
        </w:rPr>
        <w:t xml:space="preserve"> организованы оздоровительные </w:t>
      </w:r>
      <w:r w:rsidRPr="00C114E0">
        <w:rPr>
          <w:rFonts w:ascii="Times New Roman" w:hAnsi="Times New Roman" w:cs="Times New Roman"/>
          <w:sz w:val="24"/>
          <w:szCs w:val="24"/>
        </w:rPr>
        <w:t xml:space="preserve">группы для детей раннего, младшего и среднего возраста (гр.№ 1, 3, </w:t>
      </w:r>
      <w:r w:rsidR="002E1E64">
        <w:rPr>
          <w:rFonts w:ascii="Times New Roman" w:hAnsi="Times New Roman" w:cs="Times New Roman"/>
          <w:sz w:val="24"/>
          <w:szCs w:val="24"/>
        </w:rPr>
        <w:t>7, 11, 9,13,14</w:t>
      </w:r>
      <w:r w:rsidRPr="00C114E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79EF" w:rsidRDefault="00BB79EF" w:rsidP="00BB79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9EF" w:rsidRDefault="00BB79EF" w:rsidP="00BB79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79E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Таблица </w:t>
      </w:r>
      <w:r w:rsidR="009C50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BB79EF">
        <w:rPr>
          <w:rFonts w:ascii="Times New Roman" w:hAnsi="Times New Roman" w:cs="Times New Roman"/>
          <w:b/>
          <w:i/>
          <w:sz w:val="24"/>
          <w:szCs w:val="24"/>
        </w:rPr>
        <w:t>. Мониторинг заболеваемости воспитанников МБДОУ  д/с №9 «Россиянка» за 201</w:t>
      </w:r>
      <w:r w:rsidR="00C001C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B79EF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C001C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B79EF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(</w:t>
      </w:r>
      <w:proofErr w:type="gramStart"/>
      <w:r w:rsidRPr="00BB79EF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BB79EF">
        <w:rPr>
          <w:rFonts w:ascii="Times New Roman" w:hAnsi="Times New Roman" w:cs="Times New Roman"/>
          <w:b/>
          <w:i/>
          <w:sz w:val="24"/>
          <w:szCs w:val="24"/>
        </w:rPr>
        <w:t xml:space="preserve"> %)</w:t>
      </w:r>
    </w:p>
    <w:p w:rsidR="006C7702" w:rsidRPr="00BB79EF" w:rsidRDefault="006C7702" w:rsidP="00BB79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c"/>
        <w:tblW w:w="0" w:type="auto"/>
        <w:tblInd w:w="-480" w:type="dxa"/>
        <w:tblLook w:val="04A0" w:firstRow="1" w:lastRow="0" w:firstColumn="1" w:lastColumn="0" w:noHBand="0" w:noVBand="1"/>
      </w:tblPr>
      <w:tblGrid>
        <w:gridCol w:w="1845"/>
        <w:gridCol w:w="973"/>
        <w:gridCol w:w="886"/>
        <w:gridCol w:w="808"/>
        <w:gridCol w:w="886"/>
        <w:gridCol w:w="790"/>
        <w:gridCol w:w="909"/>
        <w:gridCol w:w="619"/>
        <w:gridCol w:w="792"/>
        <w:gridCol w:w="566"/>
        <w:gridCol w:w="566"/>
        <w:gridCol w:w="962"/>
      </w:tblGrid>
      <w:tr w:rsidR="00FD1448" w:rsidRPr="0066155A" w:rsidTr="006C7702">
        <w:tc>
          <w:tcPr>
            <w:tcW w:w="1845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08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90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9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96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Рейтинг</w:t>
            </w:r>
          </w:p>
        </w:tc>
      </w:tr>
      <w:tr w:rsidR="00FD1448" w:rsidTr="006C7702">
        <w:tc>
          <w:tcPr>
            <w:tcW w:w="1845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</w:tc>
        <w:tc>
          <w:tcPr>
            <w:tcW w:w="973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08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90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0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9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6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1448" w:rsidTr="006C7702">
        <w:tc>
          <w:tcPr>
            <w:tcW w:w="1845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3гр.</w:t>
            </w:r>
          </w:p>
        </w:tc>
        <w:tc>
          <w:tcPr>
            <w:tcW w:w="973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08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790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0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61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79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6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1448" w:rsidTr="006C7702">
        <w:tc>
          <w:tcPr>
            <w:tcW w:w="1845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7гр.</w:t>
            </w:r>
          </w:p>
        </w:tc>
        <w:tc>
          <w:tcPr>
            <w:tcW w:w="973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 xml:space="preserve">   11</w:t>
            </w:r>
          </w:p>
        </w:tc>
        <w:tc>
          <w:tcPr>
            <w:tcW w:w="808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790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0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61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D1448" w:rsidTr="006C7702">
        <w:tc>
          <w:tcPr>
            <w:tcW w:w="1845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яслям</w:t>
            </w:r>
          </w:p>
        </w:tc>
        <w:tc>
          <w:tcPr>
            <w:tcW w:w="973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  <w:tc>
          <w:tcPr>
            <w:tcW w:w="808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31,3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790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90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23,7</w:t>
            </w:r>
          </w:p>
        </w:tc>
        <w:tc>
          <w:tcPr>
            <w:tcW w:w="61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79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17,6</w:t>
            </w:r>
          </w:p>
        </w:tc>
        <w:tc>
          <w:tcPr>
            <w:tcW w:w="96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448" w:rsidTr="006C7702">
        <w:tc>
          <w:tcPr>
            <w:tcW w:w="1845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9гр./2мл.</w:t>
            </w:r>
          </w:p>
        </w:tc>
        <w:tc>
          <w:tcPr>
            <w:tcW w:w="973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8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90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0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61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79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1448" w:rsidTr="006C7702">
        <w:tc>
          <w:tcPr>
            <w:tcW w:w="1845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11гр./2мл.</w:t>
            </w:r>
          </w:p>
        </w:tc>
        <w:tc>
          <w:tcPr>
            <w:tcW w:w="973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808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790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61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D1448" w:rsidTr="006C7702">
        <w:tc>
          <w:tcPr>
            <w:tcW w:w="1845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13гр./2ср.</w:t>
            </w:r>
          </w:p>
        </w:tc>
        <w:tc>
          <w:tcPr>
            <w:tcW w:w="973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08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90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0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61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9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D1448" w:rsidTr="006C7702">
        <w:tc>
          <w:tcPr>
            <w:tcW w:w="1845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14гр./ср.</w:t>
            </w:r>
          </w:p>
        </w:tc>
        <w:tc>
          <w:tcPr>
            <w:tcW w:w="973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08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790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0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61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79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1448" w:rsidTr="006C7702">
        <w:tc>
          <w:tcPr>
            <w:tcW w:w="1845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10гр./ст.</w:t>
            </w:r>
          </w:p>
        </w:tc>
        <w:tc>
          <w:tcPr>
            <w:tcW w:w="973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08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90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0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61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79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6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D1448" w:rsidRPr="00C22E89" w:rsidTr="006C7702">
        <w:tc>
          <w:tcPr>
            <w:tcW w:w="1845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4гр./ст.</w:t>
            </w:r>
          </w:p>
        </w:tc>
        <w:tc>
          <w:tcPr>
            <w:tcW w:w="973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08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790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0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61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96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1448" w:rsidRPr="00C22E89" w:rsidTr="006C7702">
        <w:tc>
          <w:tcPr>
            <w:tcW w:w="1845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5гр./</w:t>
            </w:r>
            <w:proofErr w:type="spellStart"/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3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8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0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0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1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6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D1448" w:rsidRPr="00C22E89" w:rsidTr="006C7702">
        <w:tc>
          <w:tcPr>
            <w:tcW w:w="1845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12гр./</w:t>
            </w:r>
            <w:proofErr w:type="spellStart"/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3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08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90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0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9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6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D1448" w:rsidRPr="00C22E89" w:rsidTr="006C7702">
        <w:tc>
          <w:tcPr>
            <w:tcW w:w="1845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8гр./</w:t>
            </w:r>
            <w:proofErr w:type="spellStart"/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3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08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90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1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6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D1448" w:rsidTr="006C7702">
        <w:tc>
          <w:tcPr>
            <w:tcW w:w="1845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саду</w:t>
            </w:r>
          </w:p>
        </w:tc>
        <w:tc>
          <w:tcPr>
            <w:tcW w:w="973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13,6</w:t>
            </w:r>
          </w:p>
        </w:tc>
        <w:tc>
          <w:tcPr>
            <w:tcW w:w="808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88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790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90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619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79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15,6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566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44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FD1448" w:rsidRPr="00FD1448" w:rsidRDefault="00FD1448" w:rsidP="002E1E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702" w:rsidRDefault="006C7702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BB79EF" w:rsidRDefault="00BB79EF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BB79EF">
        <w:rPr>
          <w:rFonts w:ascii="Times New Roman" w:hAnsi="Times New Roman" w:cs="Times New Roman"/>
          <w:b/>
          <w:i/>
          <w:noProof/>
          <w:sz w:val="24"/>
          <w:szCs w:val="24"/>
        </w:rPr>
        <w:t>Диаграмма 4. Рейтинг заболеваемости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по группам</w:t>
      </w:r>
      <w:r w:rsidR="00941FD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за период с сентября по май 2013-2014 учебного года</w:t>
      </w:r>
    </w:p>
    <w:p w:rsidR="00BB79EF" w:rsidRPr="00BB79EF" w:rsidRDefault="00BB79EF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486400" cy="3303431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20EE" w:rsidRDefault="005E20EE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24C" w:rsidRPr="00FF7525" w:rsidRDefault="00D8624C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525">
        <w:rPr>
          <w:rFonts w:ascii="Times New Roman" w:hAnsi="Times New Roman" w:cs="Times New Roman"/>
          <w:sz w:val="24"/>
          <w:szCs w:val="24"/>
        </w:rPr>
        <w:t xml:space="preserve">Динамику снижения уровня заболеваемости мы видим за счет расширения спектра </w:t>
      </w:r>
      <w:proofErr w:type="spellStart"/>
      <w:r w:rsidRPr="00FF7525">
        <w:rPr>
          <w:rFonts w:ascii="Times New Roman" w:hAnsi="Times New Roman" w:cs="Times New Roman"/>
          <w:sz w:val="24"/>
          <w:szCs w:val="24"/>
        </w:rPr>
        <w:t>здоровьеразвивающих</w:t>
      </w:r>
      <w:proofErr w:type="spellEnd"/>
      <w:r w:rsidRPr="00FF7525">
        <w:rPr>
          <w:rFonts w:ascii="Times New Roman" w:hAnsi="Times New Roman" w:cs="Times New Roman"/>
          <w:sz w:val="24"/>
          <w:szCs w:val="24"/>
        </w:rPr>
        <w:t xml:space="preserve"> технологий, профилактической оздоровительной работы с детьми, разъясни</w:t>
      </w:r>
      <w:r w:rsidR="001D7647">
        <w:rPr>
          <w:rFonts w:ascii="Times New Roman" w:hAnsi="Times New Roman" w:cs="Times New Roman"/>
          <w:sz w:val="24"/>
          <w:szCs w:val="24"/>
        </w:rPr>
        <w:t xml:space="preserve">тельной работы среди родителей, систематического контроля </w:t>
      </w:r>
      <w:r w:rsidR="00116F97">
        <w:rPr>
          <w:rFonts w:ascii="Times New Roman" w:hAnsi="Times New Roman" w:cs="Times New Roman"/>
          <w:sz w:val="24"/>
          <w:szCs w:val="24"/>
        </w:rPr>
        <w:t xml:space="preserve">проведения оздоровительных мероприятий и </w:t>
      </w:r>
      <w:r w:rsidR="00715E85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1D7647">
        <w:rPr>
          <w:rFonts w:ascii="Times New Roman" w:hAnsi="Times New Roman" w:cs="Times New Roman"/>
          <w:sz w:val="24"/>
          <w:szCs w:val="24"/>
        </w:rPr>
        <w:t>сан</w:t>
      </w:r>
      <w:r w:rsidR="00941FD6">
        <w:rPr>
          <w:rFonts w:ascii="Times New Roman" w:hAnsi="Times New Roman" w:cs="Times New Roman"/>
          <w:sz w:val="24"/>
          <w:szCs w:val="24"/>
        </w:rPr>
        <w:t xml:space="preserve">итарно-эпидемиологического режима </w:t>
      </w:r>
      <w:r w:rsidR="001D7647">
        <w:rPr>
          <w:rFonts w:ascii="Times New Roman" w:hAnsi="Times New Roman" w:cs="Times New Roman"/>
          <w:sz w:val="24"/>
          <w:szCs w:val="24"/>
        </w:rPr>
        <w:t>групп.</w:t>
      </w:r>
    </w:p>
    <w:p w:rsidR="00843224" w:rsidRDefault="00843224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224" w:rsidRDefault="00843224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224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учреждения по реализации </w:t>
      </w:r>
      <w:r w:rsidRPr="00843224">
        <w:rPr>
          <w:rFonts w:ascii="Times New Roman" w:hAnsi="Times New Roman" w:cs="Times New Roman"/>
          <w:b/>
          <w:sz w:val="24"/>
          <w:szCs w:val="24"/>
        </w:rPr>
        <w:t xml:space="preserve">оздоровительной </w:t>
      </w:r>
      <w:r w:rsidR="001E6309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EDD" w:rsidRDefault="00552EDD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437" w:rsidRPr="00843224" w:rsidRDefault="00735437" w:rsidP="00843224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843224">
        <w:rPr>
          <w:rFonts w:ascii="Times New Roman" w:hAnsi="Times New Roman" w:cs="Times New Roman"/>
          <w:sz w:val="24"/>
          <w:szCs w:val="24"/>
        </w:rPr>
        <w:lastRenderedPageBreak/>
        <w:t xml:space="preserve">Системная работа по развитию здоровья воспитанников строилась на основе оздоровительной программы учреждения «Здравия желаем тебе, малыш!». Работа по физическому воспитанию в МБДОУ ведется по программе «От рождения до школы» под ред. </w:t>
      </w:r>
      <w:proofErr w:type="spellStart"/>
      <w:r w:rsidRPr="00843224">
        <w:rPr>
          <w:rFonts w:ascii="Times New Roman" w:hAnsi="Times New Roman" w:cs="Times New Roman"/>
          <w:sz w:val="24"/>
          <w:szCs w:val="24"/>
        </w:rPr>
        <w:t>Н.Вераксы</w:t>
      </w:r>
      <w:proofErr w:type="spellEnd"/>
      <w:r w:rsidRPr="00843224">
        <w:rPr>
          <w:rFonts w:ascii="Times New Roman" w:hAnsi="Times New Roman" w:cs="Times New Roman"/>
          <w:sz w:val="24"/>
          <w:szCs w:val="24"/>
        </w:rPr>
        <w:t xml:space="preserve"> при использовании программ </w:t>
      </w:r>
      <w:r w:rsidRPr="00843224">
        <w:rPr>
          <w:rFonts w:ascii="Times New Roman" w:eastAsia="Times New Roman" w:hAnsi="Times New Roman" w:cs="Times New Roman"/>
          <w:sz w:val="24"/>
          <w:szCs w:val="24"/>
        </w:rPr>
        <w:t xml:space="preserve">Л.И. </w:t>
      </w:r>
      <w:proofErr w:type="spellStart"/>
      <w:r w:rsidRPr="00843224">
        <w:rPr>
          <w:rFonts w:ascii="Times New Roman" w:eastAsia="Times New Roman" w:hAnsi="Times New Roman" w:cs="Times New Roman"/>
          <w:sz w:val="24"/>
          <w:szCs w:val="24"/>
        </w:rPr>
        <w:t>Пензулаевой</w:t>
      </w:r>
      <w:proofErr w:type="spellEnd"/>
      <w:r w:rsidRPr="00843224">
        <w:rPr>
          <w:rFonts w:ascii="Times New Roman" w:eastAsia="Times New Roman" w:hAnsi="Times New Roman" w:cs="Times New Roman"/>
          <w:sz w:val="24"/>
          <w:szCs w:val="24"/>
        </w:rPr>
        <w:t xml:space="preserve"> «Физические занятия с детьми</w:t>
      </w:r>
      <w:r w:rsidRPr="00843224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2F06C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843224">
        <w:rPr>
          <w:rFonts w:ascii="Times New Roman" w:hAnsi="Times New Roman" w:cs="Times New Roman"/>
          <w:sz w:val="24"/>
          <w:szCs w:val="24"/>
        </w:rPr>
        <w:t>Е.</w:t>
      </w:r>
      <w:r w:rsidRPr="00843224">
        <w:rPr>
          <w:rFonts w:ascii="Times New Roman" w:eastAsia="Times New Roman" w:hAnsi="Times New Roman" w:cs="Times New Roman"/>
          <w:sz w:val="24"/>
          <w:szCs w:val="24"/>
        </w:rPr>
        <w:t>Ж</w:t>
      </w:r>
      <w:r w:rsidR="002F06CD">
        <w:rPr>
          <w:rFonts w:ascii="Times New Roman" w:eastAsia="Times New Roman" w:hAnsi="Times New Roman" w:cs="Times New Roman"/>
          <w:sz w:val="24"/>
          <w:szCs w:val="24"/>
        </w:rPr>
        <w:t>уковой</w:t>
      </w:r>
      <w:proofErr w:type="spellEnd"/>
      <w:r w:rsidR="002F06CD">
        <w:rPr>
          <w:rFonts w:ascii="Times New Roman" w:eastAsia="Times New Roman" w:hAnsi="Times New Roman" w:cs="Times New Roman"/>
          <w:sz w:val="24"/>
          <w:szCs w:val="24"/>
        </w:rPr>
        <w:t xml:space="preserve"> «Гимнастика для малышей». </w:t>
      </w:r>
      <w:proofErr w:type="spellStart"/>
      <w:r w:rsidRPr="00843224">
        <w:rPr>
          <w:rFonts w:ascii="Times New Roman" w:eastAsia="Times New Roman" w:hAnsi="Times New Roman" w:cs="Times New Roman"/>
          <w:sz w:val="24"/>
          <w:szCs w:val="24"/>
        </w:rPr>
        <w:t>А.Е.Занозиной</w:t>
      </w:r>
      <w:proofErr w:type="spellEnd"/>
      <w:r w:rsidRPr="008432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3224">
        <w:rPr>
          <w:rFonts w:ascii="Times New Roman" w:eastAsia="Times New Roman" w:hAnsi="Times New Roman" w:cs="Times New Roman"/>
          <w:sz w:val="24"/>
          <w:szCs w:val="24"/>
        </w:rPr>
        <w:t>С.Э.Гришаниной</w:t>
      </w:r>
      <w:proofErr w:type="spellEnd"/>
      <w:r w:rsidRPr="008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224">
        <w:rPr>
          <w:rFonts w:ascii="Times New Roman" w:hAnsi="Times New Roman"/>
          <w:sz w:val="24"/>
          <w:szCs w:val="24"/>
        </w:rPr>
        <w:t>«Перспективное планирование физических занятий с детьми 6-7 лет».</w:t>
      </w:r>
    </w:p>
    <w:p w:rsidR="00735437" w:rsidRPr="0051670C" w:rsidRDefault="00735437" w:rsidP="00843224">
      <w:p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Для реализации задач по обеспечению оптимальной двигательной активности воспитанников и правильному ее регулированию воспитатели, воспитатель по физической культуре, музыкальные руководители проводили: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437" w:rsidRPr="0051670C" w:rsidRDefault="00735437" w:rsidP="00843224">
      <w:pPr>
        <w:numPr>
          <w:ilvl w:val="0"/>
          <w:numId w:val="7"/>
        </w:num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утреннюю гимнастику;</w:t>
      </w:r>
    </w:p>
    <w:p w:rsidR="00735437" w:rsidRPr="0051670C" w:rsidRDefault="00735437" w:rsidP="00843224">
      <w:pPr>
        <w:numPr>
          <w:ilvl w:val="0"/>
          <w:numId w:val="7"/>
        </w:num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физкультурные занятия;</w:t>
      </w:r>
    </w:p>
    <w:p w:rsidR="00735437" w:rsidRPr="0051670C" w:rsidRDefault="00735437" w:rsidP="00843224">
      <w:pPr>
        <w:numPr>
          <w:ilvl w:val="0"/>
          <w:numId w:val="7"/>
        </w:num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спортивные часы на улице;</w:t>
      </w:r>
    </w:p>
    <w:p w:rsidR="00735437" w:rsidRPr="0051670C" w:rsidRDefault="00735437" w:rsidP="00843224">
      <w:pPr>
        <w:numPr>
          <w:ilvl w:val="0"/>
          <w:numId w:val="7"/>
        </w:num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подвижные игры и упражнения на улице;</w:t>
      </w:r>
    </w:p>
    <w:p w:rsidR="00735437" w:rsidRPr="0051670C" w:rsidRDefault="00735437" w:rsidP="00843224">
      <w:pPr>
        <w:numPr>
          <w:ilvl w:val="0"/>
          <w:numId w:val="7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70C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 xml:space="preserve"> во время занятий;</w:t>
      </w:r>
    </w:p>
    <w:p w:rsidR="00735437" w:rsidRPr="0051670C" w:rsidRDefault="00735437" w:rsidP="00843224">
      <w:pPr>
        <w:numPr>
          <w:ilvl w:val="0"/>
          <w:numId w:val="7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 по</w:t>
      </w:r>
      <w:r w:rsidRPr="0051670C">
        <w:rPr>
          <w:rFonts w:ascii="Times New Roman" w:hAnsi="Times New Roman" w:cs="Times New Roman"/>
          <w:sz w:val="24"/>
          <w:szCs w:val="24"/>
        </w:rPr>
        <w:t xml:space="preserve"> ОБЖ;</w:t>
      </w:r>
    </w:p>
    <w:p w:rsidR="00D917FD" w:rsidRDefault="00D917FD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учреждения функционировал кружок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Тэквандо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детей старшего дошкольного возраста.</w:t>
      </w:r>
    </w:p>
    <w:p w:rsidR="00735437" w:rsidRPr="0051670C" w:rsidRDefault="00735437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 xml:space="preserve">Существенное место в решении задач физического воспитания занимали различные формы активного отдыха: спортивно-познавательные досуги и праздники:  «Зимние забавы», «Веселые старты», </w:t>
      </w:r>
      <w:r>
        <w:rPr>
          <w:rFonts w:ascii="Times New Roman" w:hAnsi="Times New Roman" w:cs="Times New Roman"/>
          <w:sz w:val="24"/>
          <w:szCs w:val="24"/>
        </w:rPr>
        <w:t>«Здравия желаем!», а</w:t>
      </w:r>
      <w:r w:rsidRPr="0051670C">
        <w:rPr>
          <w:rFonts w:ascii="Times New Roman" w:hAnsi="Times New Roman" w:cs="Times New Roman"/>
          <w:sz w:val="24"/>
          <w:szCs w:val="24"/>
        </w:rPr>
        <w:t xml:space="preserve"> также дни здоровья, неделя здоровья, целевые прогулки.</w:t>
      </w:r>
      <w:r w:rsidRPr="0051670C">
        <w:rPr>
          <w:rFonts w:ascii="Times New Roman" w:hAnsi="Times New Roman" w:cs="Times New Roman"/>
          <w:sz w:val="24"/>
          <w:szCs w:val="24"/>
        </w:rPr>
        <w:tab/>
      </w:r>
    </w:p>
    <w:p w:rsidR="00E673E7" w:rsidRDefault="00E673E7" w:rsidP="00E673E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каждой группе на протяжении учебного года на родительских собраниях акцент ставился на пропаганду здорового образа жизни, соблюдению рекомендаций воспитателей, медицинских работников и педагога-психолога. </w:t>
      </w:r>
    </w:p>
    <w:p w:rsidR="00552EDD" w:rsidRDefault="00735437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пропаганды здорового образа жизни среди родителей были проведены собрания, оформлены стенды наглядной агитации, спортивный праздник-соревновани</w:t>
      </w:r>
      <w:r w:rsidR="004743BB">
        <w:rPr>
          <w:rFonts w:ascii="Times New Roman" w:hAnsi="Times New Roman" w:cs="Times New Roman"/>
          <w:sz w:val="24"/>
          <w:szCs w:val="24"/>
        </w:rPr>
        <w:t>е семей «В гостях у светофора».</w:t>
      </w:r>
    </w:p>
    <w:p w:rsidR="00E673E7" w:rsidRDefault="00E673E7" w:rsidP="00E673E7">
      <w:p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 xml:space="preserve">На протяжении всего года в группах соблюдается питьевой режим, дети пьют бутилированную воду «Серебряный источник». </w:t>
      </w:r>
    </w:p>
    <w:p w:rsidR="00E673E7" w:rsidRDefault="00E673E7" w:rsidP="00E673E7">
      <w:p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течение учебного года </w:t>
      </w:r>
      <w:r w:rsidRPr="0051670C">
        <w:rPr>
          <w:rFonts w:ascii="Times New Roman" w:hAnsi="Times New Roman" w:cs="Times New Roman"/>
          <w:sz w:val="24"/>
          <w:szCs w:val="24"/>
        </w:rPr>
        <w:t>по желанию родителей и рекомендации педиатра организован прием кислородного коктейля.</w:t>
      </w:r>
    </w:p>
    <w:p w:rsidR="00E673E7" w:rsidRDefault="00E673E7" w:rsidP="00E673E7">
      <w:p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гр.№</w:t>
      </w:r>
      <w:r w:rsidR="002F06C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функционировал ионизатор воздуха.</w:t>
      </w:r>
    </w:p>
    <w:p w:rsidR="00735437" w:rsidRPr="00BC7232" w:rsidRDefault="00290CDF" w:rsidP="0084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функционировал плескательный бассейн и «</w:t>
      </w:r>
      <w:r w:rsidR="00735437">
        <w:rPr>
          <w:rFonts w:ascii="Times New Roman" w:hAnsi="Times New Roman" w:cs="Times New Roman"/>
          <w:sz w:val="24"/>
          <w:szCs w:val="24"/>
        </w:rPr>
        <w:t>Тропа здоровья» в зоне л</w:t>
      </w:r>
      <w:r w:rsidR="00552EDD">
        <w:rPr>
          <w:rFonts w:ascii="Times New Roman" w:hAnsi="Times New Roman" w:cs="Times New Roman"/>
          <w:sz w:val="24"/>
          <w:szCs w:val="24"/>
        </w:rPr>
        <w:t xml:space="preserve">етнего плескательного бассейна, направленная на укрепление и массаж стопы ног; развитие крупной моторики; закаливание детей. </w:t>
      </w:r>
    </w:p>
    <w:p w:rsidR="00735437" w:rsidRPr="0051670C" w:rsidRDefault="00735437" w:rsidP="00E673E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51670C">
        <w:rPr>
          <w:rFonts w:ascii="Times New Roman" w:hAnsi="Times New Roman" w:cs="Times New Roman"/>
          <w:sz w:val="24"/>
          <w:szCs w:val="24"/>
        </w:rPr>
        <w:t xml:space="preserve"> проводился комплекс мероприятий по профилактике острых респираторных инфекций. Лечебно-профилактическая работа была разделена на 3 этапа. 1-й этап – подготовительный - готовил ребенка к самому неблагоприятному в сезоне времени (витаминизация 3-х блюд аскор</w:t>
      </w:r>
      <w:r>
        <w:rPr>
          <w:rFonts w:ascii="Times New Roman" w:hAnsi="Times New Roman" w:cs="Times New Roman"/>
          <w:sz w:val="24"/>
          <w:szCs w:val="24"/>
        </w:rPr>
        <w:t>биновой</w:t>
      </w:r>
      <w:r w:rsidRPr="0051670C">
        <w:rPr>
          <w:rFonts w:ascii="Times New Roman" w:hAnsi="Times New Roman" w:cs="Times New Roman"/>
          <w:sz w:val="24"/>
          <w:szCs w:val="24"/>
        </w:rPr>
        <w:t xml:space="preserve"> кислотой, курс экстракта элеутерококка, массаж). На 2-м этапе использовалась система интенсивной терапии для предупреждения ОРВИ (полоскание горла и рта настойкой календулы, закладывание в нос </w:t>
      </w:r>
      <w:proofErr w:type="spellStart"/>
      <w:r w:rsidRPr="0051670C">
        <w:rPr>
          <w:rFonts w:ascii="Times New Roman" w:hAnsi="Times New Roman" w:cs="Times New Roman"/>
          <w:sz w:val="24"/>
          <w:szCs w:val="24"/>
        </w:rPr>
        <w:t>оксолиновой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 xml:space="preserve"> мази, питье лимонно-</w:t>
      </w:r>
      <w:proofErr w:type="spellStart"/>
      <w:r w:rsidRPr="0051670C">
        <w:rPr>
          <w:rFonts w:ascii="Times New Roman" w:hAnsi="Times New Roman" w:cs="Times New Roman"/>
          <w:sz w:val="24"/>
          <w:szCs w:val="24"/>
        </w:rPr>
        <w:t>фитонцидного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 xml:space="preserve"> напитка по 1-й дес</w:t>
      </w:r>
      <w:r>
        <w:rPr>
          <w:rFonts w:ascii="Times New Roman" w:hAnsi="Times New Roman" w:cs="Times New Roman"/>
          <w:sz w:val="24"/>
          <w:szCs w:val="24"/>
        </w:rPr>
        <w:t xml:space="preserve">ертной </w:t>
      </w:r>
      <w:r w:rsidRPr="0051670C">
        <w:rPr>
          <w:rFonts w:ascii="Times New Roman" w:hAnsi="Times New Roman" w:cs="Times New Roman"/>
          <w:sz w:val="24"/>
          <w:szCs w:val="24"/>
        </w:rPr>
        <w:t>ложке в день). 3-й этап – реабилитационный: детям предлагались травяные чаи</w:t>
      </w:r>
      <w:r w:rsidR="002F06CD">
        <w:rPr>
          <w:rFonts w:ascii="Times New Roman" w:hAnsi="Times New Roman" w:cs="Times New Roman"/>
          <w:sz w:val="24"/>
          <w:szCs w:val="24"/>
        </w:rPr>
        <w:t>, поливитамины, сироп шиповника, кислородный коктейль.</w:t>
      </w:r>
      <w:r w:rsidRPr="0051670C">
        <w:rPr>
          <w:rFonts w:ascii="Times New Roman" w:hAnsi="Times New Roman" w:cs="Times New Roman"/>
          <w:sz w:val="24"/>
          <w:szCs w:val="24"/>
        </w:rPr>
        <w:t xml:space="preserve"> В меню широко использовался лук, чеснок.  Осуществлялась профилактика  эндемического зоба и других эндокринных заболеваний путем добавления в пищу йодированной соли, массажа переносиц носа, обогащения рациона питания овощами, соками.</w:t>
      </w:r>
    </w:p>
    <w:p w:rsidR="00735437" w:rsidRDefault="00BA2FFE" w:rsidP="00E673E7">
      <w:pPr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в д</w:t>
      </w:r>
      <w:r w:rsidR="00735437">
        <w:rPr>
          <w:rFonts w:ascii="Times New Roman" w:hAnsi="Times New Roman" w:cs="Times New Roman"/>
          <w:sz w:val="24"/>
          <w:szCs w:val="24"/>
        </w:rPr>
        <w:t>ошкольно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3543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44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на основе </w:t>
      </w:r>
      <w:r w:rsidR="00735437">
        <w:rPr>
          <w:rFonts w:ascii="Times New Roman" w:hAnsi="Times New Roman" w:cs="Times New Roman"/>
          <w:sz w:val="24"/>
          <w:szCs w:val="24"/>
        </w:rPr>
        <w:t>20-дневно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35437">
        <w:rPr>
          <w:rFonts w:ascii="Times New Roman" w:hAnsi="Times New Roman" w:cs="Times New Roman"/>
          <w:sz w:val="24"/>
          <w:szCs w:val="24"/>
        </w:rPr>
        <w:t xml:space="preserve"> меню, благодаря </w:t>
      </w:r>
      <w:r>
        <w:rPr>
          <w:rFonts w:ascii="Times New Roman" w:hAnsi="Times New Roman" w:cs="Times New Roman"/>
          <w:sz w:val="24"/>
          <w:szCs w:val="24"/>
        </w:rPr>
        <w:t>чему</w:t>
      </w:r>
      <w:r w:rsidR="00735437">
        <w:rPr>
          <w:rFonts w:ascii="Times New Roman" w:hAnsi="Times New Roman" w:cs="Times New Roman"/>
          <w:sz w:val="24"/>
          <w:szCs w:val="24"/>
        </w:rPr>
        <w:t xml:space="preserve"> в рацион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35437">
        <w:rPr>
          <w:rFonts w:ascii="Times New Roman" w:hAnsi="Times New Roman" w:cs="Times New Roman"/>
          <w:sz w:val="24"/>
          <w:szCs w:val="24"/>
        </w:rPr>
        <w:t xml:space="preserve"> питания были введены новые блюда.</w:t>
      </w:r>
    </w:p>
    <w:p w:rsidR="00735437" w:rsidRDefault="00735437" w:rsidP="00E673E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970FDB">
        <w:rPr>
          <w:rFonts w:ascii="Times New Roman" w:hAnsi="Times New Roman" w:cs="Times New Roman"/>
          <w:iCs/>
          <w:sz w:val="24"/>
          <w:szCs w:val="24"/>
        </w:rPr>
        <w:t xml:space="preserve"> каждой группе проводятся закаливающие мероприятия, для чего име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970FDB">
        <w:rPr>
          <w:rFonts w:ascii="Times New Roman" w:hAnsi="Times New Roman" w:cs="Times New Roman"/>
          <w:iCs/>
          <w:sz w:val="24"/>
          <w:szCs w:val="24"/>
        </w:rPr>
        <w:t>тся массажные дорожки, оборудование для закаливания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970FDB">
        <w:rPr>
          <w:rFonts w:ascii="Times New Roman" w:hAnsi="Times New Roman" w:cs="Times New Roman"/>
          <w:iCs/>
          <w:sz w:val="24"/>
          <w:szCs w:val="24"/>
        </w:rPr>
        <w:t xml:space="preserve"> физкультурные уголки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1E6309">
        <w:rPr>
          <w:rFonts w:ascii="Times New Roman" w:hAnsi="Times New Roman" w:cs="Times New Roman"/>
          <w:iCs/>
          <w:sz w:val="24"/>
          <w:szCs w:val="24"/>
        </w:rPr>
        <w:t xml:space="preserve"> Необходимо отметить, </w:t>
      </w:r>
      <w:r w:rsidR="004743BB">
        <w:rPr>
          <w:rFonts w:ascii="Times New Roman" w:hAnsi="Times New Roman" w:cs="Times New Roman"/>
          <w:iCs/>
          <w:sz w:val="24"/>
          <w:szCs w:val="24"/>
        </w:rPr>
        <w:t xml:space="preserve">что </w:t>
      </w:r>
      <w:r w:rsidR="00D917FD">
        <w:rPr>
          <w:rFonts w:ascii="Times New Roman" w:hAnsi="Times New Roman" w:cs="Times New Roman"/>
          <w:iCs/>
          <w:sz w:val="24"/>
          <w:szCs w:val="24"/>
        </w:rPr>
        <w:t xml:space="preserve">оснащение </w:t>
      </w:r>
      <w:r w:rsidR="001E6309">
        <w:rPr>
          <w:rFonts w:ascii="Times New Roman" w:hAnsi="Times New Roman" w:cs="Times New Roman"/>
          <w:iCs/>
          <w:sz w:val="24"/>
          <w:szCs w:val="24"/>
        </w:rPr>
        <w:t xml:space="preserve">спортивного зала </w:t>
      </w:r>
      <w:r w:rsidR="004743BB">
        <w:rPr>
          <w:rFonts w:ascii="Times New Roman" w:hAnsi="Times New Roman" w:cs="Times New Roman"/>
          <w:iCs/>
          <w:sz w:val="24"/>
          <w:szCs w:val="24"/>
        </w:rPr>
        <w:t xml:space="preserve">пополнилось </w:t>
      </w:r>
      <w:r w:rsidR="00D917FD">
        <w:rPr>
          <w:rFonts w:ascii="Times New Roman" w:hAnsi="Times New Roman" w:cs="Times New Roman"/>
          <w:iCs/>
          <w:sz w:val="24"/>
          <w:szCs w:val="24"/>
        </w:rPr>
        <w:t>оборудованием для профилактики плоскостопия, развития крупной моторики детей.</w:t>
      </w:r>
    </w:p>
    <w:p w:rsidR="001E6309" w:rsidRPr="00FF7525" w:rsidRDefault="001E6309" w:rsidP="0084322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A96" w:rsidRPr="001E6309" w:rsidRDefault="00712A96" w:rsidP="00FF752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6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2. Результаты выполнения </w:t>
      </w:r>
      <w:r w:rsidR="00555523" w:rsidRPr="001E6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образовательной </w:t>
      </w:r>
      <w:r w:rsidRPr="001E6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программы</w:t>
      </w:r>
    </w:p>
    <w:p w:rsidR="00FF7525" w:rsidRPr="00FF7525" w:rsidRDefault="00FF7525" w:rsidP="00E3012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525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базовой части образовательной программы </w:t>
      </w:r>
      <w:r w:rsidR="0024554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F7525">
        <w:rPr>
          <w:rFonts w:ascii="Times New Roman" w:hAnsi="Times New Roman" w:cs="Times New Roman"/>
          <w:sz w:val="24"/>
          <w:szCs w:val="24"/>
        </w:rPr>
        <w:t>опре</w:t>
      </w:r>
      <w:r w:rsidR="002E1E64">
        <w:rPr>
          <w:rFonts w:ascii="Times New Roman" w:hAnsi="Times New Roman" w:cs="Times New Roman"/>
          <w:sz w:val="24"/>
          <w:szCs w:val="24"/>
        </w:rPr>
        <w:t xml:space="preserve">деляется примерной основной </w:t>
      </w:r>
      <w:r w:rsidRPr="00FF7525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дошкольного образования «От рождения до школы» под научной редакцией </w:t>
      </w:r>
      <w:proofErr w:type="spellStart"/>
      <w:r w:rsidRPr="00FF7525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FF7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525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FF7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525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FF7525">
        <w:rPr>
          <w:rFonts w:ascii="Times New Roman" w:hAnsi="Times New Roman" w:cs="Times New Roman"/>
          <w:sz w:val="24"/>
          <w:szCs w:val="24"/>
        </w:rPr>
        <w:t xml:space="preserve"> </w:t>
      </w:r>
      <w:r w:rsidR="00E30127">
        <w:rPr>
          <w:rFonts w:ascii="Times New Roman" w:hAnsi="Times New Roman" w:cs="Times New Roman"/>
          <w:sz w:val="24"/>
          <w:szCs w:val="24"/>
        </w:rPr>
        <w:t xml:space="preserve"> и комплекта технологий Образовательной системы «Школа 2100».</w:t>
      </w:r>
    </w:p>
    <w:p w:rsidR="00FF7525" w:rsidRPr="00FF7525" w:rsidRDefault="001A4CB0" w:rsidP="001A4CB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и специалисты осуществляют планирование образовательной деятельности на основе комплексно-тематического принципа. </w:t>
      </w:r>
      <w:r w:rsidR="00FF7525" w:rsidRPr="00FF7525">
        <w:rPr>
          <w:rFonts w:ascii="Times New Roman" w:hAnsi="Times New Roman" w:cs="Times New Roman"/>
          <w:sz w:val="24"/>
          <w:szCs w:val="24"/>
        </w:rPr>
        <w:t>Решение программных образовательных предусматривается не только в рамках непосредственно образовательной деятельности, но и при проведении режимных моментов – как в совместной деятельности взрослого и детей, так и в самостоятельной деятельности воспитанников.</w:t>
      </w:r>
      <w:r w:rsidR="00C903AC">
        <w:rPr>
          <w:rFonts w:ascii="Times New Roman" w:hAnsi="Times New Roman" w:cs="Times New Roman"/>
          <w:sz w:val="24"/>
          <w:szCs w:val="24"/>
        </w:rPr>
        <w:t xml:space="preserve"> </w:t>
      </w:r>
      <w:r w:rsidR="00797960">
        <w:rPr>
          <w:rFonts w:ascii="Times New Roman" w:hAnsi="Times New Roman" w:cs="Times New Roman"/>
          <w:sz w:val="24"/>
          <w:szCs w:val="24"/>
        </w:rPr>
        <w:t>Метод проектов способствовал плодотворной творческой деятельности всего коллектива. Тематика проектов была разработана на заседаниях методических объединений воспитателей по возрастным параллелям.</w:t>
      </w:r>
    </w:p>
    <w:p w:rsidR="00FF7525" w:rsidRPr="006B5BB3" w:rsidRDefault="00FF7525" w:rsidP="00FF7525">
      <w:pPr>
        <w:spacing w:after="0" w:line="240" w:lineRule="auto"/>
        <w:ind w:left="-142" w:firstLine="709"/>
        <w:rPr>
          <w:rFonts w:ascii="Times New Roman" w:hAnsi="Times New Roman" w:cs="Times New Roman"/>
          <w:b/>
          <w:sz w:val="24"/>
          <w:szCs w:val="24"/>
        </w:rPr>
      </w:pPr>
      <w:r w:rsidRPr="00FF7525">
        <w:rPr>
          <w:rFonts w:ascii="Times New Roman" w:hAnsi="Times New Roman" w:cs="Times New Roman"/>
          <w:sz w:val="24"/>
          <w:szCs w:val="24"/>
        </w:rPr>
        <w:t xml:space="preserve">Для развития творческих способностей воспитанников, раскрытия индивидуального потенциала каждого ребенка </w:t>
      </w:r>
      <w:r w:rsidR="00797960">
        <w:rPr>
          <w:rFonts w:ascii="Times New Roman" w:hAnsi="Times New Roman" w:cs="Times New Roman"/>
          <w:sz w:val="24"/>
          <w:szCs w:val="24"/>
        </w:rPr>
        <w:t xml:space="preserve">функционировали </w:t>
      </w:r>
      <w:r w:rsidR="00797960" w:rsidRPr="00797960">
        <w:rPr>
          <w:rFonts w:ascii="Times New Roman" w:hAnsi="Times New Roman" w:cs="Times New Roman"/>
          <w:b/>
          <w:sz w:val="24"/>
          <w:szCs w:val="24"/>
        </w:rPr>
        <w:t>кружки</w:t>
      </w:r>
      <w:r w:rsidRPr="00797960">
        <w:rPr>
          <w:rFonts w:ascii="Times New Roman" w:hAnsi="Times New Roman" w:cs="Times New Roman"/>
          <w:b/>
          <w:sz w:val="24"/>
          <w:szCs w:val="24"/>
        </w:rPr>
        <w:t>:</w:t>
      </w:r>
    </w:p>
    <w:p w:rsidR="0008350D" w:rsidRPr="0051670C" w:rsidRDefault="0008350D" w:rsidP="0008350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театральн</w:t>
      </w:r>
      <w:r w:rsidR="00091935">
        <w:rPr>
          <w:rFonts w:ascii="Times New Roman" w:hAnsi="Times New Roman" w:cs="Times New Roman"/>
          <w:sz w:val="24"/>
          <w:szCs w:val="24"/>
        </w:rPr>
        <w:t>ы</w:t>
      </w:r>
      <w:r w:rsidR="00D20F2B">
        <w:rPr>
          <w:rFonts w:ascii="Times New Roman" w:hAnsi="Times New Roman" w:cs="Times New Roman"/>
          <w:sz w:val="24"/>
          <w:szCs w:val="24"/>
        </w:rPr>
        <w:t>й</w:t>
      </w:r>
      <w:r w:rsidRPr="0051670C">
        <w:rPr>
          <w:rFonts w:ascii="Times New Roman" w:hAnsi="Times New Roman" w:cs="Times New Roman"/>
          <w:sz w:val="24"/>
          <w:szCs w:val="24"/>
        </w:rPr>
        <w:t xml:space="preserve"> под руководством муз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>уководителя Стрелковой Л.Ю.</w:t>
      </w:r>
      <w:r w:rsidR="00091935">
        <w:rPr>
          <w:rFonts w:ascii="Times New Roman" w:hAnsi="Times New Roman" w:cs="Times New Roman"/>
          <w:sz w:val="24"/>
          <w:szCs w:val="24"/>
        </w:rPr>
        <w:t>, Костюк Т.В.</w:t>
      </w:r>
      <w:r w:rsidRPr="0051670C">
        <w:rPr>
          <w:rFonts w:ascii="Times New Roman" w:hAnsi="Times New Roman" w:cs="Times New Roman"/>
          <w:sz w:val="24"/>
          <w:szCs w:val="24"/>
        </w:rPr>
        <w:t>;</w:t>
      </w:r>
    </w:p>
    <w:p w:rsidR="0008350D" w:rsidRPr="0051670C" w:rsidRDefault="0008350D" w:rsidP="0008350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хоровая студия под руководством муз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 xml:space="preserve">уководителя </w:t>
      </w:r>
      <w:proofErr w:type="spellStart"/>
      <w:r w:rsidRPr="0051670C">
        <w:rPr>
          <w:rFonts w:ascii="Times New Roman" w:hAnsi="Times New Roman" w:cs="Times New Roman"/>
          <w:sz w:val="24"/>
          <w:szCs w:val="24"/>
        </w:rPr>
        <w:t>Лим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 xml:space="preserve"> Т.К.;</w:t>
      </w:r>
    </w:p>
    <w:p w:rsidR="0008350D" w:rsidRPr="0051670C" w:rsidRDefault="0008350D" w:rsidP="0008350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фольклорный кружок под руководством муз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>уководителя Стрелковой Л.Ю</w:t>
      </w:r>
      <w:r w:rsidR="00150E5F">
        <w:rPr>
          <w:rFonts w:ascii="Times New Roman" w:hAnsi="Times New Roman" w:cs="Times New Roman"/>
          <w:sz w:val="24"/>
          <w:szCs w:val="24"/>
        </w:rPr>
        <w:t>.</w:t>
      </w:r>
      <w:r w:rsidRPr="0051670C">
        <w:rPr>
          <w:rFonts w:ascii="Times New Roman" w:hAnsi="Times New Roman" w:cs="Times New Roman"/>
          <w:sz w:val="24"/>
          <w:szCs w:val="24"/>
        </w:rPr>
        <w:t>,</w:t>
      </w:r>
    </w:p>
    <w:p w:rsidR="0008350D" w:rsidRPr="0051670C" w:rsidRDefault="0008350D" w:rsidP="0008350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>кружок по ритмике под руководством муз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7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70C">
        <w:rPr>
          <w:rFonts w:ascii="Times New Roman" w:hAnsi="Times New Roman" w:cs="Times New Roman"/>
          <w:sz w:val="24"/>
          <w:szCs w:val="24"/>
        </w:rPr>
        <w:t>уководителя Кубик О.А.;</w:t>
      </w:r>
    </w:p>
    <w:p w:rsidR="0008350D" w:rsidRDefault="001E6309" w:rsidP="0008350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176">
        <w:rPr>
          <w:rFonts w:ascii="Times New Roman" w:hAnsi="Times New Roman" w:cs="Times New Roman"/>
          <w:sz w:val="24"/>
          <w:szCs w:val="24"/>
        </w:rPr>
        <w:t>«Юный гражданин» по</w:t>
      </w:r>
      <w:r w:rsidR="0008350D" w:rsidRPr="0051670C">
        <w:rPr>
          <w:rFonts w:ascii="Times New Roman" w:hAnsi="Times New Roman" w:cs="Times New Roman"/>
          <w:sz w:val="24"/>
          <w:szCs w:val="24"/>
        </w:rPr>
        <w:t xml:space="preserve"> </w:t>
      </w:r>
      <w:r w:rsidR="0008350D">
        <w:rPr>
          <w:rFonts w:ascii="Times New Roman" w:hAnsi="Times New Roman" w:cs="Times New Roman"/>
          <w:sz w:val="24"/>
          <w:szCs w:val="24"/>
        </w:rPr>
        <w:t xml:space="preserve">патриотическому воспитанию </w:t>
      </w:r>
      <w:r w:rsidR="0008350D" w:rsidRPr="0051670C">
        <w:rPr>
          <w:rFonts w:ascii="Times New Roman" w:hAnsi="Times New Roman" w:cs="Times New Roman"/>
          <w:sz w:val="24"/>
          <w:szCs w:val="24"/>
        </w:rPr>
        <w:t>под руководством воспитател</w:t>
      </w:r>
      <w:r w:rsidR="001C58A4">
        <w:rPr>
          <w:rFonts w:ascii="Times New Roman" w:hAnsi="Times New Roman" w:cs="Times New Roman"/>
          <w:sz w:val="24"/>
          <w:szCs w:val="24"/>
        </w:rPr>
        <w:t>ей Супрун В.А., Щегловой Е.А.</w:t>
      </w:r>
    </w:p>
    <w:p w:rsidR="002F06CD" w:rsidRDefault="002F06CD" w:rsidP="0008350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Театральный кружок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 под руководством воспитателя Костюк Т.В.</w:t>
      </w:r>
    </w:p>
    <w:p w:rsidR="002E1E64" w:rsidRPr="0051670C" w:rsidRDefault="002E1E64" w:rsidP="0008350D">
      <w:pPr>
        <w:numPr>
          <w:ilvl w:val="0"/>
          <w:numId w:val="8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Театральный кружок «Светлячки» под руководством воспитателей Столбовой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Еремизиной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B5BB3" w:rsidRDefault="0008350D" w:rsidP="000835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50D" w:rsidRPr="006B5BB3" w:rsidRDefault="008F0DAD" w:rsidP="000835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08350D" w:rsidRPr="006B5BB3">
        <w:rPr>
          <w:rFonts w:ascii="Times New Roman" w:hAnsi="Times New Roman" w:cs="Times New Roman"/>
          <w:b/>
          <w:sz w:val="24"/>
          <w:szCs w:val="24"/>
        </w:rPr>
        <w:t>праздник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8350D" w:rsidRPr="006B5BB3">
        <w:rPr>
          <w:rFonts w:ascii="Times New Roman" w:hAnsi="Times New Roman" w:cs="Times New Roman"/>
          <w:b/>
          <w:sz w:val="24"/>
          <w:szCs w:val="24"/>
        </w:rPr>
        <w:t xml:space="preserve"> и развлечения: </w:t>
      </w:r>
    </w:p>
    <w:p w:rsidR="00512C2B" w:rsidRPr="00EE2EC5" w:rsidRDefault="00512C2B" w:rsidP="00512C2B">
      <w:pPr>
        <w:pStyle w:val="a3"/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EC5">
        <w:rPr>
          <w:rFonts w:ascii="Times New Roman" w:hAnsi="Times New Roman"/>
          <w:sz w:val="24"/>
          <w:szCs w:val="24"/>
        </w:rPr>
        <w:t xml:space="preserve">Городское праздничное мероприятие «День детского сада», посвященное </w:t>
      </w:r>
      <w:r w:rsidR="002F06CD">
        <w:rPr>
          <w:rFonts w:ascii="Times New Roman" w:hAnsi="Times New Roman"/>
          <w:sz w:val="24"/>
          <w:szCs w:val="24"/>
        </w:rPr>
        <w:t>Дню дошкольного работника.</w:t>
      </w:r>
    </w:p>
    <w:p w:rsidR="0008350D" w:rsidRPr="0051670C" w:rsidRDefault="0008350D" w:rsidP="0008350D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70C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 xml:space="preserve"> – «День </w:t>
      </w:r>
      <w:proofErr w:type="spellStart"/>
      <w:r w:rsidRPr="0051670C">
        <w:rPr>
          <w:rFonts w:ascii="Times New Roman" w:hAnsi="Times New Roman" w:cs="Times New Roman"/>
          <w:sz w:val="24"/>
          <w:szCs w:val="24"/>
        </w:rPr>
        <w:t>вкусноежки</w:t>
      </w:r>
      <w:proofErr w:type="spellEnd"/>
      <w:r w:rsidRPr="005167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50D" w:rsidRDefault="0008350D" w:rsidP="0008350D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Новогодние представления;</w:t>
      </w:r>
    </w:p>
    <w:p w:rsidR="0008350D" w:rsidRPr="0051670C" w:rsidRDefault="0008350D" w:rsidP="0008350D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Рождества;</w:t>
      </w:r>
    </w:p>
    <w:p w:rsidR="0008350D" w:rsidRDefault="0008350D" w:rsidP="0008350D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Широкая масленица;</w:t>
      </w:r>
    </w:p>
    <w:p w:rsidR="001C58A4" w:rsidRPr="002F06CD" w:rsidRDefault="001C58A4" w:rsidP="002F06CD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CD">
        <w:rPr>
          <w:rFonts w:ascii="Times New Roman" w:hAnsi="Times New Roman" w:cs="Times New Roman"/>
          <w:sz w:val="24"/>
          <w:szCs w:val="24"/>
        </w:rPr>
        <w:t xml:space="preserve">Конкурс для </w:t>
      </w:r>
      <w:r w:rsidR="00D73356">
        <w:rPr>
          <w:rFonts w:ascii="Times New Roman" w:hAnsi="Times New Roman" w:cs="Times New Roman"/>
          <w:sz w:val="24"/>
          <w:szCs w:val="24"/>
        </w:rPr>
        <w:t xml:space="preserve">девочек </w:t>
      </w:r>
      <w:r w:rsidR="002F06CD" w:rsidRPr="002F06CD">
        <w:rPr>
          <w:rFonts w:ascii="Times New Roman" w:hAnsi="Times New Roman" w:cs="Times New Roman"/>
          <w:sz w:val="24"/>
          <w:szCs w:val="24"/>
        </w:rPr>
        <w:t xml:space="preserve"> «</w:t>
      </w:r>
      <w:r w:rsidR="00D73356">
        <w:rPr>
          <w:rFonts w:ascii="Times New Roman" w:hAnsi="Times New Roman" w:cs="Times New Roman"/>
          <w:sz w:val="24"/>
          <w:szCs w:val="24"/>
        </w:rPr>
        <w:t>Сударушка</w:t>
      </w:r>
      <w:r w:rsidR="002F06CD" w:rsidRPr="002F06CD">
        <w:rPr>
          <w:rFonts w:ascii="Times New Roman" w:hAnsi="Times New Roman" w:cs="Times New Roman"/>
          <w:sz w:val="24"/>
          <w:szCs w:val="24"/>
        </w:rPr>
        <w:t>»</w:t>
      </w:r>
      <w:r w:rsidRPr="002F06CD">
        <w:rPr>
          <w:rFonts w:ascii="Times New Roman" w:hAnsi="Times New Roman" w:cs="Times New Roman"/>
          <w:sz w:val="24"/>
          <w:szCs w:val="24"/>
        </w:rPr>
        <w:t>;</w:t>
      </w:r>
    </w:p>
    <w:p w:rsidR="00095F83" w:rsidRDefault="0008350D" w:rsidP="00095F83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83">
        <w:rPr>
          <w:rFonts w:ascii="Times New Roman" w:hAnsi="Times New Roman" w:cs="Times New Roman"/>
          <w:sz w:val="24"/>
          <w:szCs w:val="24"/>
        </w:rPr>
        <w:t>Праздничные концерты ко дню 8 Марта</w:t>
      </w:r>
      <w:r w:rsidR="00D733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350D" w:rsidRDefault="00AC610F" w:rsidP="0008350D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8350D" w:rsidRPr="0051670C">
        <w:rPr>
          <w:rFonts w:ascii="Times New Roman" w:hAnsi="Times New Roman" w:cs="Times New Roman"/>
          <w:sz w:val="24"/>
          <w:szCs w:val="24"/>
        </w:rPr>
        <w:t>лаготворительн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8350D" w:rsidRPr="0051670C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я в честь Дня Победы</w:t>
      </w:r>
      <w:r w:rsidR="0008350D" w:rsidRPr="0051670C">
        <w:rPr>
          <w:rFonts w:ascii="Times New Roman" w:hAnsi="Times New Roman" w:cs="Times New Roman"/>
          <w:sz w:val="24"/>
          <w:szCs w:val="24"/>
        </w:rPr>
        <w:t xml:space="preserve"> «Встреча трех поколений»</w:t>
      </w:r>
      <w:r w:rsidR="00A02BD7">
        <w:rPr>
          <w:rFonts w:ascii="Times New Roman" w:hAnsi="Times New Roman" w:cs="Times New Roman"/>
          <w:sz w:val="24"/>
          <w:szCs w:val="24"/>
        </w:rPr>
        <w:t>;</w:t>
      </w:r>
    </w:p>
    <w:p w:rsidR="00A02BD7" w:rsidRDefault="00A02BD7" w:rsidP="00EE2EC5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Выпускные праздники «До свидания, де</w:t>
      </w:r>
      <w:r w:rsidR="00F023A0">
        <w:rPr>
          <w:rFonts w:ascii="Times New Roman" w:hAnsi="Times New Roman" w:cs="Times New Roman"/>
          <w:sz w:val="24"/>
          <w:szCs w:val="24"/>
        </w:rPr>
        <w:t>тский сад!» в гр.№</w:t>
      </w:r>
      <w:r w:rsidR="002F06CD">
        <w:rPr>
          <w:rFonts w:ascii="Times New Roman" w:hAnsi="Times New Roman" w:cs="Times New Roman"/>
          <w:sz w:val="24"/>
          <w:szCs w:val="24"/>
        </w:rPr>
        <w:t>5</w:t>
      </w:r>
      <w:r w:rsidR="001C58A4">
        <w:rPr>
          <w:rFonts w:ascii="Times New Roman" w:hAnsi="Times New Roman" w:cs="Times New Roman"/>
          <w:sz w:val="24"/>
          <w:szCs w:val="24"/>
        </w:rPr>
        <w:t xml:space="preserve"> и </w:t>
      </w:r>
      <w:r w:rsidR="00AD5727">
        <w:rPr>
          <w:rFonts w:ascii="Times New Roman" w:hAnsi="Times New Roman" w:cs="Times New Roman"/>
          <w:sz w:val="24"/>
          <w:szCs w:val="24"/>
        </w:rPr>
        <w:t>8, 12.</w:t>
      </w:r>
    </w:p>
    <w:p w:rsidR="00AD0836" w:rsidRDefault="00AD0836" w:rsidP="00EE2EC5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Театрализованные представления в гр.№ 4, 10, 14.</w:t>
      </w:r>
    </w:p>
    <w:p w:rsidR="00BC21BC" w:rsidRDefault="00BC21BC" w:rsidP="00EE2EC5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спортивно-</w:t>
      </w:r>
      <w:r w:rsidR="00AD5727">
        <w:rPr>
          <w:rFonts w:ascii="Times New Roman" w:hAnsi="Times New Roman" w:cs="Times New Roman"/>
          <w:sz w:val="24"/>
          <w:szCs w:val="24"/>
        </w:rPr>
        <w:t>оздоровительный</w:t>
      </w:r>
      <w:r>
        <w:rPr>
          <w:rFonts w:ascii="Times New Roman" w:hAnsi="Times New Roman" w:cs="Times New Roman"/>
          <w:sz w:val="24"/>
          <w:szCs w:val="24"/>
        </w:rPr>
        <w:t xml:space="preserve"> праздник «Форт «Россиянка».</w:t>
      </w:r>
    </w:p>
    <w:p w:rsidR="00BC21BC" w:rsidRDefault="00BC21BC" w:rsidP="00EE2EC5">
      <w:pPr>
        <w:numPr>
          <w:ilvl w:val="0"/>
          <w:numId w:val="9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 открытие плавательного сезона в летнем плескательном бассейне.</w:t>
      </w:r>
    </w:p>
    <w:p w:rsidR="00EE2EC5" w:rsidRDefault="00EE2EC5" w:rsidP="000835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50D" w:rsidRDefault="0008350D" w:rsidP="0008350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года в рамках театральной недели воспитанники групп приглашали зрителей на  </w:t>
      </w:r>
      <w:r w:rsidR="00A02BD7" w:rsidRPr="00A02BD7">
        <w:rPr>
          <w:rFonts w:ascii="Times New Roman" w:hAnsi="Times New Roman" w:cs="Times New Roman"/>
          <w:b/>
          <w:sz w:val="24"/>
          <w:szCs w:val="24"/>
        </w:rPr>
        <w:t>театрализованные</w:t>
      </w:r>
      <w:r w:rsidR="00A02BD7">
        <w:rPr>
          <w:rFonts w:ascii="Times New Roman" w:hAnsi="Times New Roman" w:cs="Times New Roman"/>
          <w:sz w:val="24"/>
          <w:szCs w:val="24"/>
        </w:rPr>
        <w:t xml:space="preserve"> </w:t>
      </w:r>
      <w:r w:rsidRPr="00885B32">
        <w:rPr>
          <w:rFonts w:ascii="Times New Roman" w:hAnsi="Times New Roman" w:cs="Times New Roman"/>
          <w:b/>
          <w:sz w:val="24"/>
          <w:szCs w:val="24"/>
        </w:rPr>
        <w:t>представления:</w:t>
      </w:r>
    </w:p>
    <w:p w:rsidR="0008350D" w:rsidRDefault="0008350D" w:rsidP="0008350D">
      <w:pPr>
        <w:pStyle w:val="a3"/>
        <w:numPr>
          <w:ilvl w:val="0"/>
          <w:numId w:val="1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ясельной группы №1 под руководством воспитателей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Г.Л., </w:t>
      </w:r>
      <w:r w:rsidR="00AD5727">
        <w:rPr>
          <w:rFonts w:ascii="Times New Roman" w:hAnsi="Times New Roman" w:cs="Times New Roman"/>
          <w:sz w:val="24"/>
          <w:szCs w:val="24"/>
        </w:rPr>
        <w:t>Данилюк Л.С.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r w:rsidR="00AD5727">
        <w:rPr>
          <w:rFonts w:ascii="Times New Roman" w:hAnsi="Times New Roman" w:cs="Times New Roman"/>
          <w:sz w:val="24"/>
          <w:szCs w:val="24"/>
        </w:rPr>
        <w:t>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 продемонстрировали  умения на празднике «</w:t>
      </w:r>
      <w:r w:rsidR="009274AB">
        <w:rPr>
          <w:rFonts w:ascii="Times New Roman" w:hAnsi="Times New Roman" w:cs="Times New Roman"/>
          <w:sz w:val="24"/>
          <w:szCs w:val="24"/>
        </w:rPr>
        <w:t>На солнечной полянке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20164" w:rsidRDefault="00420164" w:rsidP="0008350D">
      <w:pPr>
        <w:pStyle w:val="a3"/>
        <w:numPr>
          <w:ilvl w:val="0"/>
          <w:numId w:val="1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Театрализованный спектакль «</w:t>
      </w:r>
      <w:r w:rsidR="004F727E">
        <w:rPr>
          <w:rFonts w:ascii="Times New Roman" w:hAnsi="Times New Roman" w:cs="Times New Roman"/>
          <w:sz w:val="24"/>
          <w:szCs w:val="24"/>
        </w:rPr>
        <w:t>Три медведя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B64C4">
        <w:rPr>
          <w:rFonts w:ascii="Times New Roman" w:hAnsi="Times New Roman" w:cs="Times New Roman"/>
          <w:sz w:val="24"/>
          <w:szCs w:val="24"/>
        </w:rPr>
        <w:t xml:space="preserve">с элементами </w:t>
      </w:r>
      <w:proofErr w:type="spellStart"/>
      <w:r w:rsidR="008B64C4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="008B64C4">
        <w:rPr>
          <w:rFonts w:ascii="Times New Roman" w:hAnsi="Times New Roman" w:cs="Times New Roman"/>
          <w:sz w:val="24"/>
          <w:szCs w:val="24"/>
        </w:rPr>
        <w:t xml:space="preserve"> представили воспитанники логопедической группы №4 под руководством воспитателей Костюк Т.В., Супрун В.А., муз</w:t>
      </w:r>
      <w:proofErr w:type="gramStart"/>
      <w:r w:rsidR="008B64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6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4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B64C4">
        <w:rPr>
          <w:rFonts w:ascii="Times New Roman" w:hAnsi="Times New Roman" w:cs="Times New Roman"/>
          <w:sz w:val="24"/>
          <w:szCs w:val="24"/>
        </w:rPr>
        <w:t xml:space="preserve">уководителя Стрелковой Л.Ю., учителя-логопеда Глазуновой Ж.Н. </w:t>
      </w:r>
    </w:p>
    <w:p w:rsidR="00420164" w:rsidRDefault="00DE5ED2" w:rsidP="006B5BB3">
      <w:pPr>
        <w:pStyle w:val="a3"/>
        <w:numPr>
          <w:ilvl w:val="0"/>
          <w:numId w:val="1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Театрализованную сказку </w:t>
      </w:r>
      <w:r w:rsidR="004201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3DB6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="00D53DB6">
        <w:rPr>
          <w:rFonts w:ascii="Times New Roman" w:hAnsi="Times New Roman" w:cs="Times New Roman"/>
          <w:sz w:val="24"/>
          <w:szCs w:val="24"/>
        </w:rPr>
        <w:t>» на новый лад</w:t>
      </w:r>
      <w:r w:rsidR="00420164">
        <w:rPr>
          <w:rFonts w:ascii="Times New Roman" w:hAnsi="Times New Roman" w:cs="Times New Roman"/>
          <w:sz w:val="24"/>
          <w:szCs w:val="24"/>
        </w:rPr>
        <w:t xml:space="preserve">» </w:t>
      </w:r>
      <w:r w:rsidR="00200902">
        <w:rPr>
          <w:rFonts w:ascii="Times New Roman" w:hAnsi="Times New Roman" w:cs="Times New Roman"/>
          <w:sz w:val="24"/>
          <w:szCs w:val="24"/>
        </w:rPr>
        <w:t>показали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164">
        <w:rPr>
          <w:rFonts w:ascii="Times New Roman" w:hAnsi="Times New Roman" w:cs="Times New Roman"/>
          <w:sz w:val="24"/>
          <w:szCs w:val="24"/>
        </w:rPr>
        <w:t>родителям</w:t>
      </w:r>
      <w:r w:rsidR="00200902">
        <w:rPr>
          <w:rFonts w:ascii="Times New Roman" w:hAnsi="Times New Roman" w:cs="Times New Roman"/>
          <w:sz w:val="24"/>
          <w:szCs w:val="24"/>
        </w:rPr>
        <w:t xml:space="preserve"> и гостям</w:t>
      </w:r>
      <w:r w:rsidR="00420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420164">
        <w:rPr>
          <w:rFonts w:ascii="Times New Roman" w:hAnsi="Times New Roman" w:cs="Times New Roman"/>
          <w:sz w:val="24"/>
          <w:szCs w:val="24"/>
        </w:rPr>
        <w:t xml:space="preserve">старшей группы </w:t>
      </w:r>
      <w:r w:rsidR="00D53DB6">
        <w:rPr>
          <w:rFonts w:ascii="Times New Roman" w:hAnsi="Times New Roman" w:cs="Times New Roman"/>
          <w:sz w:val="24"/>
          <w:szCs w:val="24"/>
        </w:rPr>
        <w:t xml:space="preserve">№10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="00420164">
        <w:rPr>
          <w:rFonts w:ascii="Times New Roman" w:hAnsi="Times New Roman" w:cs="Times New Roman"/>
          <w:sz w:val="24"/>
          <w:szCs w:val="24"/>
        </w:rPr>
        <w:t xml:space="preserve">воспитателя </w:t>
      </w:r>
      <w:proofErr w:type="spellStart"/>
      <w:r w:rsidR="008F3BB3">
        <w:rPr>
          <w:rFonts w:ascii="Times New Roman" w:hAnsi="Times New Roman" w:cs="Times New Roman"/>
          <w:sz w:val="24"/>
          <w:szCs w:val="24"/>
        </w:rPr>
        <w:t>Надысевой</w:t>
      </w:r>
      <w:proofErr w:type="spellEnd"/>
      <w:r w:rsidR="008F3BB3">
        <w:rPr>
          <w:rFonts w:ascii="Times New Roman" w:hAnsi="Times New Roman" w:cs="Times New Roman"/>
          <w:sz w:val="24"/>
          <w:szCs w:val="24"/>
        </w:rPr>
        <w:t xml:space="preserve"> А.В.</w:t>
      </w:r>
      <w:r w:rsidR="00420164">
        <w:rPr>
          <w:rFonts w:ascii="Times New Roman" w:hAnsi="Times New Roman" w:cs="Times New Roman"/>
          <w:sz w:val="24"/>
          <w:szCs w:val="24"/>
        </w:rPr>
        <w:t>,</w:t>
      </w:r>
      <w:r w:rsidR="008F3BB3">
        <w:rPr>
          <w:rFonts w:ascii="Times New Roman" w:hAnsi="Times New Roman" w:cs="Times New Roman"/>
          <w:sz w:val="24"/>
          <w:szCs w:val="24"/>
        </w:rPr>
        <w:t xml:space="preserve"> </w:t>
      </w:r>
      <w:r w:rsidR="00420164">
        <w:rPr>
          <w:rFonts w:ascii="Times New Roman" w:hAnsi="Times New Roman" w:cs="Times New Roman"/>
          <w:sz w:val="24"/>
          <w:szCs w:val="24"/>
        </w:rPr>
        <w:t xml:space="preserve"> музыкального руководителя </w:t>
      </w:r>
      <w:r w:rsidR="008F3BB3">
        <w:rPr>
          <w:rFonts w:ascii="Times New Roman" w:hAnsi="Times New Roman" w:cs="Times New Roman"/>
          <w:sz w:val="24"/>
          <w:szCs w:val="24"/>
        </w:rPr>
        <w:t>Стрелковой Л.Ю.</w:t>
      </w:r>
    </w:p>
    <w:p w:rsidR="00420164" w:rsidRDefault="00420164" w:rsidP="006B5BB3">
      <w:pPr>
        <w:pStyle w:val="a3"/>
        <w:numPr>
          <w:ilvl w:val="0"/>
          <w:numId w:val="1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Театрализованное представление «</w:t>
      </w:r>
      <w:r w:rsidR="00895110">
        <w:rPr>
          <w:rFonts w:ascii="Times New Roman" w:hAnsi="Times New Roman" w:cs="Times New Roman"/>
          <w:sz w:val="24"/>
          <w:szCs w:val="24"/>
        </w:rPr>
        <w:t>Маша и медведь</w:t>
      </w:r>
      <w:r>
        <w:rPr>
          <w:rFonts w:ascii="Times New Roman" w:hAnsi="Times New Roman" w:cs="Times New Roman"/>
          <w:sz w:val="24"/>
          <w:szCs w:val="24"/>
        </w:rPr>
        <w:t xml:space="preserve">» продемонстрировали воспитанники старшей группы </w:t>
      </w:r>
      <w:r w:rsidR="00895110">
        <w:rPr>
          <w:rFonts w:ascii="Times New Roman" w:hAnsi="Times New Roman" w:cs="Times New Roman"/>
          <w:sz w:val="24"/>
          <w:szCs w:val="24"/>
        </w:rPr>
        <w:t xml:space="preserve">№14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="00895110">
        <w:rPr>
          <w:rFonts w:ascii="Times New Roman" w:hAnsi="Times New Roman" w:cs="Times New Roman"/>
          <w:sz w:val="24"/>
          <w:szCs w:val="24"/>
        </w:rPr>
        <w:t xml:space="preserve">воспитателей Столбовой О.С., </w:t>
      </w:r>
      <w:proofErr w:type="spellStart"/>
      <w:r w:rsidR="00895110">
        <w:rPr>
          <w:rFonts w:ascii="Times New Roman" w:hAnsi="Times New Roman" w:cs="Times New Roman"/>
          <w:sz w:val="24"/>
          <w:szCs w:val="24"/>
        </w:rPr>
        <w:t>Еремизиной</w:t>
      </w:r>
      <w:proofErr w:type="spellEnd"/>
      <w:r w:rsidR="00895110">
        <w:rPr>
          <w:rFonts w:ascii="Times New Roman" w:hAnsi="Times New Roman" w:cs="Times New Roman"/>
          <w:sz w:val="24"/>
          <w:szCs w:val="24"/>
        </w:rPr>
        <w:t xml:space="preserve"> А.В., </w:t>
      </w:r>
      <w:r>
        <w:rPr>
          <w:rFonts w:ascii="Times New Roman" w:hAnsi="Times New Roman" w:cs="Times New Roman"/>
          <w:sz w:val="24"/>
          <w:szCs w:val="24"/>
        </w:rPr>
        <w:t xml:space="preserve">музыкального руководителя </w:t>
      </w:r>
      <w:r w:rsidR="00895110">
        <w:rPr>
          <w:rFonts w:ascii="Times New Roman" w:hAnsi="Times New Roman" w:cs="Times New Roman"/>
          <w:sz w:val="24"/>
          <w:szCs w:val="24"/>
        </w:rPr>
        <w:t>Кубик О.А.</w:t>
      </w:r>
    </w:p>
    <w:p w:rsidR="00E56E33" w:rsidRPr="00DD0925" w:rsidRDefault="00420164" w:rsidP="006B5BB3">
      <w:pPr>
        <w:pStyle w:val="a3"/>
        <w:numPr>
          <w:ilvl w:val="0"/>
          <w:numId w:val="14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56E33">
        <w:rPr>
          <w:rFonts w:ascii="Times New Roman" w:hAnsi="Times New Roman" w:cs="Times New Roman"/>
          <w:sz w:val="24"/>
          <w:szCs w:val="24"/>
        </w:rPr>
        <w:t xml:space="preserve">Фольклорный </w:t>
      </w:r>
      <w:r w:rsidR="003B5518">
        <w:rPr>
          <w:rFonts w:ascii="Times New Roman" w:hAnsi="Times New Roman" w:cs="Times New Roman"/>
          <w:sz w:val="24"/>
          <w:szCs w:val="24"/>
        </w:rPr>
        <w:t>проект</w:t>
      </w:r>
      <w:r w:rsidR="00E56E33">
        <w:rPr>
          <w:rFonts w:ascii="Times New Roman" w:hAnsi="Times New Roman" w:cs="Times New Roman"/>
          <w:sz w:val="24"/>
          <w:szCs w:val="24"/>
        </w:rPr>
        <w:t xml:space="preserve"> «За околицей»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="00E56E33">
        <w:rPr>
          <w:rFonts w:ascii="Times New Roman" w:hAnsi="Times New Roman" w:cs="Times New Roman"/>
          <w:sz w:val="24"/>
          <w:szCs w:val="24"/>
        </w:rPr>
        <w:t xml:space="preserve"> группе №10 </w:t>
      </w:r>
      <w:r w:rsidR="003B5518">
        <w:rPr>
          <w:rFonts w:ascii="Times New Roman" w:hAnsi="Times New Roman" w:cs="Times New Roman"/>
          <w:sz w:val="24"/>
          <w:szCs w:val="24"/>
        </w:rPr>
        <w:t xml:space="preserve">завершился итоговым развлечением </w:t>
      </w:r>
      <w:r w:rsidR="00BC21BC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 w:rsidR="00BC21BC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BC21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C21BC"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 w:rsidR="00BC21BC">
        <w:rPr>
          <w:rFonts w:ascii="Times New Roman" w:hAnsi="Times New Roman" w:cs="Times New Roman"/>
          <w:sz w:val="24"/>
          <w:szCs w:val="24"/>
        </w:rPr>
        <w:t xml:space="preserve"> Стрелковой Л.Ю., воспитател</w:t>
      </w:r>
      <w:r w:rsidR="00777AB2">
        <w:rPr>
          <w:rFonts w:ascii="Times New Roman" w:hAnsi="Times New Roman" w:cs="Times New Roman"/>
          <w:sz w:val="24"/>
          <w:szCs w:val="24"/>
        </w:rPr>
        <w:t>я</w:t>
      </w:r>
      <w:r w:rsidR="00BC21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21BC">
        <w:rPr>
          <w:rFonts w:ascii="Times New Roman" w:hAnsi="Times New Roman" w:cs="Times New Roman"/>
          <w:sz w:val="24"/>
          <w:szCs w:val="24"/>
        </w:rPr>
        <w:t>Надысевой</w:t>
      </w:r>
      <w:proofErr w:type="spellEnd"/>
      <w:r w:rsidR="00BC21B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8350D" w:rsidRDefault="0008350D" w:rsidP="006B5BB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BB3" w:rsidRPr="003942EF" w:rsidRDefault="00C21FC1" w:rsidP="006B5BB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2EF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</w:t>
      </w:r>
      <w:r w:rsidR="00C17B16" w:rsidRPr="003942E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детей и семей </w:t>
      </w:r>
      <w:r w:rsidRPr="003942EF">
        <w:rPr>
          <w:rFonts w:ascii="Times New Roman" w:hAnsi="Times New Roman" w:cs="Times New Roman"/>
          <w:b/>
          <w:sz w:val="24"/>
          <w:szCs w:val="24"/>
          <w:u w:val="single"/>
        </w:rPr>
        <w:t>в к</w:t>
      </w:r>
      <w:r w:rsidR="006B5BB3" w:rsidRPr="003942EF">
        <w:rPr>
          <w:rFonts w:ascii="Times New Roman" w:hAnsi="Times New Roman" w:cs="Times New Roman"/>
          <w:b/>
          <w:sz w:val="24"/>
          <w:szCs w:val="24"/>
          <w:u w:val="single"/>
        </w:rPr>
        <w:t>онкурс</w:t>
      </w:r>
      <w:r w:rsidRPr="003942EF">
        <w:rPr>
          <w:rFonts w:ascii="Times New Roman" w:hAnsi="Times New Roman" w:cs="Times New Roman"/>
          <w:b/>
          <w:sz w:val="24"/>
          <w:szCs w:val="24"/>
          <w:u w:val="single"/>
        </w:rPr>
        <w:t>ах</w:t>
      </w:r>
      <w:r w:rsidR="006B5BB3" w:rsidRPr="003942E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F015C" w:rsidRDefault="005F015C" w:rsidP="006B5BB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222" w:rsidRPr="00E01B57" w:rsidRDefault="00C17B16" w:rsidP="006B5BB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B57">
        <w:rPr>
          <w:rFonts w:ascii="Times New Roman" w:hAnsi="Times New Roman" w:cs="Times New Roman"/>
          <w:b/>
          <w:sz w:val="24"/>
          <w:szCs w:val="24"/>
        </w:rPr>
        <w:t>Уровень ДОУ</w:t>
      </w:r>
      <w:r w:rsidR="002D5222" w:rsidRPr="00E01B57">
        <w:rPr>
          <w:rFonts w:ascii="Times New Roman" w:hAnsi="Times New Roman" w:cs="Times New Roman"/>
          <w:sz w:val="24"/>
          <w:szCs w:val="24"/>
        </w:rPr>
        <w:t>:</w:t>
      </w:r>
    </w:p>
    <w:p w:rsidR="006B5BB3" w:rsidRDefault="006B5BB3" w:rsidP="006B5BB3">
      <w:pPr>
        <w:pStyle w:val="a3"/>
        <w:numPr>
          <w:ilvl w:val="0"/>
          <w:numId w:val="3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Зимняя фантазия;</w:t>
      </w:r>
    </w:p>
    <w:p w:rsidR="006B5BB3" w:rsidRDefault="00C04E27" w:rsidP="006B5BB3">
      <w:pPr>
        <w:pStyle w:val="a3"/>
        <w:numPr>
          <w:ilvl w:val="0"/>
          <w:numId w:val="3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00902">
        <w:rPr>
          <w:rFonts w:ascii="Times New Roman" w:hAnsi="Times New Roman" w:cs="Times New Roman"/>
          <w:sz w:val="24"/>
          <w:szCs w:val="24"/>
        </w:rPr>
        <w:t>девочек</w:t>
      </w:r>
      <w:r w:rsidR="00C42E04">
        <w:rPr>
          <w:rFonts w:ascii="Times New Roman" w:hAnsi="Times New Roman" w:cs="Times New Roman"/>
          <w:sz w:val="24"/>
          <w:szCs w:val="24"/>
        </w:rPr>
        <w:t xml:space="preserve"> </w:t>
      </w:r>
      <w:r w:rsidR="002D5222">
        <w:rPr>
          <w:rFonts w:ascii="Times New Roman" w:hAnsi="Times New Roman" w:cs="Times New Roman"/>
          <w:sz w:val="24"/>
          <w:szCs w:val="24"/>
        </w:rPr>
        <w:t xml:space="preserve">- </w:t>
      </w:r>
      <w:r w:rsidR="00C42E04">
        <w:rPr>
          <w:rFonts w:ascii="Times New Roman" w:hAnsi="Times New Roman" w:cs="Times New Roman"/>
          <w:sz w:val="24"/>
          <w:szCs w:val="24"/>
        </w:rPr>
        <w:t>«</w:t>
      </w:r>
      <w:r w:rsidR="00200902">
        <w:rPr>
          <w:rFonts w:ascii="Times New Roman" w:hAnsi="Times New Roman" w:cs="Times New Roman"/>
          <w:sz w:val="24"/>
          <w:szCs w:val="24"/>
        </w:rPr>
        <w:t>Сударушка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1AC0">
        <w:rPr>
          <w:rFonts w:ascii="Times New Roman" w:hAnsi="Times New Roman" w:cs="Times New Roman"/>
          <w:sz w:val="24"/>
          <w:szCs w:val="24"/>
        </w:rPr>
        <w:t>;</w:t>
      </w:r>
    </w:p>
    <w:p w:rsidR="008E536F" w:rsidRDefault="008E536F" w:rsidP="006B5BB3">
      <w:pPr>
        <w:pStyle w:val="a3"/>
        <w:numPr>
          <w:ilvl w:val="0"/>
          <w:numId w:val="32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оформления прогулочных территорий «Зимняя сказка» и «Цветущий сад»</w:t>
      </w:r>
      <w:r w:rsidR="001A7E45">
        <w:rPr>
          <w:rFonts w:ascii="Times New Roman" w:hAnsi="Times New Roman" w:cs="Times New Roman"/>
          <w:sz w:val="24"/>
          <w:szCs w:val="24"/>
        </w:rPr>
        <w:t>.</w:t>
      </w:r>
    </w:p>
    <w:p w:rsidR="00200902" w:rsidRDefault="00200902" w:rsidP="00931FA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FAE" w:rsidRPr="00E01B57" w:rsidRDefault="00931FAE" w:rsidP="00931FA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B57"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="00FD43F4" w:rsidRPr="00E01B57">
        <w:rPr>
          <w:rFonts w:ascii="Times New Roman" w:hAnsi="Times New Roman" w:cs="Times New Roman"/>
          <w:b/>
          <w:sz w:val="24"/>
          <w:szCs w:val="24"/>
        </w:rPr>
        <w:t>й уровень</w:t>
      </w:r>
      <w:r w:rsidRPr="00E01B57">
        <w:rPr>
          <w:rFonts w:ascii="Times New Roman" w:hAnsi="Times New Roman" w:cs="Times New Roman"/>
          <w:b/>
          <w:sz w:val="24"/>
          <w:szCs w:val="24"/>
        </w:rPr>
        <w:t>:</w:t>
      </w:r>
    </w:p>
    <w:p w:rsidR="00200902" w:rsidRDefault="00200902" w:rsidP="00777AB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конкурс детского творчества «Мастерская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777AB2" w:rsidRDefault="00B23BE7" w:rsidP="00777AB2">
      <w:pPr>
        <w:pStyle w:val="a3"/>
        <w:numPr>
          <w:ilvl w:val="0"/>
          <w:numId w:val="32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77AB2">
        <w:rPr>
          <w:rFonts w:ascii="Times New Roman" w:hAnsi="Times New Roman" w:cs="Times New Roman"/>
          <w:sz w:val="24"/>
          <w:szCs w:val="24"/>
        </w:rPr>
        <w:t>Семейны</w:t>
      </w:r>
      <w:r w:rsidR="00E8495A" w:rsidRPr="00777AB2">
        <w:rPr>
          <w:rFonts w:ascii="Times New Roman" w:hAnsi="Times New Roman" w:cs="Times New Roman"/>
          <w:sz w:val="24"/>
          <w:szCs w:val="24"/>
        </w:rPr>
        <w:t>й</w:t>
      </w:r>
      <w:r w:rsidRPr="00777AB2">
        <w:rPr>
          <w:rFonts w:ascii="Times New Roman" w:hAnsi="Times New Roman" w:cs="Times New Roman"/>
          <w:sz w:val="24"/>
          <w:szCs w:val="24"/>
        </w:rPr>
        <w:t xml:space="preserve"> </w:t>
      </w:r>
      <w:r w:rsidR="00E8495A" w:rsidRPr="00777AB2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Pr="00777AB2">
        <w:rPr>
          <w:rFonts w:ascii="Times New Roman" w:hAnsi="Times New Roman" w:cs="Times New Roman"/>
          <w:sz w:val="24"/>
          <w:szCs w:val="24"/>
        </w:rPr>
        <w:t>«</w:t>
      </w:r>
      <w:r w:rsidR="00CE4CBA">
        <w:rPr>
          <w:rFonts w:ascii="Times New Roman" w:hAnsi="Times New Roman" w:cs="Times New Roman"/>
          <w:sz w:val="24"/>
          <w:szCs w:val="24"/>
        </w:rPr>
        <w:t>В ритме здоровья</w:t>
      </w:r>
      <w:r w:rsidRPr="00777AB2">
        <w:rPr>
          <w:rFonts w:ascii="Times New Roman" w:hAnsi="Times New Roman" w:cs="Times New Roman"/>
          <w:sz w:val="24"/>
          <w:szCs w:val="24"/>
        </w:rPr>
        <w:t xml:space="preserve">» во Дворце спорта «Импульс»  </w:t>
      </w:r>
      <w:r w:rsidR="00E8495A" w:rsidRPr="00777AB2">
        <w:rPr>
          <w:rFonts w:ascii="Times New Roman" w:hAnsi="Times New Roman" w:cs="Times New Roman"/>
          <w:sz w:val="24"/>
          <w:szCs w:val="24"/>
        </w:rPr>
        <w:t xml:space="preserve">в рамках городской молодежной акции «Выбери свободу! Выбери </w:t>
      </w:r>
      <w:proofErr w:type="spellStart"/>
      <w:r w:rsidR="00E8495A" w:rsidRPr="00777AB2">
        <w:rPr>
          <w:rFonts w:ascii="Times New Roman" w:hAnsi="Times New Roman" w:cs="Times New Roman"/>
          <w:sz w:val="24"/>
          <w:szCs w:val="24"/>
        </w:rPr>
        <w:t>НЕзависимость</w:t>
      </w:r>
      <w:proofErr w:type="spellEnd"/>
      <w:r w:rsidR="00E8495A" w:rsidRPr="00777AB2">
        <w:rPr>
          <w:rFonts w:ascii="Times New Roman" w:hAnsi="Times New Roman" w:cs="Times New Roman"/>
          <w:sz w:val="24"/>
          <w:szCs w:val="24"/>
        </w:rPr>
        <w:t>!»</w:t>
      </w:r>
      <w:r w:rsidR="00200902" w:rsidRPr="00777AB2">
        <w:rPr>
          <w:rFonts w:ascii="Times New Roman" w:hAnsi="Times New Roman" w:cs="Times New Roman"/>
          <w:sz w:val="24"/>
          <w:szCs w:val="24"/>
        </w:rPr>
        <w:t>;</w:t>
      </w:r>
    </w:p>
    <w:p w:rsidR="008C1AC0" w:rsidRPr="00777AB2" w:rsidRDefault="00C90FD6" w:rsidP="00777AB2">
      <w:pPr>
        <w:pStyle w:val="a3"/>
        <w:numPr>
          <w:ilvl w:val="0"/>
          <w:numId w:val="32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77AB2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="0090016D" w:rsidRPr="00777AB2">
        <w:rPr>
          <w:rFonts w:ascii="Times New Roman" w:hAnsi="Times New Roman" w:cs="Times New Roman"/>
          <w:sz w:val="24"/>
          <w:szCs w:val="24"/>
        </w:rPr>
        <w:t xml:space="preserve"> городской фестиваль искусств «</w:t>
      </w:r>
      <w:proofErr w:type="spellStart"/>
      <w:r w:rsidR="008C1AC0" w:rsidRPr="00777AB2">
        <w:rPr>
          <w:rFonts w:ascii="Times New Roman" w:hAnsi="Times New Roman" w:cs="Times New Roman"/>
          <w:sz w:val="24"/>
          <w:szCs w:val="24"/>
        </w:rPr>
        <w:t>Протвинская</w:t>
      </w:r>
      <w:proofErr w:type="spellEnd"/>
      <w:r w:rsidR="008C1AC0" w:rsidRPr="00777AB2">
        <w:rPr>
          <w:rFonts w:ascii="Times New Roman" w:hAnsi="Times New Roman" w:cs="Times New Roman"/>
          <w:sz w:val="24"/>
          <w:szCs w:val="24"/>
        </w:rPr>
        <w:t xml:space="preserve"> капель</w:t>
      </w:r>
      <w:r w:rsidR="0090016D" w:rsidRPr="00777AB2">
        <w:rPr>
          <w:rFonts w:ascii="Times New Roman" w:hAnsi="Times New Roman" w:cs="Times New Roman"/>
          <w:sz w:val="24"/>
          <w:szCs w:val="24"/>
        </w:rPr>
        <w:t>»</w:t>
      </w:r>
      <w:r w:rsidR="00200902" w:rsidRPr="00777AB2">
        <w:rPr>
          <w:rFonts w:ascii="Times New Roman" w:hAnsi="Times New Roman" w:cs="Times New Roman"/>
          <w:sz w:val="24"/>
          <w:szCs w:val="24"/>
        </w:rPr>
        <w:t>;</w:t>
      </w:r>
    </w:p>
    <w:p w:rsidR="00200902" w:rsidRDefault="00FD43F4" w:rsidP="00777AB2">
      <w:pPr>
        <w:pStyle w:val="a3"/>
        <w:numPr>
          <w:ilvl w:val="0"/>
          <w:numId w:val="32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старты;</w:t>
      </w:r>
    </w:p>
    <w:p w:rsidR="00D83644" w:rsidRDefault="001235C0" w:rsidP="00D836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B67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C17B16" w:rsidRPr="00F16B6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16B67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 w:rsidRPr="00F16B67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F16B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6B67">
        <w:rPr>
          <w:rFonts w:ascii="Times New Roman" w:hAnsi="Times New Roman" w:cs="Times New Roman"/>
          <w:sz w:val="24"/>
          <w:szCs w:val="24"/>
        </w:rPr>
        <w:t>уководителей</w:t>
      </w:r>
      <w:proofErr w:type="spellEnd"/>
      <w:r w:rsidRPr="00F16B67">
        <w:rPr>
          <w:rFonts w:ascii="Times New Roman" w:hAnsi="Times New Roman" w:cs="Times New Roman"/>
          <w:sz w:val="24"/>
          <w:szCs w:val="24"/>
        </w:rPr>
        <w:t xml:space="preserve"> Кубик О.А., </w:t>
      </w:r>
      <w:proofErr w:type="spellStart"/>
      <w:r w:rsidRPr="00F16B67">
        <w:rPr>
          <w:rFonts w:ascii="Times New Roman" w:hAnsi="Times New Roman" w:cs="Times New Roman"/>
          <w:sz w:val="24"/>
          <w:szCs w:val="24"/>
        </w:rPr>
        <w:t>Лим</w:t>
      </w:r>
      <w:proofErr w:type="spellEnd"/>
      <w:r w:rsidRPr="00F16B67">
        <w:rPr>
          <w:rFonts w:ascii="Times New Roman" w:hAnsi="Times New Roman" w:cs="Times New Roman"/>
          <w:sz w:val="24"/>
          <w:szCs w:val="24"/>
        </w:rPr>
        <w:t xml:space="preserve"> Т.К., Стрелковой Л.Ю., воспитателя по </w:t>
      </w:r>
      <w:proofErr w:type="spellStart"/>
      <w:r w:rsidRPr="00F16B67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F16B67">
        <w:rPr>
          <w:rFonts w:ascii="Times New Roman" w:hAnsi="Times New Roman" w:cs="Times New Roman"/>
          <w:sz w:val="24"/>
          <w:szCs w:val="24"/>
        </w:rPr>
        <w:t xml:space="preserve"> Денисовой Н.П., воспитателей </w:t>
      </w:r>
      <w:r w:rsidR="00C17B16" w:rsidRPr="00F16B67">
        <w:rPr>
          <w:rFonts w:ascii="Times New Roman" w:hAnsi="Times New Roman" w:cs="Times New Roman"/>
          <w:sz w:val="24"/>
          <w:szCs w:val="24"/>
        </w:rPr>
        <w:t xml:space="preserve">Столбовой О.С., </w:t>
      </w:r>
      <w:proofErr w:type="spellStart"/>
      <w:r w:rsidR="00C17B16" w:rsidRPr="00F16B67">
        <w:rPr>
          <w:rFonts w:ascii="Times New Roman" w:hAnsi="Times New Roman" w:cs="Times New Roman"/>
          <w:sz w:val="24"/>
          <w:szCs w:val="24"/>
        </w:rPr>
        <w:t>Еремизиной</w:t>
      </w:r>
      <w:proofErr w:type="spellEnd"/>
      <w:r w:rsidR="00C17B16" w:rsidRPr="00F16B67">
        <w:rPr>
          <w:rFonts w:ascii="Times New Roman" w:hAnsi="Times New Roman" w:cs="Times New Roman"/>
          <w:sz w:val="24"/>
          <w:szCs w:val="24"/>
        </w:rPr>
        <w:t xml:space="preserve"> А.В.</w:t>
      </w:r>
      <w:r w:rsidR="00DA404A">
        <w:rPr>
          <w:rFonts w:ascii="Times New Roman" w:hAnsi="Times New Roman" w:cs="Times New Roman"/>
          <w:sz w:val="24"/>
          <w:szCs w:val="24"/>
        </w:rPr>
        <w:t>,</w:t>
      </w:r>
      <w:r w:rsidR="00C17B16" w:rsidRPr="00F16B67">
        <w:rPr>
          <w:rFonts w:ascii="Times New Roman" w:hAnsi="Times New Roman" w:cs="Times New Roman"/>
          <w:sz w:val="24"/>
          <w:szCs w:val="24"/>
        </w:rPr>
        <w:t xml:space="preserve"> Данилюк Л.С. </w:t>
      </w:r>
      <w:r w:rsidR="00C90FD6" w:rsidRPr="00F16B67">
        <w:rPr>
          <w:rFonts w:ascii="Times New Roman" w:hAnsi="Times New Roman" w:cs="Times New Roman"/>
          <w:sz w:val="24"/>
          <w:szCs w:val="24"/>
        </w:rPr>
        <w:t xml:space="preserve">стали лауреатами </w:t>
      </w:r>
      <w:r w:rsidR="00C90FD6" w:rsidRPr="00F16B67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Pr="00F16B67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F16B67">
        <w:rPr>
          <w:rFonts w:ascii="Times New Roman" w:hAnsi="Times New Roman" w:cs="Times New Roman"/>
          <w:b/>
          <w:sz w:val="24"/>
          <w:szCs w:val="24"/>
        </w:rPr>
        <w:t>фестиваля искусств «</w:t>
      </w:r>
      <w:proofErr w:type="spellStart"/>
      <w:r w:rsidRPr="00F16B67">
        <w:rPr>
          <w:rFonts w:ascii="Times New Roman" w:hAnsi="Times New Roman" w:cs="Times New Roman"/>
          <w:b/>
          <w:sz w:val="24"/>
          <w:szCs w:val="24"/>
        </w:rPr>
        <w:t>Протвинская</w:t>
      </w:r>
      <w:proofErr w:type="spellEnd"/>
      <w:r w:rsidRPr="00F16B67">
        <w:rPr>
          <w:rFonts w:ascii="Times New Roman" w:hAnsi="Times New Roman" w:cs="Times New Roman"/>
          <w:b/>
          <w:sz w:val="24"/>
          <w:szCs w:val="24"/>
        </w:rPr>
        <w:t xml:space="preserve"> капель». </w:t>
      </w:r>
    </w:p>
    <w:p w:rsidR="00D83644" w:rsidRDefault="00D83644" w:rsidP="00D836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644" w:rsidRPr="003942EF" w:rsidRDefault="00D83644" w:rsidP="00D8364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2EF">
        <w:rPr>
          <w:rFonts w:ascii="Times New Roman" w:hAnsi="Times New Roman" w:cs="Times New Roman"/>
          <w:b/>
          <w:sz w:val="24"/>
          <w:szCs w:val="24"/>
          <w:u w:val="single"/>
        </w:rPr>
        <w:t>Экскурсии и целевые прогулки</w:t>
      </w:r>
      <w:r w:rsidR="00166F1E" w:rsidRPr="003942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детей старших и подготовительных к школе групп за пределы ДОУ</w:t>
      </w:r>
      <w:r w:rsidRPr="003942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66F1E" w:rsidRDefault="00166F1E" w:rsidP="0099723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гр. – ОВД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ротвино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знакомство с профессией полицейского.</w:t>
      </w:r>
    </w:p>
    <w:p w:rsidR="00166F1E" w:rsidRDefault="00166F1E" w:rsidP="0099723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гр. – МЧС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ротвино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знакомство с профессией пожарного.</w:t>
      </w:r>
    </w:p>
    <w:p w:rsidR="00997232" w:rsidRDefault="00166F1E" w:rsidP="0099723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1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F1E">
        <w:rPr>
          <w:rFonts w:ascii="Times New Roman" w:hAnsi="Times New Roman" w:cs="Times New Roman"/>
          <w:sz w:val="24"/>
          <w:szCs w:val="24"/>
        </w:rPr>
        <w:t xml:space="preserve">гр. – </w:t>
      </w:r>
      <w:proofErr w:type="spellStart"/>
      <w:r w:rsidR="00CC3DCE" w:rsidRPr="00166F1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C3DCE" w:rsidRPr="00166F1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C3DCE" w:rsidRPr="00166F1E">
        <w:rPr>
          <w:rFonts w:ascii="Times New Roman" w:hAnsi="Times New Roman" w:cs="Times New Roman"/>
          <w:sz w:val="24"/>
          <w:szCs w:val="24"/>
        </w:rPr>
        <w:t>ерпухов</w:t>
      </w:r>
      <w:proofErr w:type="spellEnd"/>
      <w:r w:rsidR="00CC3DCE" w:rsidRPr="00166F1E">
        <w:rPr>
          <w:rFonts w:ascii="Times New Roman" w:hAnsi="Times New Roman" w:cs="Times New Roman"/>
          <w:sz w:val="24"/>
          <w:szCs w:val="24"/>
        </w:rPr>
        <w:t xml:space="preserve">, Музейно-выставочный центр, </w:t>
      </w:r>
      <w:r w:rsidR="00997232" w:rsidRPr="00166F1E">
        <w:rPr>
          <w:rFonts w:ascii="Times New Roman" w:hAnsi="Times New Roman" w:cs="Times New Roman"/>
          <w:sz w:val="24"/>
          <w:szCs w:val="24"/>
        </w:rPr>
        <w:t>интерактивной этнографической экспозиция «Мир русской деревни», которая раскрывает такие темы, как традиционная праздничная культура русского народа, устройство и быт русской избы, традиционный русский костюм, мужские и женские ремесла, трудовая жизнь русской деревни. Мастер-класс по изготовлению кукол</w:t>
      </w:r>
      <w:r w:rsidR="004E0125" w:rsidRPr="00166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F1E" w:rsidRDefault="00166F1E" w:rsidP="0099723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№5, 8 – ОАО «Опытный завод «Прогресс» - знакомство с профессиями инженера.</w:t>
      </w:r>
    </w:p>
    <w:p w:rsidR="00166F1E" w:rsidRDefault="006D2F25" w:rsidP="0099723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гр. – Предприятие «КВАР» - знакомство с профессиями водителя, автомеханика.</w:t>
      </w:r>
    </w:p>
    <w:p w:rsidR="006D2F25" w:rsidRDefault="006D2F25" w:rsidP="0099723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гр.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музей.</w:t>
      </w:r>
    </w:p>
    <w:p w:rsidR="006D2F25" w:rsidRDefault="006D2F25" w:rsidP="0099723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06435">
        <w:rPr>
          <w:rFonts w:ascii="Times New Roman" w:hAnsi="Times New Roman" w:cs="Times New Roman"/>
          <w:sz w:val="24"/>
          <w:szCs w:val="24"/>
        </w:rPr>
        <w:t xml:space="preserve">, </w:t>
      </w:r>
      <w:r w:rsidR="00621B54">
        <w:rPr>
          <w:rFonts w:ascii="Times New Roman" w:hAnsi="Times New Roman" w:cs="Times New Roman"/>
          <w:sz w:val="24"/>
          <w:szCs w:val="24"/>
        </w:rPr>
        <w:t>12,</w:t>
      </w:r>
      <w:r w:rsidR="00306435">
        <w:rPr>
          <w:rFonts w:ascii="Times New Roman" w:hAnsi="Times New Roman" w:cs="Times New Roman"/>
          <w:sz w:val="24"/>
          <w:szCs w:val="24"/>
        </w:rPr>
        <w:t xml:space="preserve"> </w:t>
      </w:r>
      <w:r w:rsidR="00621B5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гр. – Почта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</w:t>
      </w:r>
      <w:r w:rsidR="003816F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знакомство с </w:t>
      </w:r>
      <w:r w:rsidR="00422BCB">
        <w:rPr>
          <w:rFonts w:ascii="Times New Roman" w:hAnsi="Times New Roman" w:cs="Times New Roman"/>
          <w:sz w:val="24"/>
          <w:szCs w:val="24"/>
        </w:rPr>
        <w:t>профессией почтальона.</w:t>
      </w:r>
    </w:p>
    <w:p w:rsidR="00926BFD" w:rsidRPr="00F02F36" w:rsidRDefault="00926BFD" w:rsidP="00621B5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36">
        <w:rPr>
          <w:rFonts w:ascii="Times New Roman" w:hAnsi="Times New Roman" w:cs="Times New Roman"/>
          <w:sz w:val="24"/>
          <w:szCs w:val="24"/>
        </w:rPr>
        <w:t>12гр. – Городская библиотека семейного чтения, знакомство с библиотекой, профессией библиотекаря.</w:t>
      </w:r>
    </w:p>
    <w:p w:rsidR="00306435" w:rsidRDefault="00306435" w:rsidP="0099723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гр. – Практическая лаборатория филиала «Протвино» Международного университета природы, общества и человека «Дубна» - знакомство с профессией ученого.</w:t>
      </w:r>
    </w:p>
    <w:p w:rsidR="00D83644" w:rsidRPr="00997232" w:rsidRDefault="005316A5" w:rsidP="0099723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4, 5, </w:t>
      </w:r>
      <w:r w:rsidR="00270AB9">
        <w:rPr>
          <w:rFonts w:ascii="Times New Roman" w:hAnsi="Times New Roman" w:cs="Times New Roman"/>
          <w:sz w:val="24"/>
          <w:szCs w:val="24"/>
        </w:rPr>
        <w:t xml:space="preserve">10,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70AB9">
        <w:rPr>
          <w:rFonts w:ascii="Times New Roman" w:hAnsi="Times New Roman" w:cs="Times New Roman"/>
          <w:sz w:val="24"/>
          <w:szCs w:val="24"/>
        </w:rPr>
        <w:t>, 12, 14</w:t>
      </w:r>
      <w:r>
        <w:rPr>
          <w:rFonts w:ascii="Times New Roman" w:hAnsi="Times New Roman" w:cs="Times New Roman"/>
          <w:sz w:val="24"/>
          <w:szCs w:val="24"/>
        </w:rPr>
        <w:t xml:space="preserve"> гр. – </w:t>
      </w:r>
      <w:r w:rsidR="003851DD" w:rsidRPr="00997232">
        <w:rPr>
          <w:rFonts w:ascii="Times New Roman" w:hAnsi="Times New Roman" w:cs="Times New Roman"/>
          <w:sz w:val="24"/>
          <w:szCs w:val="24"/>
        </w:rPr>
        <w:t xml:space="preserve">Выставочный центр </w:t>
      </w:r>
      <w:r w:rsidR="00CC3DCE" w:rsidRPr="00997232">
        <w:rPr>
          <w:rFonts w:ascii="Times New Roman" w:hAnsi="Times New Roman" w:cs="Times New Roman"/>
          <w:sz w:val="24"/>
          <w:szCs w:val="24"/>
        </w:rPr>
        <w:t>города Протвино – на выставку детского творчества «</w:t>
      </w:r>
      <w:proofErr w:type="spellStart"/>
      <w:r w:rsidR="00CC3DCE" w:rsidRPr="00997232">
        <w:rPr>
          <w:rFonts w:ascii="Times New Roman" w:hAnsi="Times New Roman" w:cs="Times New Roman"/>
          <w:sz w:val="24"/>
          <w:szCs w:val="24"/>
        </w:rPr>
        <w:t>Протвинская</w:t>
      </w:r>
      <w:proofErr w:type="spellEnd"/>
      <w:r w:rsidR="00CC3DCE" w:rsidRPr="00997232">
        <w:rPr>
          <w:rFonts w:ascii="Times New Roman" w:hAnsi="Times New Roman" w:cs="Times New Roman"/>
          <w:sz w:val="24"/>
          <w:szCs w:val="24"/>
        </w:rPr>
        <w:t xml:space="preserve"> капель».</w:t>
      </w:r>
    </w:p>
    <w:p w:rsidR="00CC3DCE" w:rsidRDefault="00270AB9" w:rsidP="008A157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AB">
        <w:rPr>
          <w:rFonts w:ascii="Times New Roman" w:hAnsi="Times New Roman" w:cs="Times New Roman"/>
          <w:sz w:val="24"/>
          <w:szCs w:val="24"/>
        </w:rPr>
        <w:t xml:space="preserve">4, 5, 10, 14 – проезжая часть </w:t>
      </w:r>
      <w:r w:rsidR="007A3AAB">
        <w:rPr>
          <w:rFonts w:ascii="Times New Roman" w:hAnsi="Times New Roman" w:cs="Times New Roman"/>
          <w:sz w:val="24"/>
          <w:szCs w:val="24"/>
        </w:rPr>
        <w:t>–</w:t>
      </w:r>
      <w:r w:rsidRPr="007A3AAB">
        <w:rPr>
          <w:rFonts w:ascii="Times New Roman" w:hAnsi="Times New Roman" w:cs="Times New Roman"/>
          <w:sz w:val="24"/>
          <w:szCs w:val="24"/>
        </w:rPr>
        <w:t xml:space="preserve"> наблюдение</w:t>
      </w:r>
      <w:r w:rsidR="005A37FF">
        <w:rPr>
          <w:rFonts w:ascii="Times New Roman" w:hAnsi="Times New Roman" w:cs="Times New Roman"/>
          <w:sz w:val="24"/>
          <w:szCs w:val="24"/>
        </w:rPr>
        <w:t xml:space="preserve"> за работой светофора.</w:t>
      </w:r>
    </w:p>
    <w:p w:rsidR="005A37FF" w:rsidRDefault="005A37FF" w:rsidP="008A157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5, 8, 12, 10 гр. – экскурсии на Рубеж обороны, участие в торжественном митинге в честь Дня Победы, реставрации последних дней Великой Отечественной войны.</w:t>
      </w:r>
    </w:p>
    <w:p w:rsidR="005A37FF" w:rsidRPr="007A3AAB" w:rsidRDefault="00FB293E" w:rsidP="008A157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гр. – Мемориальный комплекс «Станки»,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5BB3" w:rsidRDefault="006B5BB3" w:rsidP="007F79F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404A" w:rsidRPr="00D17AB5" w:rsidRDefault="00DA404A" w:rsidP="007F79F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AB5">
        <w:rPr>
          <w:rFonts w:ascii="Times New Roman" w:hAnsi="Times New Roman" w:cs="Times New Roman"/>
          <w:b/>
          <w:sz w:val="24"/>
          <w:szCs w:val="24"/>
          <w:u w:val="single"/>
        </w:rPr>
        <w:t>Участие воспитанников в городских мероприятиях:</w:t>
      </w:r>
    </w:p>
    <w:p w:rsidR="00D9166A" w:rsidRDefault="00D9166A" w:rsidP="00E106B5">
      <w:pPr>
        <w:widowControl w:val="0"/>
        <w:numPr>
          <w:ilvl w:val="0"/>
          <w:numId w:val="45"/>
        </w:numPr>
        <w:spacing w:after="0" w:line="240" w:lineRule="auto"/>
        <w:ind w:left="-284" w:firstLine="568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D9166A">
        <w:rPr>
          <w:rFonts w:ascii="Times New Roman" w:eastAsia="Courier New" w:hAnsi="Times New Roman" w:cs="Times New Roman"/>
          <w:sz w:val="24"/>
          <w:szCs w:val="24"/>
        </w:rPr>
        <w:t xml:space="preserve">Городская акция «Выбери свободу – выбери </w:t>
      </w:r>
      <w:proofErr w:type="spellStart"/>
      <w:r w:rsidRPr="00D9166A">
        <w:rPr>
          <w:rFonts w:ascii="Times New Roman" w:eastAsia="Courier New" w:hAnsi="Times New Roman" w:cs="Times New Roman"/>
          <w:sz w:val="24"/>
          <w:szCs w:val="24"/>
        </w:rPr>
        <w:t>НЕзависимость</w:t>
      </w:r>
      <w:proofErr w:type="spellEnd"/>
      <w:r w:rsidRPr="00D9166A">
        <w:rPr>
          <w:rFonts w:ascii="Times New Roman" w:eastAsia="Courier New" w:hAnsi="Times New Roman" w:cs="Times New Roman"/>
          <w:sz w:val="24"/>
          <w:szCs w:val="24"/>
        </w:rPr>
        <w:t xml:space="preserve">!». Семейный праздник «В ритме здоровья» - </w:t>
      </w:r>
      <w:r w:rsidRPr="00D9166A">
        <w:rPr>
          <w:rFonts w:ascii="Times New Roman" w:eastAsia="Courier New" w:hAnsi="Times New Roman" w:cs="Times New Roman"/>
          <w:b/>
          <w:sz w:val="24"/>
          <w:szCs w:val="24"/>
        </w:rPr>
        <w:t>5 семей</w:t>
      </w:r>
      <w:r w:rsidR="00DA404A" w:rsidRPr="00D17AB5">
        <w:rPr>
          <w:rFonts w:ascii="Times New Roman" w:eastAsia="Courier New" w:hAnsi="Times New Roman" w:cs="Times New Roman"/>
          <w:b/>
          <w:sz w:val="24"/>
          <w:szCs w:val="24"/>
        </w:rPr>
        <w:t>.</w:t>
      </w:r>
    </w:p>
    <w:p w:rsidR="00E106B5" w:rsidRPr="00422BCB" w:rsidRDefault="00E106B5" w:rsidP="00E106B5">
      <w:pPr>
        <w:pStyle w:val="a3"/>
        <w:numPr>
          <w:ilvl w:val="0"/>
          <w:numId w:val="45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№8, 12 – Г</w:t>
      </w:r>
      <w:r w:rsidRPr="00422BCB">
        <w:rPr>
          <w:rFonts w:ascii="Times New Roman" w:hAnsi="Times New Roman" w:cs="Times New Roman"/>
          <w:sz w:val="24"/>
          <w:szCs w:val="24"/>
        </w:rPr>
        <w:t>осударственное образовательное учреждение начального профессионального образова</w:t>
      </w:r>
      <w:r>
        <w:rPr>
          <w:rFonts w:ascii="Times New Roman" w:hAnsi="Times New Roman" w:cs="Times New Roman"/>
          <w:sz w:val="24"/>
          <w:szCs w:val="24"/>
        </w:rPr>
        <w:t>ния профессиональный лицей №57 М</w:t>
      </w:r>
      <w:r w:rsidRPr="00422BCB">
        <w:rPr>
          <w:rFonts w:ascii="Times New Roman" w:hAnsi="Times New Roman" w:cs="Times New Roman"/>
          <w:sz w:val="24"/>
          <w:szCs w:val="24"/>
        </w:rPr>
        <w:t>осковской области</w:t>
      </w:r>
      <w:r>
        <w:rPr>
          <w:rFonts w:ascii="Times New Roman" w:hAnsi="Times New Roman" w:cs="Times New Roman"/>
          <w:sz w:val="24"/>
          <w:szCs w:val="24"/>
        </w:rPr>
        <w:t>: участие в торжественном мероприятии «Последний звонок»</w:t>
      </w:r>
      <w:r w:rsidR="005A37FF">
        <w:rPr>
          <w:rFonts w:ascii="Times New Roman" w:hAnsi="Times New Roman" w:cs="Times New Roman"/>
          <w:sz w:val="24"/>
          <w:szCs w:val="24"/>
        </w:rPr>
        <w:t>.</w:t>
      </w:r>
    </w:p>
    <w:p w:rsidR="00D9166A" w:rsidRPr="00D9166A" w:rsidRDefault="00D9166A" w:rsidP="00E106B5">
      <w:pPr>
        <w:widowControl w:val="0"/>
        <w:numPr>
          <w:ilvl w:val="0"/>
          <w:numId w:val="45"/>
        </w:numPr>
        <w:spacing w:after="0" w:line="240" w:lineRule="auto"/>
        <w:ind w:left="-284" w:firstLine="568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9166A">
        <w:rPr>
          <w:rFonts w:ascii="Times New Roman" w:eastAsia="Courier New" w:hAnsi="Times New Roman" w:cs="Times New Roman"/>
          <w:sz w:val="24"/>
          <w:szCs w:val="24"/>
        </w:rPr>
        <w:t>Муниципальные Рождественские чтения - 4 ребенка</w:t>
      </w:r>
      <w:r w:rsidR="003D71C5" w:rsidRPr="00D17AB5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D9166A" w:rsidRPr="00D9166A" w:rsidRDefault="00D9166A" w:rsidP="00E106B5">
      <w:pPr>
        <w:widowControl w:val="0"/>
        <w:numPr>
          <w:ilvl w:val="0"/>
          <w:numId w:val="45"/>
        </w:numPr>
        <w:spacing w:after="0" w:line="240" w:lineRule="auto"/>
        <w:ind w:left="-284" w:firstLine="568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9166A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Финал конкурса «Педагог года города Протвино – 2015» -  </w:t>
      </w:r>
      <w:r w:rsidRPr="00D9166A">
        <w:rPr>
          <w:rFonts w:ascii="Times New Roman" w:eastAsia="Courier New" w:hAnsi="Times New Roman" w:cs="Times New Roman"/>
          <w:b/>
          <w:sz w:val="24"/>
          <w:szCs w:val="24"/>
        </w:rPr>
        <w:t>24 ребенка;</w:t>
      </w:r>
    </w:p>
    <w:p w:rsidR="00D9166A" w:rsidRPr="00D9166A" w:rsidRDefault="00D9166A" w:rsidP="00E106B5">
      <w:pPr>
        <w:widowControl w:val="0"/>
        <w:numPr>
          <w:ilvl w:val="0"/>
          <w:numId w:val="45"/>
        </w:numPr>
        <w:spacing w:after="0" w:line="240" w:lineRule="auto"/>
        <w:ind w:left="-284" w:firstLine="568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9166A">
        <w:rPr>
          <w:rFonts w:ascii="Times New Roman" w:eastAsia="Courier New" w:hAnsi="Times New Roman" w:cs="Times New Roman"/>
          <w:sz w:val="24"/>
          <w:szCs w:val="24"/>
        </w:rPr>
        <w:t>Городской фестиваль искусств «</w:t>
      </w:r>
      <w:proofErr w:type="spellStart"/>
      <w:r w:rsidRPr="00D9166A">
        <w:rPr>
          <w:rFonts w:ascii="Times New Roman" w:eastAsia="Courier New" w:hAnsi="Times New Roman" w:cs="Times New Roman"/>
          <w:sz w:val="24"/>
          <w:szCs w:val="24"/>
        </w:rPr>
        <w:t>Протвинская</w:t>
      </w:r>
      <w:proofErr w:type="spellEnd"/>
      <w:r w:rsidRPr="00D9166A">
        <w:rPr>
          <w:rFonts w:ascii="Times New Roman" w:eastAsia="Courier New" w:hAnsi="Times New Roman" w:cs="Times New Roman"/>
          <w:sz w:val="24"/>
          <w:szCs w:val="24"/>
        </w:rPr>
        <w:t xml:space="preserve"> капель»:</w:t>
      </w:r>
    </w:p>
    <w:p w:rsidR="00D9166A" w:rsidRPr="00D9166A" w:rsidRDefault="00D9166A" w:rsidP="00E106B5">
      <w:pPr>
        <w:widowControl w:val="0"/>
        <w:spacing w:after="0" w:line="240" w:lineRule="auto"/>
        <w:ind w:left="-284" w:firstLine="568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D9166A">
        <w:rPr>
          <w:rFonts w:ascii="Times New Roman" w:eastAsia="Courier New" w:hAnsi="Times New Roman" w:cs="Times New Roman"/>
          <w:sz w:val="24"/>
          <w:szCs w:val="24"/>
        </w:rPr>
        <w:t xml:space="preserve">-танец «На берегу реки </w:t>
      </w:r>
      <w:proofErr w:type="spellStart"/>
      <w:r w:rsidRPr="00D9166A">
        <w:rPr>
          <w:rFonts w:ascii="Times New Roman" w:eastAsia="Courier New" w:hAnsi="Times New Roman" w:cs="Times New Roman"/>
          <w:sz w:val="24"/>
          <w:szCs w:val="24"/>
        </w:rPr>
        <w:t>Протвы</w:t>
      </w:r>
      <w:proofErr w:type="spellEnd"/>
      <w:r w:rsidRPr="00D9166A">
        <w:rPr>
          <w:rFonts w:ascii="Times New Roman" w:eastAsia="Courier New" w:hAnsi="Times New Roman" w:cs="Times New Roman"/>
          <w:sz w:val="24"/>
          <w:szCs w:val="24"/>
        </w:rPr>
        <w:t xml:space="preserve">» - </w:t>
      </w:r>
      <w:r w:rsidRPr="00D9166A">
        <w:rPr>
          <w:rFonts w:ascii="Times New Roman" w:eastAsia="Courier New" w:hAnsi="Times New Roman" w:cs="Times New Roman"/>
          <w:b/>
          <w:sz w:val="24"/>
          <w:szCs w:val="24"/>
        </w:rPr>
        <w:t>22 ребенка;</w:t>
      </w:r>
    </w:p>
    <w:p w:rsidR="00D9166A" w:rsidRDefault="00D9166A" w:rsidP="00D9166A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D9166A">
        <w:rPr>
          <w:rFonts w:ascii="Times New Roman" w:eastAsia="Courier New" w:hAnsi="Times New Roman" w:cs="Times New Roman"/>
          <w:b/>
          <w:sz w:val="24"/>
          <w:szCs w:val="24"/>
        </w:rPr>
        <w:t>-</w:t>
      </w:r>
      <w:r w:rsidRPr="00D9166A">
        <w:rPr>
          <w:rFonts w:ascii="Times New Roman" w:eastAsia="Courier New" w:hAnsi="Times New Roman" w:cs="Times New Roman"/>
          <w:sz w:val="24"/>
          <w:szCs w:val="24"/>
        </w:rPr>
        <w:t>песня «Весна»</w:t>
      </w:r>
      <w:r w:rsidR="005A37FF">
        <w:rPr>
          <w:rFonts w:ascii="Times New Roman" w:eastAsia="Courier New" w:hAnsi="Times New Roman" w:cs="Times New Roman"/>
          <w:b/>
          <w:sz w:val="24"/>
          <w:szCs w:val="24"/>
        </w:rPr>
        <w:t xml:space="preserve"> - 1 ребенок.</w:t>
      </w:r>
    </w:p>
    <w:p w:rsidR="00D17AB5" w:rsidRPr="00D17AB5" w:rsidRDefault="00D17AB5" w:rsidP="00D17AB5">
      <w:pPr>
        <w:widowControl w:val="0"/>
        <w:numPr>
          <w:ilvl w:val="0"/>
          <w:numId w:val="45"/>
        </w:numPr>
        <w:spacing w:after="0" w:line="240" w:lineRule="auto"/>
        <w:ind w:left="-284" w:firstLine="568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D9166A">
        <w:rPr>
          <w:rFonts w:ascii="Times New Roman" w:eastAsia="Courier New" w:hAnsi="Times New Roman" w:cs="Times New Roman"/>
          <w:sz w:val="24"/>
          <w:szCs w:val="24"/>
        </w:rPr>
        <w:t>Выставка детского творчества «</w:t>
      </w:r>
      <w:proofErr w:type="spellStart"/>
      <w:r w:rsidRPr="00D9166A">
        <w:rPr>
          <w:rFonts w:ascii="Times New Roman" w:eastAsia="Courier New" w:hAnsi="Times New Roman" w:cs="Times New Roman"/>
          <w:sz w:val="24"/>
          <w:szCs w:val="24"/>
        </w:rPr>
        <w:t>Протвинская</w:t>
      </w:r>
      <w:proofErr w:type="spellEnd"/>
      <w:r w:rsidRPr="00D9166A">
        <w:rPr>
          <w:rFonts w:ascii="Times New Roman" w:eastAsia="Courier New" w:hAnsi="Times New Roman" w:cs="Times New Roman"/>
          <w:sz w:val="24"/>
          <w:szCs w:val="24"/>
        </w:rPr>
        <w:t xml:space="preserve"> капель» </w:t>
      </w:r>
      <w:r w:rsidR="00E01B57">
        <w:rPr>
          <w:rFonts w:ascii="Times New Roman" w:eastAsia="Courier New" w:hAnsi="Times New Roman" w:cs="Times New Roman"/>
          <w:sz w:val="24"/>
          <w:szCs w:val="24"/>
        </w:rPr>
        <w:t>5 групп (</w:t>
      </w:r>
      <w:r w:rsidRPr="00D9166A">
        <w:rPr>
          <w:rFonts w:ascii="Times New Roman" w:eastAsia="Courier New" w:hAnsi="Times New Roman" w:cs="Times New Roman"/>
          <w:b/>
          <w:sz w:val="24"/>
          <w:szCs w:val="24"/>
        </w:rPr>
        <w:t>77</w:t>
      </w:r>
      <w:r w:rsidRPr="00D17AB5">
        <w:rPr>
          <w:rFonts w:ascii="Times New Roman" w:eastAsia="Courier New" w:hAnsi="Times New Roman" w:cs="Times New Roman"/>
          <w:b/>
          <w:sz w:val="24"/>
          <w:szCs w:val="24"/>
        </w:rPr>
        <w:t xml:space="preserve"> детей</w:t>
      </w:r>
      <w:r w:rsidR="00E01B57">
        <w:rPr>
          <w:rFonts w:ascii="Times New Roman" w:eastAsia="Courier New" w:hAnsi="Times New Roman" w:cs="Times New Roman"/>
          <w:b/>
          <w:sz w:val="24"/>
          <w:szCs w:val="24"/>
        </w:rPr>
        <w:t>)</w:t>
      </w:r>
      <w:r w:rsidRPr="00D17AB5">
        <w:rPr>
          <w:rFonts w:ascii="Times New Roman" w:eastAsia="Courier New" w:hAnsi="Times New Roman" w:cs="Times New Roman"/>
          <w:b/>
          <w:sz w:val="24"/>
          <w:szCs w:val="24"/>
        </w:rPr>
        <w:t>, л</w:t>
      </w:r>
      <w:r w:rsidRPr="00D9166A">
        <w:rPr>
          <w:rFonts w:ascii="Times New Roman" w:eastAsia="Courier New" w:hAnsi="Times New Roman" w:cs="Times New Roman"/>
          <w:b/>
          <w:sz w:val="24"/>
          <w:szCs w:val="24"/>
        </w:rPr>
        <w:t>ауреаты</w:t>
      </w:r>
      <w:r w:rsidRPr="00D17AB5">
        <w:rPr>
          <w:rFonts w:ascii="Times New Roman" w:eastAsia="Courier New" w:hAnsi="Times New Roman" w:cs="Times New Roman"/>
          <w:b/>
          <w:sz w:val="24"/>
          <w:szCs w:val="24"/>
        </w:rPr>
        <w:t xml:space="preserve"> – </w:t>
      </w:r>
      <w:r w:rsidRPr="00D9166A">
        <w:rPr>
          <w:rFonts w:ascii="Times New Roman" w:eastAsia="Courier New" w:hAnsi="Times New Roman" w:cs="Times New Roman"/>
          <w:b/>
          <w:sz w:val="24"/>
          <w:szCs w:val="24"/>
        </w:rPr>
        <w:t>3 группы</w:t>
      </w:r>
      <w:r w:rsidRPr="00D17AB5">
        <w:rPr>
          <w:rFonts w:ascii="Times New Roman" w:eastAsia="Courier New" w:hAnsi="Times New Roman" w:cs="Times New Roman"/>
          <w:b/>
          <w:sz w:val="24"/>
          <w:szCs w:val="24"/>
        </w:rPr>
        <w:t>.</w:t>
      </w:r>
    </w:p>
    <w:p w:rsidR="00D9166A" w:rsidRPr="00D9166A" w:rsidRDefault="00D9166A" w:rsidP="00D9166A">
      <w:pPr>
        <w:widowControl w:val="0"/>
        <w:numPr>
          <w:ilvl w:val="0"/>
          <w:numId w:val="45"/>
        </w:numPr>
        <w:spacing w:after="0" w:line="240" w:lineRule="auto"/>
        <w:ind w:left="-284" w:firstLine="568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D9166A">
        <w:rPr>
          <w:rFonts w:ascii="Times New Roman" w:eastAsia="Courier New" w:hAnsi="Times New Roman" w:cs="Times New Roman"/>
          <w:sz w:val="24"/>
          <w:szCs w:val="24"/>
        </w:rPr>
        <w:t>Выездной концерт на заводе «Прогресс» в честь Дня Победы</w:t>
      </w:r>
      <w:r w:rsidRPr="00D9166A">
        <w:rPr>
          <w:rFonts w:ascii="Times New Roman" w:eastAsia="Courier New" w:hAnsi="Times New Roman" w:cs="Times New Roman"/>
          <w:b/>
          <w:sz w:val="24"/>
          <w:szCs w:val="24"/>
        </w:rPr>
        <w:t xml:space="preserve"> – 22</w:t>
      </w:r>
      <w:r w:rsidR="00E01B57">
        <w:rPr>
          <w:rFonts w:ascii="Times New Roman" w:eastAsia="Courier New" w:hAnsi="Times New Roman" w:cs="Times New Roman"/>
          <w:b/>
          <w:sz w:val="24"/>
          <w:szCs w:val="24"/>
        </w:rPr>
        <w:t xml:space="preserve"> ребенка;</w:t>
      </w:r>
    </w:p>
    <w:p w:rsidR="00D9166A" w:rsidRPr="00D9166A" w:rsidRDefault="00D9166A" w:rsidP="00D9166A">
      <w:pPr>
        <w:widowControl w:val="0"/>
        <w:numPr>
          <w:ilvl w:val="0"/>
          <w:numId w:val="45"/>
        </w:numPr>
        <w:spacing w:after="0" w:line="240" w:lineRule="auto"/>
        <w:ind w:left="-284" w:firstLine="568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D9166A">
        <w:rPr>
          <w:rFonts w:ascii="Times New Roman" w:eastAsia="Courier New" w:hAnsi="Times New Roman" w:cs="Times New Roman"/>
          <w:sz w:val="24"/>
          <w:szCs w:val="24"/>
        </w:rPr>
        <w:t>Концерт для сотрудников предприятия «</w:t>
      </w:r>
      <w:proofErr w:type="spellStart"/>
      <w:r w:rsidRPr="00D9166A">
        <w:rPr>
          <w:rFonts w:ascii="Times New Roman" w:eastAsia="Courier New" w:hAnsi="Times New Roman" w:cs="Times New Roman"/>
          <w:sz w:val="24"/>
          <w:szCs w:val="24"/>
        </w:rPr>
        <w:t>Турботехника</w:t>
      </w:r>
      <w:proofErr w:type="spellEnd"/>
      <w:r w:rsidRPr="00D9166A">
        <w:rPr>
          <w:rFonts w:ascii="Times New Roman" w:eastAsia="Courier New" w:hAnsi="Times New Roman" w:cs="Times New Roman"/>
          <w:sz w:val="24"/>
          <w:szCs w:val="24"/>
        </w:rPr>
        <w:t xml:space="preserve">» в честь Дня Победы - </w:t>
      </w:r>
      <w:r w:rsidR="00E01B57">
        <w:rPr>
          <w:rFonts w:ascii="Times New Roman" w:eastAsia="Courier New" w:hAnsi="Times New Roman" w:cs="Times New Roman"/>
          <w:b/>
          <w:sz w:val="24"/>
          <w:szCs w:val="24"/>
        </w:rPr>
        <w:t>30 детей;</w:t>
      </w:r>
    </w:p>
    <w:p w:rsidR="00B33D10" w:rsidRPr="00D17AB5" w:rsidRDefault="00B33D10" w:rsidP="00D9166A">
      <w:pPr>
        <w:widowControl w:val="0"/>
        <w:numPr>
          <w:ilvl w:val="0"/>
          <w:numId w:val="45"/>
        </w:numPr>
        <w:spacing w:after="0" w:line="240" w:lineRule="auto"/>
        <w:ind w:left="-284" w:firstLine="568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7AB5">
        <w:rPr>
          <w:rFonts w:ascii="Times New Roman" w:eastAsia="Courier New" w:hAnsi="Times New Roman" w:cs="Times New Roman"/>
          <w:sz w:val="24"/>
          <w:szCs w:val="24"/>
        </w:rPr>
        <w:t>Участие в торжественном митинге в честь Дня Победы:</w:t>
      </w:r>
    </w:p>
    <w:p w:rsidR="00B33D10" w:rsidRPr="00D17AB5" w:rsidRDefault="00B33D10" w:rsidP="00B33D1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7AB5">
        <w:rPr>
          <w:rFonts w:ascii="Times New Roman" w:eastAsia="Courier New" w:hAnsi="Times New Roman" w:cs="Times New Roman"/>
          <w:sz w:val="24"/>
          <w:szCs w:val="24"/>
        </w:rPr>
        <w:t>-песня «Три танкиста» - 12 детей;</w:t>
      </w:r>
    </w:p>
    <w:p w:rsidR="00B33D10" w:rsidRPr="00D9166A" w:rsidRDefault="00B33D10" w:rsidP="00B33D10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7AB5">
        <w:rPr>
          <w:rFonts w:ascii="Times New Roman" w:eastAsia="Courier New" w:hAnsi="Times New Roman" w:cs="Times New Roman"/>
          <w:sz w:val="24"/>
          <w:szCs w:val="24"/>
        </w:rPr>
        <w:t xml:space="preserve">-чтение стихотворения </w:t>
      </w:r>
      <w:r w:rsidR="00D17AB5" w:rsidRPr="00D17AB5">
        <w:rPr>
          <w:rFonts w:ascii="Times New Roman" w:eastAsia="Courier New" w:hAnsi="Times New Roman" w:cs="Times New Roman"/>
          <w:sz w:val="24"/>
          <w:szCs w:val="24"/>
        </w:rPr>
        <w:t>–</w:t>
      </w:r>
      <w:r w:rsidRPr="00D17AB5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D17AB5" w:rsidRPr="00D17AB5">
        <w:rPr>
          <w:rFonts w:ascii="Times New Roman" w:eastAsia="Courier New" w:hAnsi="Times New Roman" w:cs="Times New Roman"/>
          <w:sz w:val="24"/>
          <w:szCs w:val="24"/>
        </w:rPr>
        <w:t>Ящурин</w:t>
      </w:r>
      <w:proofErr w:type="spellEnd"/>
      <w:r w:rsidR="00D17AB5" w:rsidRPr="00D17AB5">
        <w:rPr>
          <w:rFonts w:ascii="Times New Roman" w:eastAsia="Courier New" w:hAnsi="Times New Roman" w:cs="Times New Roman"/>
          <w:sz w:val="24"/>
          <w:szCs w:val="24"/>
        </w:rPr>
        <w:t xml:space="preserve"> Данила.</w:t>
      </w:r>
    </w:p>
    <w:p w:rsidR="00D9166A" w:rsidRPr="00D9166A" w:rsidRDefault="00D9166A" w:rsidP="00D9166A">
      <w:pPr>
        <w:widowControl w:val="0"/>
        <w:numPr>
          <w:ilvl w:val="0"/>
          <w:numId w:val="45"/>
        </w:numPr>
        <w:spacing w:after="0" w:line="240" w:lineRule="auto"/>
        <w:ind w:left="-284" w:firstLine="568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D9166A">
        <w:rPr>
          <w:rFonts w:ascii="Times New Roman" w:eastAsia="Courier New" w:hAnsi="Times New Roman" w:cs="Times New Roman"/>
          <w:sz w:val="24"/>
          <w:szCs w:val="24"/>
        </w:rPr>
        <w:t>Участие в городской акции в честь Дня Победы «Бессмертный полк»</w:t>
      </w:r>
      <w:r w:rsidR="00E35DD5">
        <w:rPr>
          <w:rFonts w:ascii="Times New Roman" w:eastAsia="Courier New" w:hAnsi="Times New Roman" w:cs="Times New Roman"/>
          <w:sz w:val="24"/>
          <w:szCs w:val="24"/>
        </w:rPr>
        <w:t>, реконструкции последних дней войны</w:t>
      </w:r>
      <w:r w:rsidR="00F81290">
        <w:rPr>
          <w:rFonts w:ascii="Times New Roman" w:eastAsia="Courier New" w:hAnsi="Times New Roman" w:cs="Times New Roman"/>
          <w:sz w:val="24"/>
          <w:szCs w:val="24"/>
        </w:rPr>
        <w:t xml:space="preserve"> - </w:t>
      </w:r>
      <w:r w:rsidR="00E35DD5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35DD5">
        <w:rPr>
          <w:rFonts w:ascii="Times New Roman" w:eastAsia="Courier New" w:hAnsi="Times New Roman" w:cs="Times New Roman"/>
          <w:b/>
          <w:sz w:val="24"/>
          <w:szCs w:val="24"/>
        </w:rPr>
        <w:t>4</w:t>
      </w:r>
      <w:r w:rsidRPr="00D9166A">
        <w:rPr>
          <w:rFonts w:ascii="Times New Roman" w:eastAsia="Courier New" w:hAnsi="Times New Roman" w:cs="Times New Roman"/>
          <w:b/>
          <w:sz w:val="24"/>
          <w:szCs w:val="24"/>
        </w:rPr>
        <w:t xml:space="preserve">8 детей. </w:t>
      </w:r>
    </w:p>
    <w:p w:rsidR="00D9166A" w:rsidRPr="00D9166A" w:rsidRDefault="00D9166A" w:rsidP="00D9166A">
      <w:pPr>
        <w:widowControl w:val="0"/>
        <w:numPr>
          <w:ilvl w:val="0"/>
          <w:numId w:val="45"/>
        </w:numPr>
        <w:spacing w:after="0" w:line="240" w:lineRule="auto"/>
        <w:ind w:left="-284" w:firstLine="568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D9166A">
        <w:rPr>
          <w:rFonts w:ascii="Times New Roman" w:eastAsia="Courier New" w:hAnsi="Times New Roman" w:cs="Times New Roman"/>
          <w:sz w:val="24"/>
          <w:szCs w:val="24"/>
        </w:rPr>
        <w:t xml:space="preserve">Праздничное шествие в честь Дня города «Парад </w:t>
      </w:r>
      <w:r w:rsidR="00F81290">
        <w:rPr>
          <w:rFonts w:ascii="Times New Roman" w:eastAsia="Courier New" w:hAnsi="Times New Roman" w:cs="Times New Roman"/>
          <w:sz w:val="24"/>
          <w:szCs w:val="24"/>
        </w:rPr>
        <w:t>сказок</w:t>
      </w:r>
      <w:r w:rsidRPr="00D9166A">
        <w:rPr>
          <w:rFonts w:ascii="Times New Roman" w:eastAsia="Courier New" w:hAnsi="Times New Roman" w:cs="Times New Roman"/>
          <w:sz w:val="24"/>
          <w:szCs w:val="24"/>
        </w:rPr>
        <w:t>»</w:t>
      </w:r>
      <w:r w:rsidRPr="00D9166A">
        <w:rPr>
          <w:rFonts w:ascii="Times New Roman" w:eastAsia="Courier New" w:hAnsi="Times New Roman" w:cs="Times New Roman"/>
          <w:b/>
          <w:sz w:val="24"/>
          <w:szCs w:val="24"/>
        </w:rPr>
        <w:t xml:space="preserve"> - 65 детей.</w:t>
      </w:r>
    </w:p>
    <w:p w:rsidR="00D9166A" w:rsidRPr="00D9166A" w:rsidRDefault="00F81290" w:rsidP="00D9166A">
      <w:pPr>
        <w:widowControl w:val="0"/>
        <w:numPr>
          <w:ilvl w:val="0"/>
          <w:numId w:val="45"/>
        </w:numPr>
        <w:spacing w:after="0" w:line="240" w:lineRule="auto"/>
        <w:ind w:left="-284" w:firstLine="568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Участие в муниципальном этапе В</w:t>
      </w:r>
      <w:r w:rsidR="00D17AB5" w:rsidRPr="00D17AB5">
        <w:rPr>
          <w:rFonts w:ascii="Times New Roman" w:eastAsia="Courier New" w:hAnsi="Times New Roman" w:cs="Times New Roman"/>
          <w:sz w:val="24"/>
          <w:szCs w:val="24"/>
        </w:rPr>
        <w:t xml:space="preserve">сероссийского конкурса рисунков </w:t>
      </w:r>
      <w:r w:rsidR="00D9166A" w:rsidRPr="00D9166A">
        <w:rPr>
          <w:rFonts w:ascii="Times New Roman" w:eastAsia="Courier New" w:hAnsi="Times New Roman" w:cs="Times New Roman"/>
          <w:sz w:val="24"/>
          <w:szCs w:val="24"/>
        </w:rPr>
        <w:t xml:space="preserve"> «Дети за мир»</w:t>
      </w:r>
      <w:r w:rsidR="00D9166A" w:rsidRPr="00D9166A">
        <w:rPr>
          <w:rFonts w:ascii="Times New Roman" w:eastAsia="Courier New" w:hAnsi="Times New Roman" w:cs="Times New Roman"/>
          <w:b/>
          <w:sz w:val="24"/>
          <w:szCs w:val="24"/>
        </w:rPr>
        <w:t xml:space="preserve"> - 2 ребенка.</w:t>
      </w:r>
    </w:p>
    <w:p w:rsidR="00E83DFA" w:rsidRDefault="003A5A3B" w:rsidP="00F372D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</w:t>
      </w:r>
      <w:r w:rsidR="00600F84">
        <w:rPr>
          <w:rFonts w:ascii="Times New Roman" w:hAnsi="Times New Roman" w:cs="Times New Roman"/>
          <w:sz w:val="24"/>
          <w:szCs w:val="24"/>
        </w:rPr>
        <w:t xml:space="preserve">ресно представить опыт участия воспитанницы Шапкиной Сони в качестве содокладчика </w:t>
      </w:r>
      <w:r w:rsidR="00957732">
        <w:rPr>
          <w:rFonts w:ascii="Times New Roman" w:hAnsi="Times New Roman" w:cs="Times New Roman"/>
          <w:sz w:val="24"/>
          <w:szCs w:val="24"/>
        </w:rPr>
        <w:t xml:space="preserve">в составе команды из педагогов детского сада и МБДОУ «Гимназия» </w:t>
      </w:r>
      <w:r w:rsidR="00600F84">
        <w:rPr>
          <w:rFonts w:ascii="Times New Roman" w:hAnsi="Times New Roman" w:cs="Times New Roman"/>
          <w:sz w:val="24"/>
          <w:szCs w:val="24"/>
        </w:rPr>
        <w:t>на з</w:t>
      </w:r>
      <w:r w:rsidRPr="003A5A3B">
        <w:rPr>
          <w:rFonts w:ascii="Times New Roman" w:hAnsi="Times New Roman" w:cs="Times New Roman"/>
          <w:sz w:val="24"/>
          <w:szCs w:val="24"/>
        </w:rPr>
        <w:t>ональн</w:t>
      </w:r>
      <w:r w:rsidR="00600F84">
        <w:rPr>
          <w:rFonts w:ascii="Times New Roman" w:hAnsi="Times New Roman" w:cs="Times New Roman"/>
          <w:sz w:val="24"/>
          <w:szCs w:val="24"/>
        </w:rPr>
        <w:t xml:space="preserve">ом </w:t>
      </w:r>
      <w:r w:rsidR="00957732">
        <w:rPr>
          <w:rFonts w:ascii="Times New Roman" w:hAnsi="Times New Roman" w:cs="Times New Roman"/>
          <w:sz w:val="24"/>
          <w:szCs w:val="24"/>
        </w:rPr>
        <w:t>Педагогическом</w:t>
      </w:r>
      <w:r w:rsidRPr="003A5A3B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957732">
        <w:rPr>
          <w:rFonts w:ascii="Times New Roman" w:hAnsi="Times New Roman" w:cs="Times New Roman"/>
          <w:sz w:val="24"/>
          <w:szCs w:val="24"/>
        </w:rPr>
        <w:t>е</w:t>
      </w:r>
      <w:r w:rsidRPr="003A5A3B">
        <w:rPr>
          <w:rFonts w:ascii="Times New Roman" w:hAnsi="Times New Roman" w:cs="Times New Roman"/>
          <w:sz w:val="24"/>
          <w:szCs w:val="24"/>
        </w:rPr>
        <w:t xml:space="preserve"> инновационных идей по теме «Сотрудничество образовательных организаций по преемственности дошкольного, начального и общего образо</w:t>
      </w:r>
      <w:r w:rsidR="00957732">
        <w:rPr>
          <w:rFonts w:ascii="Times New Roman" w:hAnsi="Times New Roman" w:cs="Times New Roman"/>
          <w:sz w:val="24"/>
          <w:szCs w:val="24"/>
        </w:rPr>
        <w:t xml:space="preserve">вания в рамках реализации ФГОС», </w:t>
      </w:r>
      <w:proofErr w:type="spellStart"/>
      <w:r w:rsidR="009577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5773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57732">
        <w:rPr>
          <w:rFonts w:ascii="Times New Roman" w:hAnsi="Times New Roman" w:cs="Times New Roman"/>
          <w:sz w:val="24"/>
          <w:szCs w:val="24"/>
        </w:rPr>
        <w:t>ипицы</w:t>
      </w:r>
      <w:proofErr w:type="spellEnd"/>
      <w:r w:rsidR="00957732">
        <w:rPr>
          <w:rFonts w:ascii="Times New Roman" w:hAnsi="Times New Roman" w:cs="Times New Roman"/>
          <w:sz w:val="24"/>
          <w:szCs w:val="24"/>
        </w:rPr>
        <w:t xml:space="preserve">. </w:t>
      </w:r>
      <w:r w:rsidRPr="003A5A3B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957732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3A5A3B">
        <w:rPr>
          <w:rFonts w:ascii="Times New Roman" w:hAnsi="Times New Roman" w:cs="Times New Roman"/>
          <w:sz w:val="24"/>
          <w:szCs w:val="24"/>
        </w:rPr>
        <w:t>«Инновационный проект «Мы - н</w:t>
      </w:r>
      <w:r w:rsidR="00957732">
        <w:rPr>
          <w:rFonts w:ascii="Times New Roman" w:hAnsi="Times New Roman" w:cs="Times New Roman"/>
          <w:sz w:val="24"/>
          <w:szCs w:val="24"/>
        </w:rPr>
        <w:t xml:space="preserve">аследники </w:t>
      </w:r>
      <w:proofErr w:type="spellStart"/>
      <w:r w:rsidR="00957732"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 w:rsidR="0095773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2EF" w:rsidRDefault="003942EF" w:rsidP="009A7FC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12A96" w:rsidRPr="00A2691A" w:rsidRDefault="00712A96" w:rsidP="009A7FC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6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Анализ уровня готовности детей подготовительной группы к обучению в школе</w:t>
      </w:r>
    </w:p>
    <w:p w:rsidR="00C21ECF" w:rsidRDefault="00C21ECF" w:rsidP="00C21EC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201</w:t>
      </w:r>
      <w:r w:rsidR="00E1689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E1689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 детском саду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выпус</w:t>
      </w:r>
      <w:r w:rsidR="00C202AC">
        <w:rPr>
          <w:rFonts w:ascii="Times New Roman" w:eastAsia="Times New Roman" w:hAnsi="Times New Roman" w:cs="Times New Roman"/>
          <w:sz w:val="24"/>
          <w:szCs w:val="24"/>
        </w:rPr>
        <w:t>тил</w:t>
      </w:r>
      <w:r w:rsidR="0096076A">
        <w:rPr>
          <w:rFonts w:ascii="Times New Roman" w:eastAsia="Times New Roman" w:hAnsi="Times New Roman" w:cs="Times New Roman"/>
          <w:sz w:val="24"/>
          <w:szCs w:val="24"/>
        </w:rPr>
        <w:t>ось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B57">
        <w:rPr>
          <w:rFonts w:ascii="Times New Roman" w:eastAsia="Times New Roman" w:hAnsi="Times New Roman" w:cs="Times New Roman"/>
          <w:sz w:val="24"/>
          <w:szCs w:val="24"/>
        </w:rPr>
        <w:t xml:space="preserve">3 группы </w:t>
      </w:r>
      <w:r w:rsidRPr="00C21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ECF" w:rsidRDefault="00A76880" w:rsidP="004F657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Количество воспитанников с высоким уровнем готовности увеличилось на 11,3%. </w:t>
      </w:r>
      <w:r w:rsidR="00C21ECF" w:rsidRPr="00C21ECF">
        <w:rPr>
          <w:rFonts w:ascii="Times New Roman" w:eastAsia="Times New Roman" w:hAnsi="Times New Roman" w:cs="Times New Roman"/>
          <w:bCs/>
          <w:sz w:val="24"/>
          <w:szCs w:val="24"/>
        </w:rPr>
        <w:t>Спланированная развивающая работа всех педагогов явилась важным условием качественной подготовки детей к обучению в школе, повышению уровня психологической готовности.</w:t>
      </w:r>
    </w:p>
    <w:p w:rsidR="00A64354" w:rsidRDefault="00A64354" w:rsidP="007E5B26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E5B26" w:rsidRDefault="007E5B26" w:rsidP="007E5B26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26054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9C50D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26054">
        <w:rPr>
          <w:rFonts w:ascii="Times New Roman" w:hAnsi="Times New Roman" w:cs="Times New Roman"/>
          <w:b/>
          <w:i/>
          <w:sz w:val="24"/>
          <w:szCs w:val="24"/>
        </w:rPr>
        <w:t>. Мониторинг результатов готовности выпускников М</w:t>
      </w:r>
      <w:r w:rsidR="005F015C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E26054">
        <w:rPr>
          <w:rFonts w:ascii="Times New Roman" w:hAnsi="Times New Roman" w:cs="Times New Roman"/>
          <w:b/>
          <w:i/>
          <w:sz w:val="24"/>
          <w:szCs w:val="24"/>
        </w:rPr>
        <w:t xml:space="preserve">ДОУ к школе </w:t>
      </w:r>
    </w:p>
    <w:p w:rsidR="007E5B26" w:rsidRPr="00E26054" w:rsidRDefault="007E5B26" w:rsidP="007E5B26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2126"/>
        <w:gridCol w:w="2268"/>
        <w:gridCol w:w="1985"/>
      </w:tblGrid>
      <w:tr w:rsidR="005A2D11" w:rsidRPr="0051670C" w:rsidTr="005A2D11">
        <w:trPr>
          <w:trHeight w:val="963"/>
        </w:trPr>
        <w:tc>
          <w:tcPr>
            <w:tcW w:w="1418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Учебный год</w:t>
            </w:r>
          </w:p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Высокий уровень</w:t>
            </w:r>
          </w:p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готовности (Г)</w:t>
            </w:r>
          </w:p>
        </w:tc>
        <w:tc>
          <w:tcPr>
            <w:tcW w:w="2126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Средний уровень</w:t>
            </w:r>
          </w:p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готовности (УГ)</w:t>
            </w:r>
          </w:p>
        </w:tc>
        <w:tc>
          <w:tcPr>
            <w:tcW w:w="2268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Условная неготовность к школе (УНГ)</w:t>
            </w:r>
          </w:p>
        </w:tc>
        <w:tc>
          <w:tcPr>
            <w:tcW w:w="1985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Не готовы (НГ)</w:t>
            </w:r>
          </w:p>
        </w:tc>
      </w:tr>
      <w:tr w:rsidR="005A2D11" w:rsidRPr="0051670C" w:rsidTr="00F81290">
        <w:tc>
          <w:tcPr>
            <w:tcW w:w="1418" w:type="dxa"/>
          </w:tcPr>
          <w:p w:rsidR="005A2D11" w:rsidRPr="00FC1445" w:rsidRDefault="005A2D11" w:rsidP="005A2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126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83,9%</w:t>
            </w:r>
          </w:p>
        </w:tc>
        <w:tc>
          <w:tcPr>
            <w:tcW w:w="2126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2268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1,8%</w:t>
            </w:r>
          </w:p>
        </w:tc>
        <w:tc>
          <w:tcPr>
            <w:tcW w:w="1985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-</w:t>
            </w:r>
          </w:p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D11" w:rsidRPr="0051670C" w:rsidTr="00F81290">
        <w:tc>
          <w:tcPr>
            <w:tcW w:w="1418" w:type="dxa"/>
          </w:tcPr>
          <w:p w:rsidR="005A2D11" w:rsidRPr="00FC1445" w:rsidRDefault="005A2D11" w:rsidP="005A2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2011-2012</w:t>
            </w:r>
          </w:p>
          <w:p w:rsidR="005A2D11" w:rsidRPr="00FC1445" w:rsidRDefault="005A2D11" w:rsidP="005A2D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82,5%</w:t>
            </w:r>
          </w:p>
        </w:tc>
        <w:tc>
          <w:tcPr>
            <w:tcW w:w="2126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2268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1985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-</w:t>
            </w:r>
          </w:p>
        </w:tc>
      </w:tr>
      <w:tr w:rsidR="005A2D11" w:rsidRPr="0051670C" w:rsidTr="00F81290">
        <w:tc>
          <w:tcPr>
            <w:tcW w:w="1418" w:type="dxa"/>
          </w:tcPr>
          <w:p w:rsidR="005A2D11" w:rsidRPr="00FC1445" w:rsidRDefault="005A2D11" w:rsidP="005A2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126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36 детей 83,7%</w:t>
            </w:r>
          </w:p>
        </w:tc>
        <w:tc>
          <w:tcPr>
            <w:tcW w:w="2126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5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11,6%</w:t>
            </w:r>
          </w:p>
        </w:tc>
        <w:tc>
          <w:tcPr>
            <w:tcW w:w="2268" w:type="dxa"/>
          </w:tcPr>
          <w:p w:rsidR="005A2D11" w:rsidRPr="00FC1445" w:rsidRDefault="005A2D11" w:rsidP="005A2D11">
            <w:pPr>
              <w:tabs>
                <w:tab w:val="left" w:pos="1038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2 ребёнка</w:t>
            </w:r>
          </w:p>
          <w:p w:rsidR="005A2D11" w:rsidRPr="00FC1445" w:rsidRDefault="005A2D11" w:rsidP="005A2D11">
            <w:pPr>
              <w:tabs>
                <w:tab w:val="left" w:pos="1038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4,7%</w:t>
            </w:r>
          </w:p>
        </w:tc>
        <w:tc>
          <w:tcPr>
            <w:tcW w:w="1985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445">
              <w:rPr>
                <w:rFonts w:ascii="Times New Roman" w:hAnsi="Times New Roman" w:cs="Times New Roman"/>
              </w:rPr>
              <w:t>-</w:t>
            </w:r>
          </w:p>
        </w:tc>
      </w:tr>
      <w:tr w:rsidR="005A2D11" w:rsidRPr="0051670C" w:rsidTr="00F81290">
        <w:tc>
          <w:tcPr>
            <w:tcW w:w="1418" w:type="dxa"/>
          </w:tcPr>
          <w:p w:rsidR="005A2D11" w:rsidRPr="00FC1445" w:rsidRDefault="005A2D11" w:rsidP="005A2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126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детей (95%)</w:t>
            </w:r>
          </w:p>
        </w:tc>
        <w:tc>
          <w:tcPr>
            <w:tcW w:w="2126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ребенка (5%)</w:t>
            </w:r>
          </w:p>
        </w:tc>
        <w:tc>
          <w:tcPr>
            <w:tcW w:w="2268" w:type="dxa"/>
          </w:tcPr>
          <w:p w:rsidR="005A2D11" w:rsidRPr="00FC1445" w:rsidRDefault="005A2D11" w:rsidP="005A2D11">
            <w:pPr>
              <w:tabs>
                <w:tab w:val="left" w:pos="1038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D11" w:rsidRPr="0051670C" w:rsidTr="00F81290">
        <w:tc>
          <w:tcPr>
            <w:tcW w:w="1418" w:type="dxa"/>
          </w:tcPr>
          <w:p w:rsidR="005A2D11" w:rsidRPr="00FC1445" w:rsidRDefault="005A2D11" w:rsidP="005A2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126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детей (88%)</w:t>
            </w:r>
          </w:p>
        </w:tc>
        <w:tc>
          <w:tcPr>
            <w:tcW w:w="2126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детей (8%)</w:t>
            </w:r>
          </w:p>
        </w:tc>
        <w:tc>
          <w:tcPr>
            <w:tcW w:w="2268" w:type="dxa"/>
          </w:tcPr>
          <w:p w:rsidR="005A2D11" w:rsidRPr="00FC1445" w:rsidRDefault="005A2D11" w:rsidP="005A2D11">
            <w:pPr>
              <w:tabs>
                <w:tab w:val="left" w:pos="1038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(4%)</w:t>
            </w:r>
          </w:p>
        </w:tc>
        <w:tc>
          <w:tcPr>
            <w:tcW w:w="1985" w:type="dxa"/>
          </w:tcPr>
          <w:p w:rsidR="005A2D11" w:rsidRPr="00FC1445" w:rsidRDefault="005A2D11" w:rsidP="005A2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7139F" w:rsidRDefault="00E7139F" w:rsidP="00E7139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12A96" w:rsidRDefault="00712A96" w:rsidP="00E7139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F65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с педагогическими кадрами</w:t>
      </w:r>
    </w:p>
    <w:p w:rsidR="004F6578" w:rsidRPr="004F6578" w:rsidRDefault="004F6578" w:rsidP="004F6578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F6578" w:rsidRDefault="004F6578" w:rsidP="004F6578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578">
        <w:rPr>
          <w:rFonts w:ascii="Times New Roman" w:eastAsia="Times New Roman" w:hAnsi="Times New Roman" w:cs="Times New Roman"/>
          <w:b/>
          <w:sz w:val="24"/>
          <w:szCs w:val="24"/>
        </w:rPr>
        <w:t>Результаты повышения квалификации и аттестации педагогов.</w:t>
      </w:r>
    </w:p>
    <w:p w:rsidR="00A76880" w:rsidRDefault="00A76880" w:rsidP="004F6578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прошли аттестацию </w:t>
      </w:r>
      <w:r w:rsidR="00F56E3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</w:t>
      </w:r>
      <w:r w:rsidR="005A2D1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56E33">
        <w:rPr>
          <w:rFonts w:ascii="Times New Roman" w:eastAsia="Times New Roman" w:hAnsi="Times New Roman" w:cs="Times New Roman"/>
          <w:sz w:val="24"/>
          <w:szCs w:val="24"/>
        </w:rPr>
        <w:t>: 6 подтвердили установленную квалификационную категорию, 2 повысили.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501" w:rsidRDefault="00A76880" w:rsidP="004F6578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Прошли аттестацию на высшую квалификационну</w:t>
      </w:r>
      <w:r w:rsidR="002A1FA9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категорию</w:t>
      </w:r>
      <w:r w:rsidR="002A1FA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D2501">
        <w:rPr>
          <w:rFonts w:ascii="Times New Roman" w:eastAsia="Times New Roman" w:hAnsi="Times New Roman" w:cs="Times New Roman"/>
          <w:sz w:val="24"/>
          <w:szCs w:val="24"/>
        </w:rPr>
        <w:t xml:space="preserve"> старший воспитатель Барановская О.А., воспитатели </w:t>
      </w:r>
      <w:proofErr w:type="spellStart"/>
      <w:r w:rsidR="00ED2501">
        <w:rPr>
          <w:rFonts w:ascii="Times New Roman" w:eastAsia="Times New Roman" w:hAnsi="Times New Roman" w:cs="Times New Roman"/>
          <w:sz w:val="24"/>
          <w:szCs w:val="24"/>
        </w:rPr>
        <w:t>Великанова</w:t>
      </w:r>
      <w:proofErr w:type="spellEnd"/>
      <w:r w:rsidR="00ED2501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="00ED2501">
        <w:rPr>
          <w:rFonts w:ascii="Times New Roman" w:eastAsia="Times New Roman" w:hAnsi="Times New Roman" w:cs="Times New Roman"/>
          <w:sz w:val="24"/>
          <w:szCs w:val="24"/>
        </w:rPr>
        <w:t>Ежикова</w:t>
      </w:r>
      <w:proofErr w:type="spellEnd"/>
      <w:r w:rsidR="00ED2501">
        <w:rPr>
          <w:rFonts w:ascii="Times New Roman" w:eastAsia="Times New Roman" w:hAnsi="Times New Roman" w:cs="Times New Roman"/>
          <w:sz w:val="24"/>
          <w:szCs w:val="24"/>
        </w:rPr>
        <w:t xml:space="preserve"> Е.В., Зиновьева М.С., Ивушкина М.А., педагог-психолог Забелина О.А., музыкальный руководитель </w:t>
      </w:r>
      <w:proofErr w:type="spellStart"/>
      <w:r w:rsidR="00ED2501">
        <w:rPr>
          <w:rFonts w:ascii="Times New Roman" w:eastAsia="Times New Roman" w:hAnsi="Times New Roman" w:cs="Times New Roman"/>
          <w:sz w:val="24"/>
          <w:szCs w:val="24"/>
        </w:rPr>
        <w:t>Лим</w:t>
      </w:r>
      <w:proofErr w:type="spellEnd"/>
      <w:r w:rsidR="00ED2501">
        <w:rPr>
          <w:rFonts w:ascii="Times New Roman" w:eastAsia="Times New Roman" w:hAnsi="Times New Roman" w:cs="Times New Roman"/>
          <w:sz w:val="24"/>
          <w:szCs w:val="24"/>
        </w:rPr>
        <w:t xml:space="preserve"> Т.К.</w:t>
      </w:r>
    </w:p>
    <w:p w:rsidR="002A1FA9" w:rsidRDefault="002A1FA9" w:rsidP="004F6578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первую </w:t>
      </w:r>
      <w:r w:rsidR="00ED2501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категорию: </w:t>
      </w:r>
      <w:r w:rsidR="00ED2501">
        <w:rPr>
          <w:rFonts w:ascii="Times New Roman" w:eastAsia="Times New Roman" w:hAnsi="Times New Roman" w:cs="Times New Roman"/>
          <w:sz w:val="24"/>
          <w:szCs w:val="24"/>
        </w:rPr>
        <w:t>инструктор по физической культуре С</w:t>
      </w:r>
      <w:r w:rsidR="005A2D11">
        <w:rPr>
          <w:rFonts w:ascii="Times New Roman" w:eastAsia="Times New Roman" w:hAnsi="Times New Roman" w:cs="Times New Roman"/>
          <w:sz w:val="24"/>
          <w:szCs w:val="24"/>
        </w:rPr>
        <w:t xml:space="preserve">пиридонова </w:t>
      </w:r>
      <w:r w:rsidR="00ED2501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</w:p>
    <w:p w:rsidR="008E4818" w:rsidRDefault="008E4818" w:rsidP="00A93370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FC4" w:rsidRPr="00756BA8" w:rsidRDefault="00756BA8" w:rsidP="009A7FC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56BA8">
        <w:rPr>
          <w:rFonts w:ascii="Times New Roman" w:hAnsi="Times New Roman"/>
          <w:b/>
          <w:i/>
          <w:sz w:val="24"/>
          <w:szCs w:val="24"/>
        </w:rPr>
        <w:lastRenderedPageBreak/>
        <w:t xml:space="preserve">Таблиц 9. </w:t>
      </w:r>
      <w:r w:rsidR="00BB075E" w:rsidRPr="00756BA8">
        <w:rPr>
          <w:rFonts w:ascii="Times New Roman" w:hAnsi="Times New Roman"/>
          <w:b/>
          <w:i/>
          <w:sz w:val="24"/>
          <w:szCs w:val="24"/>
        </w:rPr>
        <w:t>Участ</w:t>
      </w:r>
      <w:r w:rsidR="005A2D11">
        <w:rPr>
          <w:rFonts w:ascii="Times New Roman" w:hAnsi="Times New Roman"/>
          <w:b/>
          <w:i/>
          <w:sz w:val="24"/>
          <w:szCs w:val="24"/>
        </w:rPr>
        <w:t>ие в профессиональных конкурсах</w:t>
      </w:r>
    </w:p>
    <w:p w:rsidR="009040CD" w:rsidRDefault="009040CD" w:rsidP="009A7FC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10226" w:type="dxa"/>
        <w:jc w:val="center"/>
        <w:tblInd w:w="21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7"/>
        <w:gridCol w:w="3250"/>
        <w:gridCol w:w="2429"/>
      </w:tblGrid>
      <w:tr w:rsidR="005F015C" w:rsidRPr="008609C7" w:rsidTr="005A2D11">
        <w:trPr>
          <w:trHeight w:val="2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15C" w:rsidRPr="005F015C" w:rsidRDefault="005F015C" w:rsidP="00BB2F83">
            <w:pPr>
              <w:pStyle w:val="10"/>
              <w:shd w:val="clear" w:color="auto" w:fill="auto"/>
              <w:ind w:left="142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конку</w:t>
            </w:r>
            <w:r w:rsidRPr="005F015C">
              <w:rPr>
                <w:b/>
                <w:sz w:val="24"/>
                <w:szCs w:val="24"/>
              </w:rPr>
              <w:t>рса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15C" w:rsidRPr="008609C7" w:rsidRDefault="005F015C" w:rsidP="00BB2F83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15C" w:rsidRDefault="005F015C" w:rsidP="00BB2F83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</w:t>
            </w:r>
          </w:p>
        </w:tc>
      </w:tr>
      <w:tr w:rsidR="005F015C" w:rsidRPr="008609C7" w:rsidTr="005A2D11">
        <w:trPr>
          <w:trHeight w:val="2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15C" w:rsidRPr="005F015C" w:rsidRDefault="00055ECA" w:rsidP="00BB2F83">
            <w:pPr>
              <w:pStyle w:val="10"/>
              <w:shd w:val="clear" w:color="auto" w:fill="auto"/>
              <w:ind w:left="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профессионального мастерства «Воспитатель года города Протвино – 2015»</w:t>
            </w:r>
            <w:r w:rsidR="00F81290">
              <w:rPr>
                <w:sz w:val="24"/>
                <w:szCs w:val="24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15C" w:rsidRPr="00055ECA" w:rsidRDefault="00055ECA" w:rsidP="00BB2F83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5ECA">
              <w:rPr>
                <w:rFonts w:ascii="Times New Roman" w:hAnsi="Times New Roman" w:cs="Times New Roman"/>
                <w:sz w:val="24"/>
                <w:szCs w:val="24"/>
              </w:rPr>
              <w:t>Воспитатель Кухар Алеся Петровна</w:t>
            </w:r>
          </w:p>
          <w:p w:rsidR="005F015C" w:rsidRPr="005F015C" w:rsidRDefault="005F015C" w:rsidP="00BB2F83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206" w:rsidRPr="005F015C" w:rsidRDefault="00055ECA" w:rsidP="005A2D11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конкурса в номинации «Молодость и талант»</w:t>
            </w:r>
          </w:p>
        </w:tc>
      </w:tr>
      <w:tr w:rsidR="005F015C" w:rsidRPr="00EA278A" w:rsidTr="005A2D11">
        <w:trPr>
          <w:trHeight w:val="2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15C" w:rsidRPr="005F015C" w:rsidRDefault="00BB5CF8" w:rsidP="00F81290">
            <w:pPr>
              <w:pStyle w:val="10"/>
              <w:shd w:val="clear" w:color="auto" w:fill="auto"/>
              <w:ind w:left="142" w:firstLine="284"/>
              <w:rPr>
                <w:sz w:val="24"/>
                <w:szCs w:val="24"/>
              </w:rPr>
            </w:pPr>
            <w:r w:rsidRPr="00BB5CF8">
              <w:rPr>
                <w:rStyle w:val="7pt0pt"/>
                <w:sz w:val="24"/>
                <w:szCs w:val="24"/>
              </w:rPr>
              <w:t>Всероссийск</w:t>
            </w:r>
            <w:r w:rsidR="00F81290">
              <w:rPr>
                <w:rStyle w:val="7pt0pt"/>
                <w:sz w:val="24"/>
                <w:szCs w:val="24"/>
              </w:rPr>
              <w:t>ий</w:t>
            </w:r>
            <w:r w:rsidRPr="00BB5CF8">
              <w:rPr>
                <w:rStyle w:val="7pt0pt"/>
                <w:sz w:val="24"/>
                <w:szCs w:val="24"/>
              </w:rPr>
              <w:t xml:space="preserve"> конкурс «Восемь жемчужин дошкольного образования России – 2014», который проводится «Ассоциацией лучших дошкольных образовательных организаций и педагогов» (партнерство – «Вестник образования России») при поддержке ФАГОУ ДПО «Академия повышения квалификации и профессиональной переподготовки работников образования», НП «Союз развития </w:t>
            </w:r>
            <w:proofErr w:type="spellStart"/>
            <w:r w:rsidRPr="00BB5CF8">
              <w:rPr>
                <w:rStyle w:val="7pt0pt"/>
                <w:sz w:val="24"/>
                <w:szCs w:val="24"/>
              </w:rPr>
              <w:t>наукоградов</w:t>
            </w:r>
            <w:proofErr w:type="spellEnd"/>
            <w:r w:rsidRPr="00BB5CF8">
              <w:rPr>
                <w:rStyle w:val="7pt0pt"/>
                <w:sz w:val="24"/>
                <w:szCs w:val="24"/>
              </w:rPr>
              <w:t xml:space="preserve"> России», Российского общества социологов, ФГБОУ ВПО МПГУ.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15C" w:rsidRPr="005F015C" w:rsidRDefault="00BB5CF8" w:rsidP="00BB2F83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учреждения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15C" w:rsidRPr="005F015C" w:rsidRDefault="00BB5CF8" w:rsidP="00BB2F83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8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конкурса «Восемь жемчужин дошкольного образования» в номинации «Лучший детский сад </w:t>
            </w:r>
            <w:proofErr w:type="spellStart"/>
            <w:r w:rsidRPr="00BB5CF8">
              <w:rPr>
                <w:rFonts w:ascii="Times New Roman" w:hAnsi="Times New Roman" w:cs="Times New Roman"/>
                <w:sz w:val="24"/>
                <w:szCs w:val="24"/>
              </w:rPr>
              <w:t>наукоградов</w:t>
            </w:r>
            <w:proofErr w:type="spellEnd"/>
            <w:r w:rsidRPr="00BB5C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C6D5D" w:rsidRPr="00EA278A" w:rsidTr="005A2D11">
        <w:trPr>
          <w:trHeight w:val="2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D5D" w:rsidRPr="005F015C" w:rsidRDefault="00BB5CF8" w:rsidP="00BB2F83">
            <w:pPr>
              <w:spacing w:after="0" w:line="240" w:lineRule="auto"/>
              <w:ind w:left="142" w:firstLine="284"/>
              <w:rPr>
                <w:rStyle w:val="7pt0pt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5CF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B5CF8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областного конкурса Министерства образования Московской области «Лучший детский сад».  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5D" w:rsidRPr="002C6D5D" w:rsidRDefault="00DD2366" w:rsidP="00BB2F83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2366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учреждения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D5D" w:rsidRDefault="00DD2366" w:rsidP="00BB2F83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8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конкурса «Лучший детский сад».</w:t>
            </w:r>
          </w:p>
        </w:tc>
      </w:tr>
      <w:tr w:rsidR="00DD2366" w:rsidRPr="00EA278A" w:rsidTr="005A2D11">
        <w:trPr>
          <w:trHeight w:val="2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366" w:rsidRDefault="00DD2366" w:rsidP="00BB2F83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CF8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5CF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МОМО «Лучший детский сад».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366" w:rsidRDefault="00DD2366" w:rsidP="00BB2F83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2366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учреждения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366" w:rsidRPr="00BB5CF8" w:rsidRDefault="00DD2366" w:rsidP="00BB2F83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6D5D" w:rsidRPr="00EA278A" w:rsidTr="005A2D11">
        <w:trPr>
          <w:trHeight w:val="2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D5D" w:rsidRPr="005F015C" w:rsidRDefault="00016D0F" w:rsidP="00BB2F83">
            <w:pPr>
              <w:pStyle w:val="10"/>
              <w:shd w:val="clear" w:color="auto" w:fill="auto"/>
              <w:ind w:left="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 w:rsidRPr="00016D0F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эгидой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16D0F">
              <w:rPr>
                <w:sz w:val="24"/>
                <w:szCs w:val="24"/>
              </w:rPr>
              <w:t xml:space="preserve"> журнала «Обруч».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D5D" w:rsidRPr="00016D0F" w:rsidRDefault="00143EBB" w:rsidP="00BB2F83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6D0F" w:rsidRPr="00016D0F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Е.Н.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D5D" w:rsidRPr="005F015C" w:rsidRDefault="002C6D5D" w:rsidP="00BB2F83">
            <w:pPr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F015C" w:rsidRDefault="005F015C" w:rsidP="009A7FC4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4354" w:rsidRDefault="00A64354" w:rsidP="00FD7B8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F2279" w:rsidRDefault="006F2279" w:rsidP="006F2279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6F2279">
        <w:rPr>
          <w:rFonts w:ascii="Times New Roman" w:hAnsi="Times New Roman"/>
          <w:b/>
          <w:sz w:val="24"/>
          <w:szCs w:val="24"/>
        </w:rPr>
        <w:t>ыступлени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6F2279">
        <w:rPr>
          <w:rFonts w:ascii="Times New Roman" w:hAnsi="Times New Roman"/>
          <w:b/>
          <w:sz w:val="24"/>
          <w:szCs w:val="24"/>
        </w:rPr>
        <w:t xml:space="preserve"> на научно-практических конференциях, заседаниях кафедр в рамках экспериментальной деятельности</w:t>
      </w:r>
    </w:p>
    <w:p w:rsidR="004B0AEF" w:rsidRDefault="004B0AEF" w:rsidP="006F2279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3A5A3B" w:rsidRPr="006A2C12" w:rsidRDefault="003A5A3B" w:rsidP="005529FA">
      <w:pPr>
        <w:spacing w:after="0" w:line="240" w:lineRule="auto"/>
        <w:ind w:left="-567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A2C12">
        <w:rPr>
          <w:rFonts w:ascii="Times New Roman" w:hAnsi="Times New Roman"/>
          <w:b/>
          <w:i/>
          <w:sz w:val="24"/>
          <w:szCs w:val="24"/>
          <w:u w:val="single"/>
        </w:rPr>
        <w:t>Федеральный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, международный </w:t>
      </w:r>
      <w:r w:rsidRPr="006A2C12">
        <w:rPr>
          <w:rFonts w:ascii="Times New Roman" w:hAnsi="Times New Roman"/>
          <w:b/>
          <w:i/>
          <w:sz w:val="24"/>
          <w:szCs w:val="24"/>
          <w:u w:val="single"/>
        </w:rPr>
        <w:t xml:space="preserve"> уровень</w:t>
      </w:r>
    </w:p>
    <w:p w:rsidR="003A5A3B" w:rsidRPr="00D006AB" w:rsidRDefault="003A5A3B" w:rsidP="005529FA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006AB">
        <w:rPr>
          <w:rFonts w:ascii="Times New Roman" w:hAnsi="Times New Roman"/>
          <w:sz w:val="24"/>
          <w:szCs w:val="24"/>
        </w:rPr>
        <w:t xml:space="preserve"> 27.09.2014г.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006AB">
        <w:rPr>
          <w:rFonts w:ascii="Times New Roman" w:hAnsi="Times New Roman"/>
          <w:sz w:val="24"/>
          <w:szCs w:val="24"/>
        </w:rPr>
        <w:t>Участие в заседании Учредительной конференции «Ассоциации лучших дошкольных образовательных организаций» (партнерство – «Вестник образования»</w:t>
      </w:r>
      <w:r>
        <w:rPr>
          <w:rFonts w:ascii="Times New Roman" w:hAnsi="Times New Roman"/>
          <w:sz w:val="24"/>
          <w:szCs w:val="24"/>
        </w:rPr>
        <w:t>)</w:t>
      </w:r>
      <w:r w:rsidRPr="00D006AB">
        <w:rPr>
          <w:rFonts w:ascii="Times New Roman" w:hAnsi="Times New Roman"/>
          <w:sz w:val="24"/>
          <w:szCs w:val="24"/>
        </w:rPr>
        <w:t xml:space="preserve"> по теме: «Межотраслевые центры интеграции дошкольного образования: социокультурная динамика»; </w:t>
      </w:r>
      <w:proofErr w:type="spellStart"/>
      <w:r w:rsidRPr="00D006AB">
        <w:rPr>
          <w:rFonts w:ascii="Times New Roman" w:hAnsi="Times New Roman"/>
          <w:sz w:val="24"/>
          <w:szCs w:val="24"/>
        </w:rPr>
        <w:t>г</w:t>
      </w:r>
      <w:proofErr w:type="gramStart"/>
      <w:r w:rsidRPr="00D006AB">
        <w:rPr>
          <w:rFonts w:ascii="Times New Roman" w:hAnsi="Times New Roman"/>
          <w:sz w:val="24"/>
          <w:szCs w:val="24"/>
        </w:rPr>
        <w:t>.М</w:t>
      </w:r>
      <w:proofErr w:type="gramEnd"/>
      <w:r w:rsidRPr="00D006AB">
        <w:rPr>
          <w:rFonts w:ascii="Times New Roman" w:hAnsi="Times New Roman"/>
          <w:sz w:val="24"/>
          <w:szCs w:val="24"/>
        </w:rPr>
        <w:t>осква</w:t>
      </w:r>
      <w:proofErr w:type="spellEnd"/>
      <w:r w:rsidRPr="00D006AB">
        <w:rPr>
          <w:rFonts w:ascii="Times New Roman" w:hAnsi="Times New Roman"/>
          <w:sz w:val="24"/>
          <w:szCs w:val="24"/>
        </w:rPr>
        <w:t xml:space="preserve">, ФГБОУ ВПО МПГУ, </w:t>
      </w:r>
      <w:r w:rsidR="00DA1E73">
        <w:rPr>
          <w:rFonts w:ascii="Times New Roman" w:hAnsi="Times New Roman"/>
          <w:sz w:val="24"/>
          <w:szCs w:val="24"/>
        </w:rPr>
        <w:t xml:space="preserve">Презентация </w:t>
      </w:r>
      <w:r w:rsidRPr="00D006AB">
        <w:rPr>
          <w:rFonts w:ascii="Times New Roman" w:hAnsi="Times New Roman"/>
          <w:sz w:val="24"/>
          <w:szCs w:val="24"/>
        </w:rPr>
        <w:t>опыта работы учреждения по нравственно-патриотическому воспитанию (</w:t>
      </w:r>
      <w:r w:rsidR="00946DF7">
        <w:rPr>
          <w:rFonts w:ascii="Times New Roman" w:hAnsi="Times New Roman"/>
          <w:sz w:val="24"/>
          <w:szCs w:val="24"/>
        </w:rPr>
        <w:t>заведующий</w:t>
      </w:r>
      <w:r w:rsidRPr="00D006AB">
        <w:rPr>
          <w:rFonts w:ascii="Times New Roman" w:hAnsi="Times New Roman"/>
          <w:sz w:val="24"/>
          <w:szCs w:val="24"/>
        </w:rPr>
        <w:t xml:space="preserve"> Глазунова Р.С., воспитатель Кухар А.П.)</w:t>
      </w:r>
      <w:r>
        <w:rPr>
          <w:rFonts w:ascii="Times New Roman" w:hAnsi="Times New Roman"/>
          <w:sz w:val="24"/>
          <w:szCs w:val="24"/>
        </w:rPr>
        <w:t>.</w:t>
      </w:r>
    </w:p>
    <w:p w:rsidR="003A5A3B" w:rsidRDefault="003A5A3B" w:rsidP="005529FA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006AB">
        <w:rPr>
          <w:rFonts w:ascii="Times New Roman" w:hAnsi="Times New Roman"/>
          <w:sz w:val="24"/>
          <w:szCs w:val="24"/>
        </w:rPr>
        <w:t>17.10.2014г.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006AB">
        <w:rPr>
          <w:rFonts w:ascii="Times New Roman" w:hAnsi="Times New Roman"/>
          <w:sz w:val="24"/>
          <w:szCs w:val="24"/>
        </w:rPr>
        <w:t xml:space="preserve">Участие в Международной научно-практической конференции «Нестандартные стандарты дошкольного образования: Мир, Россия, Московия»; </w:t>
      </w:r>
      <w:proofErr w:type="spellStart"/>
      <w:r w:rsidRPr="00D006AB">
        <w:rPr>
          <w:rFonts w:ascii="Times New Roman" w:hAnsi="Times New Roman"/>
          <w:sz w:val="24"/>
          <w:szCs w:val="24"/>
        </w:rPr>
        <w:t>г</w:t>
      </w:r>
      <w:proofErr w:type="gramStart"/>
      <w:r w:rsidRPr="00D006AB">
        <w:rPr>
          <w:rFonts w:ascii="Times New Roman" w:hAnsi="Times New Roman"/>
          <w:sz w:val="24"/>
          <w:szCs w:val="24"/>
        </w:rPr>
        <w:t>.М</w:t>
      </w:r>
      <w:proofErr w:type="gramEnd"/>
      <w:r w:rsidRPr="00D006AB">
        <w:rPr>
          <w:rFonts w:ascii="Times New Roman" w:hAnsi="Times New Roman"/>
          <w:sz w:val="24"/>
          <w:szCs w:val="24"/>
        </w:rPr>
        <w:t>осква</w:t>
      </w:r>
      <w:proofErr w:type="spellEnd"/>
      <w:r w:rsidRPr="00D006AB">
        <w:rPr>
          <w:rFonts w:ascii="Times New Roman" w:hAnsi="Times New Roman"/>
          <w:sz w:val="24"/>
          <w:szCs w:val="24"/>
        </w:rPr>
        <w:t>, Дом пр</w:t>
      </w:r>
      <w:r>
        <w:rPr>
          <w:rFonts w:ascii="Times New Roman" w:hAnsi="Times New Roman"/>
          <w:sz w:val="24"/>
          <w:szCs w:val="24"/>
        </w:rPr>
        <w:t xml:space="preserve">авительства Московской области. </w:t>
      </w:r>
      <w:r w:rsidRPr="00D006AB">
        <w:rPr>
          <w:rFonts w:ascii="Times New Roman" w:hAnsi="Times New Roman"/>
          <w:sz w:val="24"/>
          <w:szCs w:val="24"/>
        </w:rPr>
        <w:t>Выступление на заседании круглого стол</w:t>
      </w:r>
      <w:r>
        <w:rPr>
          <w:rFonts w:ascii="Times New Roman" w:hAnsi="Times New Roman"/>
          <w:sz w:val="24"/>
          <w:szCs w:val="24"/>
        </w:rPr>
        <w:t>а «Педагогические технологии до</w:t>
      </w:r>
      <w:r w:rsidRPr="00D006AB">
        <w:rPr>
          <w:rFonts w:ascii="Times New Roman" w:hAnsi="Times New Roman"/>
          <w:sz w:val="24"/>
          <w:szCs w:val="24"/>
        </w:rPr>
        <w:t xml:space="preserve">школьного образования в свете реализации ФГОС дошкольного образования» по теме «Инновационный проект «Мы – дети </w:t>
      </w:r>
      <w:proofErr w:type="spellStart"/>
      <w:r w:rsidRPr="00D006AB">
        <w:rPr>
          <w:rFonts w:ascii="Times New Roman" w:hAnsi="Times New Roman"/>
          <w:sz w:val="24"/>
          <w:szCs w:val="24"/>
        </w:rPr>
        <w:t>наукограда</w:t>
      </w:r>
      <w:proofErr w:type="spellEnd"/>
      <w:r w:rsidRPr="00D006AB">
        <w:rPr>
          <w:rFonts w:ascii="Times New Roman" w:hAnsi="Times New Roman"/>
          <w:sz w:val="24"/>
          <w:szCs w:val="24"/>
        </w:rPr>
        <w:t>» (</w:t>
      </w:r>
      <w:proofErr w:type="gramStart"/>
      <w:r w:rsidRPr="00D006AB">
        <w:rPr>
          <w:rFonts w:ascii="Times New Roman" w:hAnsi="Times New Roman"/>
          <w:sz w:val="24"/>
          <w:szCs w:val="24"/>
        </w:rPr>
        <w:t>заведующий Глазунова</w:t>
      </w:r>
      <w:proofErr w:type="gramEnd"/>
      <w:r w:rsidRPr="00D006AB">
        <w:rPr>
          <w:rFonts w:ascii="Times New Roman" w:hAnsi="Times New Roman"/>
          <w:sz w:val="24"/>
          <w:szCs w:val="24"/>
        </w:rPr>
        <w:t xml:space="preserve"> Р.С., старший воспитатель Барановская О</w:t>
      </w:r>
      <w:r w:rsidRPr="003A5A3B">
        <w:rPr>
          <w:rFonts w:ascii="Times New Roman" w:hAnsi="Times New Roman"/>
          <w:sz w:val="24"/>
          <w:szCs w:val="24"/>
        </w:rPr>
        <w:t>.А.).</w:t>
      </w:r>
    </w:p>
    <w:p w:rsidR="003A5A3B" w:rsidRPr="006A2C12" w:rsidRDefault="003A5A3B" w:rsidP="005529FA">
      <w:pPr>
        <w:spacing w:after="0" w:line="240" w:lineRule="auto"/>
        <w:ind w:left="-567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A2C12">
        <w:rPr>
          <w:rFonts w:ascii="Times New Roman" w:hAnsi="Times New Roman"/>
          <w:b/>
          <w:i/>
          <w:sz w:val="24"/>
          <w:szCs w:val="24"/>
          <w:u w:val="single"/>
        </w:rPr>
        <w:t>Региональный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, зональный </w:t>
      </w:r>
      <w:r w:rsidRPr="006A2C12">
        <w:rPr>
          <w:rFonts w:ascii="Times New Roman" w:hAnsi="Times New Roman"/>
          <w:b/>
          <w:i/>
          <w:sz w:val="24"/>
          <w:szCs w:val="24"/>
          <w:u w:val="single"/>
        </w:rPr>
        <w:t xml:space="preserve"> уровень</w:t>
      </w:r>
    </w:p>
    <w:p w:rsidR="003A5A3B" w:rsidRDefault="003A5A3B" w:rsidP="005529FA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43ED">
        <w:rPr>
          <w:rFonts w:ascii="Times New Roman" w:hAnsi="Times New Roman"/>
          <w:sz w:val="24"/>
          <w:szCs w:val="24"/>
        </w:rPr>
        <w:t>31.03.2015г. - Зональный Педагогический фестиваль инновационных идей по теме «Сотрудничество образовательных организаций по преемственности дошкольного, начального и общего образования в рамках реализации ФГОС». Доклад «Инновационный проек</w:t>
      </w:r>
      <w:r>
        <w:rPr>
          <w:rFonts w:ascii="Times New Roman" w:hAnsi="Times New Roman"/>
          <w:sz w:val="24"/>
          <w:szCs w:val="24"/>
        </w:rPr>
        <w:t xml:space="preserve">т «Мы - наследники </w:t>
      </w:r>
      <w:proofErr w:type="spellStart"/>
      <w:r>
        <w:rPr>
          <w:rFonts w:ascii="Times New Roman" w:hAnsi="Times New Roman"/>
          <w:sz w:val="24"/>
          <w:szCs w:val="24"/>
        </w:rPr>
        <w:t>наукограда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DA1E73">
        <w:rPr>
          <w:rFonts w:ascii="Times New Roman" w:hAnsi="Times New Roman"/>
          <w:sz w:val="24"/>
          <w:szCs w:val="24"/>
        </w:rPr>
        <w:t>с</w:t>
      </w:r>
      <w:proofErr w:type="gramStart"/>
      <w:r w:rsidR="00DA1E73">
        <w:rPr>
          <w:rFonts w:ascii="Times New Roman" w:hAnsi="Times New Roman"/>
          <w:sz w:val="24"/>
          <w:szCs w:val="24"/>
        </w:rPr>
        <w:t>.Л</w:t>
      </w:r>
      <w:proofErr w:type="gramEnd"/>
      <w:r w:rsidR="00DA1E73">
        <w:rPr>
          <w:rFonts w:ascii="Times New Roman" w:hAnsi="Times New Roman"/>
          <w:sz w:val="24"/>
          <w:szCs w:val="24"/>
        </w:rPr>
        <w:t>ипицы</w:t>
      </w:r>
      <w:proofErr w:type="spellEnd"/>
      <w:r w:rsidR="00DA1E73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ст.воспитатель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C43ED">
        <w:rPr>
          <w:rFonts w:ascii="Times New Roman" w:hAnsi="Times New Roman"/>
          <w:sz w:val="24"/>
          <w:szCs w:val="24"/>
        </w:rPr>
        <w:t>Барановская О.А., учитель-логопед Воронова Н.Н.</w:t>
      </w:r>
      <w:r w:rsidR="00DA1E7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5A3B" w:rsidRPr="00DC1346" w:rsidRDefault="003A5A3B" w:rsidP="005529FA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C1346">
        <w:rPr>
          <w:rFonts w:ascii="Times New Roman" w:hAnsi="Times New Roman"/>
          <w:sz w:val="24"/>
          <w:szCs w:val="24"/>
        </w:rPr>
        <w:lastRenderedPageBreak/>
        <w:t xml:space="preserve"> 21.04.2015г.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C1346">
        <w:rPr>
          <w:rFonts w:ascii="Times New Roman" w:hAnsi="Times New Roman"/>
          <w:sz w:val="24"/>
          <w:szCs w:val="24"/>
        </w:rPr>
        <w:t>I педагогическая н</w:t>
      </w:r>
      <w:r w:rsidR="00F81290">
        <w:rPr>
          <w:rFonts w:ascii="Times New Roman" w:hAnsi="Times New Roman"/>
          <w:sz w:val="24"/>
          <w:szCs w:val="24"/>
        </w:rPr>
        <w:t>аучно-практическая конференция «</w:t>
      </w:r>
      <w:r w:rsidRPr="00DC1346">
        <w:rPr>
          <w:rFonts w:ascii="Times New Roman" w:hAnsi="Times New Roman"/>
          <w:sz w:val="24"/>
          <w:szCs w:val="24"/>
        </w:rPr>
        <w:t>Система выявления, отбора и поддержки одаренных детей на разных этапах обучения</w:t>
      </w:r>
      <w:r w:rsidR="00F8129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МБОУ «Лицей»</w:t>
      </w:r>
      <w:r w:rsidRPr="00DC1346">
        <w:rPr>
          <w:rFonts w:ascii="Times New Roman" w:hAnsi="Times New Roman"/>
          <w:sz w:val="24"/>
          <w:szCs w:val="24"/>
        </w:rPr>
        <w:t xml:space="preserve"> – </w:t>
      </w:r>
      <w:r w:rsidR="00DA1E73">
        <w:rPr>
          <w:rFonts w:ascii="Times New Roman" w:hAnsi="Times New Roman"/>
          <w:sz w:val="24"/>
          <w:szCs w:val="24"/>
        </w:rPr>
        <w:t xml:space="preserve">заведующий </w:t>
      </w:r>
      <w:r w:rsidRPr="00DC1346">
        <w:rPr>
          <w:rFonts w:ascii="Times New Roman" w:hAnsi="Times New Roman"/>
          <w:sz w:val="24"/>
          <w:szCs w:val="24"/>
        </w:rPr>
        <w:t xml:space="preserve">Глазунова Р.С., </w:t>
      </w:r>
      <w:proofErr w:type="spellStart"/>
      <w:r w:rsidR="00DA1E73">
        <w:rPr>
          <w:rFonts w:ascii="Times New Roman" w:hAnsi="Times New Roman"/>
          <w:sz w:val="24"/>
          <w:szCs w:val="24"/>
        </w:rPr>
        <w:t>ст</w:t>
      </w:r>
      <w:proofErr w:type="gramStart"/>
      <w:r w:rsidR="00DA1E73">
        <w:rPr>
          <w:rFonts w:ascii="Times New Roman" w:hAnsi="Times New Roman"/>
          <w:sz w:val="24"/>
          <w:szCs w:val="24"/>
        </w:rPr>
        <w:t>.в</w:t>
      </w:r>
      <w:proofErr w:type="gramEnd"/>
      <w:r w:rsidR="00DA1E73">
        <w:rPr>
          <w:rFonts w:ascii="Times New Roman" w:hAnsi="Times New Roman"/>
          <w:sz w:val="24"/>
          <w:szCs w:val="24"/>
        </w:rPr>
        <w:t>оспитатель</w:t>
      </w:r>
      <w:proofErr w:type="spellEnd"/>
      <w:r w:rsidR="00DA1E73">
        <w:rPr>
          <w:rFonts w:ascii="Times New Roman" w:hAnsi="Times New Roman"/>
          <w:sz w:val="24"/>
          <w:szCs w:val="24"/>
        </w:rPr>
        <w:t xml:space="preserve"> </w:t>
      </w:r>
      <w:r w:rsidRPr="00DC134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арановская О.А.,  </w:t>
      </w:r>
      <w:r w:rsidR="00DA1E73">
        <w:rPr>
          <w:rFonts w:ascii="Times New Roman" w:hAnsi="Times New Roman"/>
          <w:sz w:val="24"/>
          <w:szCs w:val="24"/>
        </w:rPr>
        <w:t xml:space="preserve">педагог-психолог </w:t>
      </w:r>
      <w:r>
        <w:rPr>
          <w:rFonts w:ascii="Times New Roman" w:hAnsi="Times New Roman"/>
          <w:sz w:val="24"/>
          <w:szCs w:val="24"/>
        </w:rPr>
        <w:t xml:space="preserve">Забелина О.А. </w:t>
      </w:r>
    </w:p>
    <w:p w:rsidR="003A5A3B" w:rsidRDefault="003A5A3B" w:rsidP="005529FA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FB05D6">
        <w:rPr>
          <w:rFonts w:ascii="Times New Roman" w:hAnsi="Times New Roman"/>
          <w:sz w:val="24"/>
          <w:szCs w:val="24"/>
        </w:rPr>
        <w:t xml:space="preserve">16.06.2015г.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B05D6">
        <w:rPr>
          <w:rFonts w:ascii="Times New Roman" w:hAnsi="Times New Roman"/>
          <w:sz w:val="24"/>
          <w:szCs w:val="24"/>
        </w:rPr>
        <w:t>Региональная конфере</w:t>
      </w:r>
      <w:r>
        <w:rPr>
          <w:rFonts w:ascii="Times New Roman" w:hAnsi="Times New Roman"/>
          <w:sz w:val="24"/>
          <w:szCs w:val="24"/>
        </w:rPr>
        <w:t>нция «Результа</w:t>
      </w:r>
      <w:r w:rsidRPr="00FB05D6">
        <w:rPr>
          <w:rFonts w:ascii="Times New Roman" w:hAnsi="Times New Roman"/>
          <w:sz w:val="24"/>
          <w:szCs w:val="24"/>
        </w:rPr>
        <w:t>ты и эффекты дея</w:t>
      </w:r>
      <w:r>
        <w:rPr>
          <w:rFonts w:ascii="Times New Roman" w:hAnsi="Times New Roman"/>
          <w:sz w:val="24"/>
          <w:szCs w:val="24"/>
        </w:rPr>
        <w:t>тельности РИП в си</w:t>
      </w:r>
      <w:r w:rsidRPr="00FB05D6">
        <w:rPr>
          <w:rFonts w:ascii="Times New Roman" w:hAnsi="Times New Roman"/>
          <w:sz w:val="24"/>
          <w:szCs w:val="24"/>
        </w:rPr>
        <w:t xml:space="preserve">стеме дошкольного образования МО; Московский областной центр дошкольного образования, МГОГИ, </w:t>
      </w:r>
      <w:proofErr w:type="spellStart"/>
      <w:r w:rsidRPr="00FB05D6">
        <w:rPr>
          <w:rFonts w:ascii="Times New Roman" w:hAnsi="Times New Roman"/>
          <w:sz w:val="24"/>
          <w:szCs w:val="24"/>
        </w:rPr>
        <w:t>г</w:t>
      </w:r>
      <w:proofErr w:type="gramStart"/>
      <w:r w:rsidRPr="00FB05D6">
        <w:rPr>
          <w:rFonts w:ascii="Times New Roman" w:hAnsi="Times New Roman"/>
          <w:sz w:val="24"/>
          <w:szCs w:val="24"/>
        </w:rPr>
        <w:t>.О</w:t>
      </w:r>
      <w:proofErr w:type="gramEnd"/>
      <w:r w:rsidR="001B48E1">
        <w:rPr>
          <w:rFonts w:ascii="Times New Roman" w:hAnsi="Times New Roman"/>
          <w:sz w:val="24"/>
          <w:szCs w:val="24"/>
        </w:rPr>
        <w:t>рехово-Зуево</w:t>
      </w:r>
      <w:proofErr w:type="spellEnd"/>
      <w:r w:rsidR="001B48E1">
        <w:rPr>
          <w:rFonts w:ascii="Times New Roman" w:hAnsi="Times New Roman"/>
          <w:sz w:val="24"/>
          <w:szCs w:val="24"/>
        </w:rPr>
        <w:t xml:space="preserve"> </w:t>
      </w:r>
      <w:r w:rsidR="00DA1E73">
        <w:rPr>
          <w:rFonts w:ascii="Times New Roman" w:hAnsi="Times New Roman"/>
          <w:sz w:val="24"/>
          <w:szCs w:val="24"/>
        </w:rPr>
        <w:t xml:space="preserve"> (</w:t>
      </w:r>
      <w:r w:rsidR="001B48E1">
        <w:rPr>
          <w:rFonts w:ascii="Times New Roman" w:hAnsi="Times New Roman"/>
          <w:sz w:val="24"/>
          <w:szCs w:val="24"/>
        </w:rPr>
        <w:t xml:space="preserve">заведующий </w:t>
      </w:r>
      <w:r w:rsidRPr="00E23329">
        <w:rPr>
          <w:rFonts w:ascii="Times New Roman" w:hAnsi="Times New Roman"/>
          <w:sz w:val="24"/>
          <w:szCs w:val="24"/>
        </w:rPr>
        <w:t>Глазунова Р.С.</w:t>
      </w:r>
      <w:r w:rsidR="00DA1E73">
        <w:rPr>
          <w:rFonts w:ascii="Times New Roman" w:hAnsi="Times New Roman"/>
          <w:sz w:val="24"/>
          <w:szCs w:val="24"/>
        </w:rPr>
        <w:t>)</w:t>
      </w:r>
    </w:p>
    <w:p w:rsidR="003A5A3B" w:rsidRPr="0039704B" w:rsidRDefault="003A5A3B" w:rsidP="005529FA">
      <w:pPr>
        <w:spacing w:after="0" w:line="240" w:lineRule="auto"/>
        <w:ind w:left="-567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9704B">
        <w:rPr>
          <w:rFonts w:ascii="Times New Roman" w:hAnsi="Times New Roman"/>
          <w:b/>
          <w:i/>
          <w:sz w:val="24"/>
          <w:szCs w:val="24"/>
          <w:u w:val="single"/>
        </w:rPr>
        <w:t>Муниципальный уровень</w:t>
      </w:r>
    </w:p>
    <w:p w:rsidR="003A5A3B" w:rsidRDefault="005529FA" w:rsidP="005529FA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29.04.2015г. - </w:t>
      </w:r>
      <w:r w:rsidR="003A5A3B" w:rsidRPr="00FB05D6">
        <w:rPr>
          <w:rFonts w:ascii="Times New Roman" w:hAnsi="Times New Roman"/>
          <w:sz w:val="24"/>
          <w:szCs w:val="24"/>
        </w:rPr>
        <w:t xml:space="preserve">Муниципальный методический семинар «Актуальные вопросы внедрения ФГОС ДО, НОО, ООО», МБОУ </w:t>
      </w:r>
      <w:r w:rsidR="003A5A3B">
        <w:rPr>
          <w:rFonts w:ascii="Times New Roman" w:hAnsi="Times New Roman"/>
          <w:sz w:val="24"/>
          <w:szCs w:val="24"/>
        </w:rPr>
        <w:t>«Гимназия»</w:t>
      </w:r>
      <w:r>
        <w:rPr>
          <w:rFonts w:ascii="Times New Roman" w:hAnsi="Times New Roman"/>
          <w:sz w:val="24"/>
          <w:szCs w:val="24"/>
        </w:rPr>
        <w:t xml:space="preserve"> (</w:t>
      </w:r>
      <w:r w:rsidR="001B48E1">
        <w:rPr>
          <w:rFonts w:ascii="Times New Roman" w:hAnsi="Times New Roman"/>
          <w:sz w:val="24"/>
          <w:szCs w:val="24"/>
        </w:rPr>
        <w:t>Барановская О.А., Воронова Н.Н., Костюк Т.В.</w:t>
      </w:r>
      <w:r>
        <w:rPr>
          <w:rFonts w:ascii="Times New Roman" w:hAnsi="Times New Roman"/>
          <w:sz w:val="24"/>
          <w:szCs w:val="24"/>
        </w:rPr>
        <w:t>)</w:t>
      </w:r>
    </w:p>
    <w:p w:rsidR="00C916FE" w:rsidRPr="006F2279" w:rsidRDefault="005529FA" w:rsidP="005529FA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30.05.2015г. - </w:t>
      </w:r>
      <w:r w:rsidRPr="005529FA">
        <w:rPr>
          <w:rFonts w:ascii="Times New Roman" w:hAnsi="Times New Roman"/>
          <w:sz w:val="24"/>
          <w:szCs w:val="24"/>
        </w:rPr>
        <w:t>Участие в муниципальном семинаре-практикуме для родителей</w:t>
      </w:r>
      <w:r w:rsidR="00BE649B">
        <w:rPr>
          <w:rFonts w:ascii="Times New Roman" w:hAnsi="Times New Roman"/>
          <w:sz w:val="24"/>
          <w:szCs w:val="24"/>
        </w:rPr>
        <w:t xml:space="preserve"> </w:t>
      </w:r>
      <w:r w:rsidR="00BE649B" w:rsidRPr="00BE649B">
        <w:rPr>
          <w:rFonts w:ascii="Times New Roman" w:hAnsi="Times New Roman"/>
          <w:sz w:val="24"/>
          <w:szCs w:val="24"/>
        </w:rPr>
        <w:t>«Родительский клуб как форма сотрудничества семьи и образовательного учреждения»</w:t>
      </w:r>
      <w:r w:rsidRPr="005529FA">
        <w:rPr>
          <w:rFonts w:ascii="Times New Roman" w:hAnsi="Times New Roman"/>
          <w:sz w:val="24"/>
          <w:szCs w:val="24"/>
        </w:rPr>
        <w:t>. Ведение секции «Секреты взаимопонимания между родителями и детьми»</w:t>
      </w:r>
      <w:r>
        <w:rPr>
          <w:rFonts w:ascii="Times New Roman" w:hAnsi="Times New Roman"/>
          <w:sz w:val="24"/>
          <w:szCs w:val="24"/>
        </w:rPr>
        <w:t xml:space="preserve"> (педагог-психолог Забелина О.А.). </w:t>
      </w:r>
    </w:p>
    <w:p w:rsidR="007F106C" w:rsidRDefault="007F106C" w:rsidP="009A2069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069" w:rsidRDefault="009A2069" w:rsidP="009A2069">
      <w:pPr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Проведение с</w:t>
      </w:r>
      <w:r w:rsidRPr="00FD7B8F">
        <w:rPr>
          <w:rFonts w:ascii="Times New Roman" w:eastAsia="Times New Roman" w:hAnsi="Times New Roman" w:cs="Times New Roman"/>
          <w:b/>
          <w:sz w:val="24"/>
          <w:szCs w:val="24"/>
        </w:rPr>
        <w:t>еминар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FD7B8F">
        <w:rPr>
          <w:rFonts w:ascii="Times New Roman" w:eastAsia="Times New Roman" w:hAnsi="Times New Roman" w:cs="Times New Roman"/>
          <w:b/>
          <w:sz w:val="24"/>
          <w:szCs w:val="24"/>
        </w:rPr>
        <w:t>, конференци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й, круглых столов</w:t>
      </w:r>
      <w:r w:rsidRPr="00FD7B8F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педагогических и руководящих работников</w:t>
      </w:r>
    </w:p>
    <w:p w:rsidR="007F106C" w:rsidRDefault="007F106C" w:rsidP="005B5F0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0623" w:rsidRPr="004D0623" w:rsidRDefault="004D0623" w:rsidP="004D06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384C">
        <w:rPr>
          <w:rFonts w:ascii="Times New Roman" w:hAnsi="Times New Roman"/>
          <w:b/>
          <w:sz w:val="24"/>
          <w:szCs w:val="24"/>
        </w:rPr>
        <w:t xml:space="preserve">25.11.2014г. - Межрегиональный семинар «Традиции и инновации. Проекты «Три поколения» и «Мы – дети </w:t>
      </w:r>
      <w:proofErr w:type="spellStart"/>
      <w:r w:rsidRPr="004B384C">
        <w:rPr>
          <w:rFonts w:ascii="Times New Roman" w:hAnsi="Times New Roman"/>
          <w:b/>
          <w:sz w:val="24"/>
          <w:szCs w:val="24"/>
        </w:rPr>
        <w:t>наукограда</w:t>
      </w:r>
      <w:proofErr w:type="spellEnd"/>
      <w:r w:rsidRPr="004B384C">
        <w:rPr>
          <w:rFonts w:ascii="Times New Roman" w:hAnsi="Times New Roman"/>
          <w:b/>
          <w:sz w:val="24"/>
          <w:szCs w:val="24"/>
        </w:rPr>
        <w:t xml:space="preserve">» </w:t>
      </w:r>
    </w:p>
    <w:p w:rsidR="004D0623" w:rsidRPr="004D0623" w:rsidRDefault="004D0623" w:rsidP="004D0623">
      <w:pPr>
        <w:tabs>
          <w:tab w:val="left" w:pos="8427"/>
        </w:tabs>
        <w:spacing w:after="0" w:line="240" w:lineRule="auto"/>
        <w:ind w:left="-567" w:right="424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06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Участники:</w:t>
      </w:r>
    </w:p>
    <w:p w:rsidR="004D0623" w:rsidRPr="004D0623" w:rsidRDefault="004D0623" w:rsidP="004D0623">
      <w:pPr>
        <w:tabs>
          <w:tab w:val="left" w:pos="8427"/>
        </w:tabs>
        <w:spacing w:after="0" w:line="240" w:lineRule="auto"/>
        <w:ind w:left="-567" w:right="4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руководители ДОО и ОУ городов Протвино, Обнинска, Троицка, Серпухова, Подольска, </w:t>
      </w:r>
      <w:proofErr w:type="spellStart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Оболенска</w:t>
      </w:r>
      <w:proofErr w:type="spellEnd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, Пущино;</w:t>
      </w:r>
    </w:p>
    <w:p w:rsidR="004D0623" w:rsidRPr="004D0623" w:rsidRDefault="004D0623" w:rsidP="004D0623">
      <w:pPr>
        <w:tabs>
          <w:tab w:val="left" w:pos="8427"/>
        </w:tabs>
        <w:spacing w:after="0" w:line="240" w:lineRule="auto"/>
        <w:ind w:left="-567" w:right="4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-представители предприятий и общественности </w:t>
      </w:r>
      <w:proofErr w:type="spellStart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ротвино</w:t>
      </w:r>
      <w:proofErr w:type="spellEnd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D0623" w:rsidRPr="004D0623" w:rsidRDefault="004D0623" w:rsidP="004D0623">
      <w:pPr>
        <w:tabs>
          <w:tab w:val="left" w:pos="8427"/>
        </w:tabs>
        <w:spacing w:after="0" w:line="240" w:lineRule="auto"/>
        <w:ind w:left="-567" w:right="4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-руководители ДОО Московской области  - победители областного конкурса на присвоение статуса Региональной инновационной площадки;</w:t>
      </w:r>
    </w:p>
    <w:p w:rsidR="004D0623" w:rsidRPr="004D0623" w:rsidRDefault="004D0623" w:rsidP="004D0623">
      <w:pPr>
        <w:tabs>
          <w:tab w:val="left" w:pos="8427"/>
        </w:tabs>
        <w:spacing w:after="0" w:line="240" w:lineRule="auto"/>
        <w:ind w:left="-567" w:right="4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-представители Российского общества социологов;</w:t>
      </w:r>
    </w:p>
    <w:p w:rsidR="004D0623" w:rsidRPr="004D0623" w:rsidRDefault="004D0623" w:rsidP="004D0623">
      <w:pPr>
        <w:tabs>
          <w:tab w:val="left" w:pos="8427"/>
        </w:tabs>
        <w:spacing w:after="0" w:line="240" w:lineRule="auto"/>
        <w:ind w:left="-567" w:right="4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-представители «Ассоциации лучших дошкольных образовательных организаций».</w:t>
      </w:r>
    </w:p>
    <w:p w:rsidR="004D0623" w:rsidRPr="004D0623" w:rsidRDefault="00042306" w:rsidP="004D0623">
      <w:pPr>
        <w:tabs>
          <w:tab w:val="left" w:pos="8427"/>
        </w:tabs>
        <w:spacing w:after="0" w:line="240" w:lineRule="auto"/>
        <w:ind w:left="-567" w:right="424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Педагогический опыт представили</w:t>
      </w:r>
      <w:r w:rsidR="004D0623" w:rsidRPr="004D06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4D0623" w:rsidRPr="004D0623" w:rsidRDefault="004D0623" w:rsidP="004D0623">
      <w:pPr>
        <w:tabs>
          <w:tab w:val="left" w:pos="8427"/>
        </w:tabs>
        <w:spacing w:after="0" w:line="240" w:lineRule="auto"/>
        <w:ind w:left="-567" w:right="4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Выступление заведующего МБДОУ д/с №9 «Россиянка» Глазуновой Р.С. по теме «Связь времен в проекте «Три поколения».</w:t>
      </w:r>
    </w:p>
    <w:p w:rsidR="004D0623" w:rsidRPr="004D0623" w:rsidRDefault="004D0623" w:rsidP="004D0623">
      <w:pPr>
        <w:tabs>
          <w:tab w:val="left" w:pos="8427"/>
        </w:tabs>
        <w:spacing w:after="0" w:line="240" w:lineRule="auto"/>
        <w:ind w:left="-567" w:right="4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Выступление старшего воспитателя МБДОУ д/с №9 «Россиянка» Барановской О.А. по теме «Инновационный проект «Мы – дети </w:t>
      </w:r>
      <w:proofErr w:type="spellStart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наукограда</w:t>
      </w:r>
      <w:proofErr w:type="spellEnd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4D0623" w:rsidRPr="004D0623" w:rsidRDefault="004D0623" w:rsidP="004D0623">
      <w:pPr>
        <w:tabs>
          <w:tab w:val="left" w:pos="8427"/>
        </w:tabs>
        <w:spacing w:after="0" w:line="240" w:lineRule="auto"/>
        <w:ind w:left="-567" w:right="4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участников семинара с воспитанниками:</w:t>
      </w:r>
    </w:p>
    <w:p w:rsidR="004D0623" w:rsidRPr="004D0623" w:rsidRDefault="004D0623" w:rsidP="004D0623">
      <w:pPr>
        <w:tabs>
          <w:tab w:val="left" w:pos="8427"/>
        </w:tabs>
        <w:spacing w:after="0" w:line="240" w:lineRule="auto"/>
        <w:ind w:left="-567" w:right="4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Группа №10 – «К сюжетно-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ролевой игре – через экскурсии»  (воспитатели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Надысева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А.В., Щеглова Е.А.)</w:t>
      </w:r>
    </w:p>
    <w:p w:rsidR="004D0623" w:rsidRPr="004D0623" w:rsidRDefault="004D0623" w:rsidP="004D0623">
      <w:pPr>
        <w:tabs>
          <w:tab w:val="left" w:pos="8427"/>
        </w:tabs>
        <w:spacing w:after="0" w:line="240" w:lineRule="auto"/>
        <w:ind w:left="-567" w:right="4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Группа 5 – «З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накомимся с профессией ученого» (учитель-логопед Воронова Н.Н., воспитатели Фирсова Н.И., Ивушкина М.А.)</w:t>
      </w:r>
    </w:p>
    <w:p w:rsidR="004D0623" w:rsidRPr="004D0623" w:rsidRDefault="004D0623" w:rsidP="004D0623">
      <w:pPr>
        <w:tabs>
          <w:tab w:val="left" w:pos="8427"/>
        </w:tabs>
        <w:spacing w:after="0" w:line="240" w:lineRule="auto"/>
        <w:ind w:left="-567" w:right="4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Группа 8 – «Инженеры бывают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разные» (воспитатели Иванова И.Е.,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Стеблецова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Т.А.)</w:t>
      </w:r>
    </w:p>
    <w:p w:rsidR="004D0623" w:rsidRPr="004D0623" w:rsidRDefault="004D0623" w:rsidP="004D0623">
      <w:pPr>
        <w:tabs>
          <w:tab w:val="left" w:pos="8427"/>
        </w:tabs>
        <w:spacing w:after="0" w:line="240" w:lineRule="auto"/>
        <w:ind w:left="-567" w:right="4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Группа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– «Проекты пишем всей семьёй» (воспитатели </w:t>
      </w:r>
      <w:proofErr w:type="spellStart"/>
      <w:r w:rsidR="00C460C2">
        <w:rPr>
          <w:rFonts w:ascii="Times New Roman" w:eastAsia="Calibri" w:hAnsi="Times New Roman" w:cs="Times New Roman"/>
          <w:sz w:val="24"/>
          <w:szCs w:val="24"/>
          <w:lang w:eastAsia="en-US"/>
        </w:rPr>
        <w:t>Киселкина</w:t>
      </w:r>
      <w:proofErr w:type="spellEnd"/>
      <w:r w:rsidR="00C460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Г.Л., </w:t>
      </w:r>
      <w:proofErr w:type="spellStart"/>
      <w:r w:rsidR="00C460C2">
        <w:rPr>
          <w:rFonts w:ascii="Times New Roman" w:eastAsia="Calibri" w:hAnsi="Times New Roman" w:cs="Times New Roman"/>
          <w:sz w:val="24"/>
          <w:szCs w:val="24"/>
          <w:lang w:eastAsia="en-US"/>
        </w:rPr>
        <w:t>Великанова</w:t>
      </w:r>
      <w:proofErr w:type="spellEnd"/>
      <w:r w:rsidR="00C460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А.И.)</w:t>
      </w:r>
    </w:p>
    <w:p w:rsidR="004D0623" w:rsidRPr="004D0623" w:rsidRDefault="004D0623" w:rsidP="004D0623">
      <w:pPr>
        <w:tabs>
          <w:tab w:val="left" w:pos="8427"/>
        </w:tabs>
        <w:spacing w:after="0" w:line="240" w:lineRule="auto"/>
        <w:ind w:left="-567" w:right="42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Круглый стол «Партнерство семьи и ДОО в социально-культурной среде </w:t>
      </w:r>
      <w:proofErr w:type="spellStart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наукограда</w:t>
      </w:r>
      <w:proofErr w:type="spellEnd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» (вед.</w:t>
      </w:r>
      <w:proofErr w:type="gramEnd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О.А.Барановская</w:t>
      </w:r>
      <w:proofErr w:type="spellEnd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proofErr w:type="gramEnd"/>
    </w:p>
    <w:p w:rsidR="004D0623" w:rsidRPr="004D0623" w:rsidRDefault="004D0623" w:rsidP="004D0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Экскурсия в музей системы образования </w:t>
      </w:r>
      <w:proofErr w:type="spellStart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ротвино</w:t>
      </w:r>
      <w:proofErr w:type="spellEnd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базе МБОУ СОШ №3 </w:t>
      </w:r>
      <w:proofErr w:type="spellStart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г.Протвино</w:t>
      </w:r>
      <w:proofErr w:type="spellEnd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Директор МБОУ СОШ №3 </w:t>
      </w:r>
      <w:proofErr w:type="spellStart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ротвино</w:t>
      </w:r>
      <w:proofErr w:type="spellEnd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Судакова Л.И.</w:t>
      </w:r>
    </w:p>
    <w:p w:rsidR="004D0623" w:rsidRPr="004D0623" w:rsidRDefault="004D0623" w:rsidP="004D0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Экспертиза материалов Всероссийского конкурса «Восемь жемчужин дошкольного образования России – 2014» на базе МБОУ СОШ №3 </w:t>
      </w:r>
      <w:proofErr w:type="spellStart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ротвино</w:t>
      </w:r>
      <w:proofErr w:type="spellEnd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D0623" w:rsidRPr="004D0623" w:rsidRDefault="004D0623" w:rsidP="004D0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Участники – ДОО </w:t>
      </w:r>
      <w:proofErr w:type="spellStart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ротвино</w:t>
      </w:r>
      <w:proofErr w:type="spellEnd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г.Оболенск</w:t>
      </w:r>
      <w:proofErr w:type="spellEnd"/>
      <w:r w:rsidRPr="004D062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460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460C2">
        <w:rPr>
          <w:rFonts w:ascii="Times New Roman" w:eastAsia="Calibri" w:hAnsi="Times New Roman" w:cs="Times New Roman"/>
          <w:sz w:val="24"/>
          <w:szCs w:val="24"/>
          <w:lang w:eastAsia="en-US"/>
        </w:rPr>
        <w:t>г.Пущино</w:t>
      </w:r>
      <w:proofErr w:type="spellEnd"/>
      <w:r w:rsidR="00C460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C460C2">
        <w:rPr>
          <w:rFonts w:ascii="Times New Roman" w:eastAsia="Calibri" w:hAnsi="Times New Roman" w:cs="Times New Roman"/>
          <w:sz w:val="24"/>
          <w:szCs w:val="24"/>
          <w:lang w:eastAsia="en-US"/>
        </w:rPr>
        <w:t>г.Подольск</w:t>
      </w:r>
      <w:proofErr w:type="spellEnd"/>
      <w:r w:rsidR="00C460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C460C2">
        <w:rPr>
          <w:rFonts w:ascii="Times New Roman" w:eastAsia="Calibri" w:hAnsi="Times New Roman" w:cs="Times New Roman"/>
          <w:sz w:val="24"/>
          <w:szCs w:val="24"/>
          <w:lang w:eastAsia="en-US"/>
        </w:rPr>
        <w:t>г.Троицк</w:t>
      </w:r>
      <w:proofErr w:type="spellEnd"/>
      <w:r w:rsidR="00C460C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D0623" w:rsidRPr="004D0623" w:rsidRDefault="004D0623" w:rsidP="007F1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106C" w:rsidRDefault="004B384C" w:rsidP="007F106C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4B384C">
        <w:rPr>
          <w:rFonts w:ascii="Times New Roman" w:hAnsi="Times New Roman"/>
          <w:b/>
          <w:sz w:val="24"/>
          <w:szCs w:val="24"/>
        </w:rPr>
        <w:t xml:space="preserve">07.04.2015г. </w:t>
      </w:r>
      <w:r w:rsidR="007F106C" w:rsidRPr="004B384C">
        <w:rPr>
          <w:rFonts w:ascii="Times New Roman" w:hAnsi="Times New Roman"/>
          <w:b/>
          <w:sz w:val="24"/>
          <w:szCs w:val="24"/>
        </w:rPr>
        <w:t>Муниципальный педагогический марафон «Проектная деятельность воспитанников – 2015».</w:t>
      </w:r>
    </w:p>
    <w:p w:rsidR="005A2D11" w:rsidRDefault="005A2D11" w:rsidP="007F106C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2D11" w:rsidRPr="004B384C" w:rsidRDefault="005A2D11" w:rsidP="007F106C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10. Участники педагогического марафона</w:t>
      </w:r>
    </w:p>
    <w:tbl>
      <w:tblPr>
        <w:tblStyle w:val="4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4B384C" w:rsidRPr="004B384C" w:rsidTr="007E0828">
        <w:trPr>
          <w:trHeight w:val="4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4B384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и Ф.И.О. педагогического работника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C" w:rsidRPr="004B384C" w:rsidRDefault="004B384C" w:rsidP="004B384C">
            <w:pPr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Тема проекта, форма работы</w:t>
            </w:r>
          </w:p>
          <w:p w:rsidR="004B384C" w:rsidRPr="004B384C" w:rsidRDefault="004B384C" w:rsidP="004B384C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4B384C" w:rsidRPr="004B384C" w:rsidTr="007E0828">
        <w:trPr>
          <w:trHeight w:val="4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28" w:rsidRDefault="004B384C" w:rsidP="007E0828">
            <w:pPr>
              <w:ind w:right="-108" w:firstLine="0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Старший воспитатель</w:t>
            </w:r>
            <w:r w:rsidR="007E0828">
              <w:rPr>
                <w:rFonts w:ascii="Times New Roman" w:hAnsi="Times New Roman"/>
              </w:rPr>
              <w:t xml:space="preserve"> </w:t>
            </w:r>
          </w:p>
          <w:p w:rsidR="004B384C" w:rsidRPr="004B384C" w:rsidRDefault="004B384C" w:rsidP="007E0828">
            <w:pPr>
              <w:ind w:right="-108" w:firstLine="0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 xml:space="preserve">Барановская </w:t>
            </w:r>
            <w:r w:rsidR="007E0828">
              <w:rPr>
                <w:rFonts w:ascii="Times New Roman" w:hAnsi="Times New Roman"/>
              </w:rPr>
              <w:t>О.</w:t>
            </w:r>
            <w:r w:rsidRPr="004B384C">
              <w:rPr>
                <w:rFonts w:ascii="Times New Roman" w:hAnsi="Times New Roman"/>
              </w:rPr>
              <w:t>А</w:t>
            </w:r>
            <w:r w:rsidR="007E0828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  <w:b/>
              </w:rPr>
            </w:pPr>
            <w:r w:rsidRPr="004B384C">
              <w:rPr>
                <w:rFonts w:ascii="Times New Roman" w:hAnsi="Times New Roman"/>
                <w:b/>
              </w:rPr>
              <w:t xml:space="preserve">Проект «Мы – дети </w:t>
            </w:r>
            <w:proofErr w:type="spellStart"/>
            <w:r w:rsidRPr="004B384C">
              <w:rPr>
                <w:rFonts w:ascii="Times New Roman" w:hAnsi="Times New Roman"/>
                <w:b/>
              </w:rPr>
              <w:t>наукограда</w:t>
            </w:r>
            <w:proofErr w:type="spellEnd"/>
            <w:r w:rsidRPr="004B384C">
              <w:rPr>
                <w:rFonts w:ascii="Times New Roman" w:hAnsi="Times New Roman"/>
                <w:b/>
              </w:rPr>
              <w:t>»</w:t>
            </w:r>
          </w:p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Деятельность учреждения как региональной инновационной площадки</w:t>
            </w:r>
          </w:p>
        </w:tc>
      </w:tr>
      <w:tr w:rsidR="004B384C" w:rsidRPr="004B384C" w:rsidTr="007E0828">
        <w:trPr>
          <w:trHeight w:val="5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7E0828" w:rsidP="007E082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Воспитатель </w:t>
            </w:r>
            <w:r w:rsidR="004B384C" w:rsidRPr="004B384C">
              <w:rPr>
                <w:rFonts w:ascii="Times New Roman" w:hAnsi="Times New Roman"/>
              </w:rPr>
              <w:t>Иванова И</w:t>
            </w:r>
            <w:r>
              <w:rPr>
                <w:rFonts w:ascii="Times New Roman" w:hAnsi="Times New Roman"/>
              </w:rPr>
              <w:t>.</w:t>
            </w:r>
            <w:r w:rsidR="004B384C" w:rsidRPr="004B384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  <w:b/>
              </w:rPr>
            </w:pPr>
            <w:r w:rsidRPr="004B384C">
              <w:rPr>
                <w:rFonts w:ascii="Times New Roman" w:hAnsi="Times New Roman"/>
                <w:b/>
              </w:rPr>
              <w:t>Проект «Инженеры бывают разные»</w:t>
            </w:r>
          </w:p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Выступление содокладчиков – воспитанников группы</w:t>
            </w:r>
          </w:p>
        </w:tc>
      </w:tr>
      <w:tr w:rsidR="004B384C" w:rsidRPr="004B384C" w:rsidTr="007E0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4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 xml:space="preserve">Учитель-логопед </w:t>
            </w:r>
          </w:p>
          <w:p w:rsidR="004B384C" w:rsidRPr="004B384C" w:rsidRDefault="004B384C" w:rsidP="007E0828">
            <w:pPr>
              <w:ind w:firstLine="34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Воронова Н</w:t>
            </w:r>
            <w:r w:rsidR="007E0828">
              <w:rPr>
                <w:rFonts w:ascii="Times New Roman" w:hAnsi="Times New Roman"/>
              </w:rPr>
              <w:t>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17"/>
              <w:jc w:val="left"/>
              <w:outlineLvl w:val="2"/>
              <w:rPr>
                <w:rFonts w:ascii="Times New Roman" w:eastAsia="Times New Roman" w:hAnsi="Times New Roman"/>
                <w:b/>
                <w:bCs/>
              </w:rPr>
            </w:pPr>
            <w:r w:rsidRPr="004B384C">
              <w:rPr>
                <w:rFonts w:ascii="Times New Roman" w:eastAsia="Times New Roman" w:hAnsi="Times New Roman"/>
                <w:b/>
                <w:bCs/>
              </w:rPr>
              <w:t>Проект «Знакомимся с профессией ученого»</w:t>
            </w:r>
          </w:p>
          <w:p w:rsidR="004B384C" w:rsidRPr="004B384C" w:rsidRDefault="004B384C" w:rsidP="007E0828">
            <w:pPr>
              <w:ind w:firstLine="317"/>
              <w:jc w:val="left"/>
              <w:outlineLvl w:val="2"/>
              <w:rPr>
                <w:rFonts w:ascii="Times New Roman" w:hAnsi="Times New Roman"/>
              </w:rPr>
            </w:pPr>
            <w:r w:rsidRPr="004B384C">
              <w:rPr>
                <w:rFonts w:ascii="Times New Roman" w:eastAsia="Times New Roman" w:hAnsi="Times New Roman"/>
                <w:bCs/>
              </w:rPr>
              <w:t>Выступление воспитанницы группы</w:t>
            </w:r>
          </w:p>
        </w:tc>
      </w:tr>
      <w:tr w:rsidR="004B384C" w:rsidRPr="004B384C" w:rsidTr="007E0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4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 xml:space="preserve">Воспитатель  </w:t>
            </w:r>
          </w:p>
          <w:p w:rsidR="004B384C" w:rsidRPr="004B384C" w:rsidRDefault="004B384C" w:rsidP="007E0828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4B384C">
              <w:rPr>
                <w:rFonts w:ascii="Times New Roman" w:hAnsi="Times New Roman"/>
              </w:rPr>
              <w:t>Великанова</w:t>
            </w:r>
            <w:proofErr w:type="spellEnd"/>
            <w:r w:rsidRPr="004B384C">
              <w:rPr>
                <w:rFonts w:ascii="Times New Roman" w:hAnsi="Times New Roman"/>
              </w:rPr>
              <w:t xml:space="preserve"> А</w:t>
            </w:r>
            <w:r w:rsidR="007E0828">
              <w:rPr>
                <w:rFonts w:ascii="Times New Roman" w:hAnsi="Times New Roman"/>
              </w:rPr>
              <w:t>.И.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  <w:b/>
              </w:rPr>
            </w:pPr>
            <w:r w:rsidRPr="004B384C">
              <w:rPr>
                <w:rFonts w:ascii="Times New Roman" w:hAnsi="Times New Roman"/>
                <w:b/>
              </w:rPr>
              <w:t>Проект «К звёздам – всей семьёй!»</w:t>
            </w:r>
          </w:p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Выступление содокладчиков – воспитанников группы</w:t>
            </w:r>
          </w:p>
        </w:tc>
      </w:tr>
      <w:tr w:rsidR="004B384C" w:rsidRPr="004B384C" w:rsidTr="007E0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28" w:rsidRDefault="004B384C" w:rsidP="007E0828">
            <w:pPr>
              <w:ind w:firstLine="34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 xml:space="preserve">Воспитатель </w:t>
            </w:r>
          </w:p>
          <w:p w:rsidR="004B384C" w:rsidRPr="004B384C" w:rsidRDefault="004B384C" w:rsidP="007E0828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4B384C">
              <w:rPr>
                <w:rFonts w:ascii="Times New Roman" w:hAnsi="Times New Roman"/>
              </w:rPr>
              <w:t>Кисёлкина</w:t>
            </w:r>
            <w:proofErr w:type="spellEnd"/>
            <w:r w:rsidRPr="004B384C">
              <w:rPr>
                <w:rFonts w:ascii="Times New Roman" w:hAnsi="Times New Roman"/>
              </w:rPr>
              <w:t xml:space="preserve"> Г</w:t>
            </w:r>
            <w:r w:rsidR="007E0828">
              <w:rPr>
                <w:rFonts w:ascii="Times New Roman" w:hAnsi="Times New Roman"/>
              </w:rPr>
              <w:t>.Л.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  <w:b/>
              </w:rPr>
              <w:t>Проект «Город будущего»</w:t>
            </w:r>
          </w:p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Выступление содокладчиков – воспитанников группы</w:t>
            </w:r>
          </w:p>
        </w:tc>
      </w:tr>
      <w:tr w:rsidR="004B384C" w:rsidRPr="004B384C" w:rsidTr="007E0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4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 xml:space="preserve">Воспитатели </w:t>
            </w:r>
            <w:proofErr w:type="spellStart"/>
            <w:r w:rsidRPr="004B384C">
              <w:rPr>
                <w:rFonts w:ascii="Times New Roman" w:hAnsi="Times New Roman"/>
              </w:rPr>
              <w:t>Беленова</w:t>
            </w:r>
            <w:proofErr w:type="spellEnd"/>
            <w:r w:rsidRPr="004B384C">
              <w:rPr>
                <w:rFonts w:ascii="Times New Roman" w:hAnsi="Times New Roman"/>
              </w:rPr>
              <w:t xml:space="preserve"> Г</w:t>
            </w:r>
            <w:r w:rsidR="007E0828">
              <w:rPr>
                <w:rFonts w:ascii="Times New Roman" w:hAnsi="Times New Roman"/>
              </w:rPr>
              <w:t>.Л.</w:t>
            </w:r>
            <w:r w:rsidR="001A57AC">
              <w:rPr>
                <w:rFonts w:ascii="Times New Roman" w:hAnsi="Times New Roman"/>
              </w:rPr>
              <w:t>,</w:t>
            </w:r>
            <w:r w:rsidRPr="004B384C">
              <w:rPr>
                <w:rFonts w:ascii="Times New Roman" w:hAnsi="Times New Roman"/>
              </w:rPr>
              <w:t xml:space="preserve"> </w:t>
            </w:r>
          </w:p>
          <w:p w:rsidR="004B384C" w:rsidRPr="004B384C" w:rsidRDefault="004B384C" w:rsidP="007E0828">
            <w:pPr>
              <w:ind w:firstLine="34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Данилюк Л</w:t>
            </w:r>
            <w:r w:rsidR="007E0828">
              <w:rPr>
                <w:rFonts w:ascii="Times New Roman" w:hAnsi="Times New Roman"/>
              </w:rPr>
              <w:t xml:space="preserve">.С. </w:t>
            </w:r>
            <w:r w:rsidRPr="004B38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  <w:b/>
              </w:rPr>
            </w:pPr>
            <w:r w:rsidRPr="004B384C">
              <w:rPr>
                <w:rFonts w:ascii="Times New Roman" w:hAnsi="Times New Roman"/>
                <w:b/>
              </w:rPr>
              <w:t>Проект «Наши игры и игрушки»</w:t>
            </w:r>
          </w:p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 xml:space="preserve">Интегрированное занятие «Приглашаем в гости»  </w:t>
            </w:r>
          </w:p>
        </w:tc>
      </w:tr>
      <w:tr w:rsidR="004B384C" w:rsidRPr="004B384C" w:rsidTr="007E0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4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Воспитатели Вяткина Е</w:t>
            </w:r>
            <w:r w:rsidR="001A57AC">
              <w:rPr>
                <w:rFonts w:ascii="Times New Roman" w:hAnsi="Times New Roman"/>
              </w:rPr>
              <w:t>.А.</w:t>
            </w:r>
            <w:r w:rsidRPr="004B384C">
              <w:rPr>
                <w:rFonts w:ascii="Times New Roman" w:hAnsi="Times New Roman"/>
              </w:rPr>
              <w:t xml:space="preserve">, </w:t>
            </w:r>
          </w:p>
          <w:p w:rsidR="004B384C" w:rsidRPr="004B384C" w:rsidRDefault="004B384C" w:rsidP="001A57AC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4B384C">
              <w:rPr>
                <w:rFonts w:ascii="Times New Roman" w:hAnsi="Times New Roman"/>
              </w:rPr>
              <w:t>Ежикова</w:t>
            </w:r>
            <w:proofErr w:type="spellEnd"/>
            <w:r w:rsidRPr="004B384C">
              <w:rPr>
                <w:rFonts w:ascii="Times New Roman" w:hAnsi="Times New Roman"/>
              </w:rPr>
              <w:t xml:space="preserve"> Е</w:t>
            </w:r>
            <w:r w:rsidR="001A57AC">
              <w:rPr>
                <w:rFonts w:ascii="Times New Roman" w:hAnsi="Times New Roman"/>
              </w:rPr>
              <w:t xml:space="preserve">.В.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  <w:b/>
              </w:rPr>
            </w:pPr>
            <w:r w:rsidRPr="004B384C">
              <w:rPr>
                <w:rFonts w:ascii="Times New Roman" w:hAnsi="Times New Roman"/>
                <w:b/>
              </w:rPr>
              <w:t>Проект «В стране сказок»</w:t>
            </w:r>
          </w:p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Интегрированное занятие «Там, на неведомых дорожках…»</w:t>
            </w:r>
          </w:p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 xml:space="preserve"> </w:t>
            </w:r>
          </w:p>
        </w:tc>
      </w:tr>
      <w:tr w:rsidR="004B384C" w:rsidRPr="004B384C" w:rsidTr="007E0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4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Воспитатели Столбова О</w:t>
            </w:r>
            <w:r w:rsidR="001A57AC">
              <w:rPr>
                <w:rFonts w:ascii="Times New Roman" w:hAnsi="Times New Roman"/>
              </w:rPr>
              <w:t>.С.</w:t>
            </w:r>
            <w:r w:rsidRPr="004B384C">
              <w:rPr>
                <w:rFonts w:ascii="Times New Roman" w:hAnsi="Times New Roman"/>
              </w:rPr>
              <w:t xml:space="preserve">, </w:t>
            </w:r>
          </w:p>
          <w:p w:rsidR="004B384C" w:rsidRPr="004B384C" w:rsidRDefault="004B384C" w:rsidP="001A57AC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4B384C">
              <w:rPr>
                <w:rFonts w:ascii="Times New Roman" w:hAnsi="Times New Roman"/>
              </w:rPr>
              <w:t>Еремизина</w:t>
            </w:r>
            <w:proofErr w:type="spellEnd"/>
            <w:r w:rsidRPr="004B384C">
              <w:rPr>
                <w:rFonts w:ascii="Times New Roman" w:hAnsi="Times New Roman"/>
              </w:rPr>
              <w:t xml:space="preserve"> А</w:t>
            </w:r>
            <w:r w:rsidR="001A57AC">
              <w:rPr>
                <w:rFonts w:ascii="Times New Roman" w:hAnsi="Times New Roman"/>
              </w:rPr>
              <w:t xml:space="preserve">.В.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  <w:b/>
              </w:rPr>
            </w:pPr>
            <w:r w:rsidRPr="004B384C">
              <w:rPr>
                <w:rFonts w:ascii="Times New Roman" w:hAnsi="Times New Roman"/>
                <w:b/>
              </w:rPr>
              <w:t>Проект «Играем в сказку»</w:t>
            </w:r>
          </w:p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Продуктивная деятельность по изготовлению атрибутов к сказке</w:t>
            </w:r>
          </w:p>
        </w:tc>
      </w:tr>
      <w:tr w:rsidR="004B384C" w:rsidRPr="004B384C" w:rsidTr="007E0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4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Воспитатель</w:t>
            </w:r>
            <w:r w:rsidR="001A57AC">
              <w:rPr>
                <w:rFonts w:ascii="Times New Roman" w:hAnsi="Times New Roman"/>
              </w:rPr>
              <w:t xml:space="preserve"> </w:t>
            </w:r>
            <w:r w:rsidRPr="004B384C">
              <w:rPr>
                <w:rFonts w:ascii="Times New Roman" w:hAnsi="Times New Roman"/>
              </w:rPr>
              <w:t>Денисова Н</w:t>
            </w:r>
            <w:r w:rsidR="001A57AC">
              <w:rPr>
                <w:rFonts w:ascii="Times New Roman" w:hAnsi="Times New Roman"/>
              </w:rPr>
              <w:t>. П.</w:t>
            </w:r>
            <w:r w:rsidRPr="004B384C">
              <w:rPr>
                <w:rFonts w:ascii="Times New Roman" w:hAnsi="Times New Roman"/>
              </w:rPr>
              <w:t>,</w:t>
            </w:r>
          </w:p>
          <w:p w:rsidR="004B384C" w:rsidRPr="004B384C" w:rsidRDefault="004B384C" w:rsidP="007E0828">
            <w:pPr>
              <w:ind w:firstLine="34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педагог-психолог Забелина О.А.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  <w:b/>
              </w:rPr>
            </w:pPr>
            <w:r w:rsidRPr="004B384C">
              <w:rPr>
                <w:rFonts w:ascii="Times New Roman" w:hAnsi="Times New Roman"/>
                <w:b/>
              </w:rPr>
              <w:t>Проект «Украшение своими руками» в рамках работы с педагогами по профилактике эмоционального выгорания</w:t>
            </w:r>
          </w:p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 xml:space="preserve">Мастер-класс «Брошь из </w:t>
            </w:r>
            <w:proofErr w:type="spellStart"/>
            <w:r w:rsidRPr="004B384C">
              <w:rPr>
                <w:rFonts w:ascii="Times New Roman" w:hAnsi="Times New Roman"/>
              </w:rPr>
              <w:t>фоамирана</w:t>
            </w:r>
            <w:proofErr w:type="spellEnd"/>
            <w:r w:rsidRPr="004B384C">
              <w:rPr>
                <w:rFonts w:ascii="Times New Roman" w:hAnsi="Times New Roman"/>
              </w:rPr>
              <w:t xml:space="preserve">»  </w:t>
            </w:r>
          </w:p>
        </w:tc>
      </w:tr>
      <w:tr w:rsidR="004B384C" w:rsidRPr="004B384C" w:rsidTr="007E0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4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 xml:space="preserve">Отв. воспитатель </w:t>
            </w:r>
            <w:proofErr w:type="spellStart"/>
            <w:r w:rsidRPr="004B384C">
              <w:rPr>
                <w:rFonts w:ascii="Times New Roman" w:hAnsi="Times New Roman"/>
              </w:rPr>
              <w:t>в.кв.к</w:t>
            </w:r>
            <w:proofErr w:type="spellEnd"/>
            <w:r w:rsidRPr="004B384C">
              <w:rPr>
                <w:rFonts w:ascii="Times New Roman" w:hAnsi="Times New Roman"/>
              </w:rPr>
              <w:t>. Костюк Т.В.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 xml:space="preserve">Экспозиция проектов «Мы – дети </w:t>
            </w:r>
            <w:proofErr w:type="spellStart"/>
            <w:r w:rsidRPr="004B384C">
              <w:rPr>
                <w:rFonts w:ascii="Times New Roman" w:hAnsi="Times New Roman"/>
              </w:rPr>
              <w:t>наукограда</w:t>
            </w:r>
            <w:proofErr w:type="spellEnd"/>
            <w:r w:rsidRPr="004B384C">
              <w:rPr>
                <w:rFonts w:ascii="Times New Roman" w:hAnsi="Times New Roman"/>
              </w:rPr>
              <w:t>», «Жить – Родине служить»</w:t>
            </w:r>
          </w:p>
        </w:tc>
      </w:tr>
      <w:tr w:rsidR="004B384C" w:rsidRPr="004B384C" w:rsidTr="007E0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4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 xml:space="preserve">Воспитатель </w:t>
            </w:r>
          </w:p>
          <w:p w:rsidR="004B384C" w:rsidRPr="004B384C" w:rsidRDefault="004B384C" w:rsidP="001A57AC">
            <w:pPr>
              <w:ind w:firstLine="34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 xml:space="preserve"> Матюшина С</w:t>
            </w:r>
            <w:r w:rsidR="001A57AC">
              <w:rPr>
                <w:rFonts w:ascii="Times New Roman" w:hAnsi="Times New Roman"/>
              </w:rPr>
              <w:t xml:space="preserve">.В. </w:t>
            </w:r>
            <w:r w:rsidRPr="004B38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  <w:b/>
              </w:rPr>
            </w:pPr>
            <w:r w:rsidRPr="004B384C">
              <w:rPr>
                <w:rFonts w:ascii="Times New Roman" w:hAnsi="Times New Roman"/>
                <w:b/>
              </w:rPr>
              <w:t>Проект «Жить – Родине служить»</w:t>
            </w:r>
          </w:p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Презентация буклета</w:t>
            </w:r>
          </w:p>
        </w:tc>
      </w:tr>
      <w:tr w:rsidR="004B384C" w:rsidRPr="004B384C" w:rsidTr="007E08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AC" w:rsidRDefault="001A57AC" w:rsidP="007E0828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С.воспитатель</w:t>
            </w:r>
            <w:proofErr w:type="spellEnd"/>
            <w:r>
              <w:rPr>
                <w:rFonts w:ascii="Times New Roman" w:hAnsi="Times New Roman"/>
              </w:rPr>
              <w:t xml:space="preserve"> Барановская О.А.,</w:t>
            </w:r>
          </w:p>
          <w:p w:rsidR="004B384C" w:rsidRPr="004B384C" w:rsidRDefault="001A57AC" w:rsidP="007E0828">
            <w:pPr>
              <w:ind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B384C" w:rsidRPr="004B384C">
              <w:rPr>
                <w:rFonts w:ascii="Times New Roman" w:hAnsi="Times New Roman"/>
              </w:rPr>
              <w:t>оспитатель Зиновьева М</w:t>
            </w:r>
            <w:r>
              <w:rPr>
                <w:rFonts w:ascii="Times New Roman" w:hAnsi="Times New Roman"/>
              </w:rPr>
              <w:t>.С.</w:t>
            </w:r>
            <w:r w:rsidR="004B384C" w:rsidRPr="004B384C">
              <w:rPr>
                <w:rFonts w:ascii="Times New Roman" w:hAnsi="Times New Roman"/>
              </w:rPr>
              <w:t xml:space="preserve">, </w:t>
            </w:r>
          </w:p>
          <w:p w:rsidR="004B384C" w:rsidRPr="004B384C" w:rsidRDefault="004B384C" w:rsidP="007E0828">
            <w:pPr>
              <w:ind w:firstLine="34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 xml:space="preserve">музыкальные руководители </w:t>
            </w:r>
          </w:p>
          <w:p w:rsidR="001A57AC" w:rsidRDefault="001A57AC" w:rsidP="001A57AC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</w:t>
            </w:r>
            <w:r w:rsidR="004B384C" w:rsidRPr="004B384C">
              <w:rPr>
                <w:rFonts w:ascii="Times New Roman" w:hAnsi="Times New Roman"/>
              </w:rPr>
              <w:t>им</w:t>
            </w:r>
            <w:proofErr w:type="spellEnd"/>
            <w:r w:rsidR="004B384C" w:rsidRPr="004B384C"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</w:rPr>
              <w:t>.К.</w:t>
            </w:r>
            <w:r w:rsidR="004B384C" w:rsidRPr="004B384C">
              <w:rPr>
                <w:rFonts w:ascii="Times New Roman" w:hAnsi="Times New Roman"/>
              </w:rPr>
              <w:t>, Стрелкова Л</w:t>
            </w:r>
            <w:r>
              <w:rPr>
                <w:rFonts w:ascii="Times New Roman" w:hAnsi="Times New Roman"/>
              </w:rPr>
              <w:t xml:space="preserve">.Ю. </w:t>
            </w:r>
          </w:p>
          <w:p w:rsidR="004B384C" w:rsidRPr="004B384C" w:rsidRDefault="004B384C" w:rsidP="001A57AC">
            <w:pPr>
              <w:ind w:firstLine="34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 xml:space="preserve">Кубик </w:t>
            </w:r>
            <w:r w:rsidR="001A57AC">
              <w:rPr>
                <w:rFonts w:ascii="Times New Roman" w:hAnsi="Times New Roman"/>
              </w:rPr>
              <w:t>О.А.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 xml:space="preserve">Сценка «Бессмертный полк» из музыкально-литературной композиции </w:t>
            </w:r>
          </w:p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</w:rPr>
            </w:pPr>
            <w:r w:rsidRPr="004B384C">
              <w:rPr>
                <w:rFonts w:ascii="Times New Roman" w:hAnsi="Times New Roman"/>
              </w:rPr>
              <w:t>«70-летию Великой Победы посвящается…»</w:t>
            </w:r>
          </w:p>
          <w:p w:rsidR="004B384C" w:rsidRPr="004B384C" w:rsidRDefault="004B384C" w:rsidP="007E0828">
            <w:pPr>
              <w:ind w:firstLine="317"/>
              <w:jc w:val="left"/>
              <w:rPr>
                <w:rFonts w:ascii="Times New Roman" w:hAnsi="Times New Roman"/>
              </w:rPr>
            </w:pPr>
          </w:p>
        </w:tc>
      </w:tr>
    </w:tbl>
    <w:p w:rsidR="007F106C" w:rsidRDefault="007F106C" w:rsidP="005B5F0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7A93" w:rsidRDefault="00B45B48" w:rsidP="00B45B48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Научно-методические и учебно-методические публикации</w:t>
      </w:r>
      <w:r w:rsidR="00E308A4">
        <w:rPr>
          <w:rFonts w:ascii="Times New Roman" w:hAnsi="Times New Roman"/>
          <w:b/>
          <w:sz w:val="24"/>
          <w:szCs w:val="24"/>
        </w:rPr>
        <w:t xml:space="preserve"> </w:t>
      </w:r>
    </w:p>
    <w:p w:rsidR="00A328B9" w:rsidRDefault="00A328B9" w:rsidP="00B45B48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5B48" w:rsidRPr="00B45B48" w:rsidRDefault="00B45B48" w:rsidP="00717DA0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B45B48">
        <w:rPr>
          <w:rFonts w:ascii="Times New Roman" w:hAnsi="Times New Roman"/>
          <w:sz w:val="24"/>
          <w:szCs w:val="24"/>
        </w:rPr>
        <w:t xml:space="preserve">По сравнению с прошлым учебным годом </w:t>
      </w:r>
      <w:r w:rsidR="009E14F9">
        <w:rPr>
          <w:rFonts w:ascii="Times New Roman" w:hAnsi="Times New Roman"/>
          <w:sz w:val="24"/>
          <w:szCs w:val="24"/>
        </w:rPr>
        <w:t xml:space="preserve">количество </w:t>
      </w:r>
      <w:r w:rsidRPr="00B45B48">
        <w:rPr>
          <w:rFonts w:ascii="Times New Roman" w:hAnsi="Times New Roman"/>
          <w:sz w:val="24"/>
          <w:szCs w:val="24"/>
        </w:rPr>
        <w:t>педагогических работников</w:t>
      </w:r>
      <w:r w:rsidR="009E14F9">
        <w:rPr>
          <w:rFonts w:ascii="Times New Roman" w:hAnsi="Times New Roman"/>
          <w:sz w:val="24"/>
          <w:szCs w:val="24"/>
        </w:rPr>
        <w:t>, имеющих публикации в сборниках научных статей</w:t>
      </w:r>
      <w:r w:rsidR="002D58DF">
        <w:rPr>
          <w:rFonts w:ascii="Times New Roman" w:hAnsi="Times New Roman"/>
          <w:sz w:val="24"/>
          <w:szCs w:val="24"/>
        </w:rPr>
        <w:t>,</w:t>
      </w:r>
      <w:r w:rsidR="009E14F9">
        <w:rPr>
          <w:rFonts w:ascii="Times New Roman" w:hAnsi="Times New Roman"/>
          <w:sz w:val="24"/>
          <w:szCs w:val="24"/>
        </w:rPr>
        <w:t xml:space="preserve"> возросло </w:t>
      </w:r>
      <w:r w:rsidR="00A328B9">
        <w:rPr>
          <w:rFonts w:ascii="Times New Roman" w:hAnsi="Times New Roman"/>
          <w:sz w:val="24"/>
          <w:szCs w:val="24"/>
        </w:rPr>
        <w:t>в 2,5 раза.</w:t>
      </w:r>
      <w:r w:rsidR="009E14F9">
        <w:rPr>
          <w:rFonts w:ascii="Times New Roman" w:hAnsi="Times New Roman"/>
          <w:sz w:val="24"/>
          <w:szCs w:val="24"/>
        </w:rPr>
        <w:t xml:space="preserve">  </w:t>
      </w:r>
    </w:p>
    <w:p w:rsidR="00A328B9" w:rsidRDefault="00A328B9" w:rsidP="00717DA0">
      <w:pPr>
        <w:spacing w:after="0" w:line="240" w:lineRule="auto"/>
        <w:ind w:left="-142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40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Глазунова Р.С., Барановская О.А., </w:t>
      </w:r>
      <w:proofErr w:type="spellStart"/>
      <w:r w:rsidRPr="003340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Лим</w:t>
      </w:r>
      <w:proofErr w:type="spellEnd"/>
      <w:r w:rsidRPr="003340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Т.К., Стрелкова Л.Ю., Кубик О.А.</w:t>
      </w:r>
      <w:r w:rsidRPr="003340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Великой Победе посвящается: Праздники в детском саду. // Сборник, сост. </w:t>
      </w:r>
      <w:proofErr w:type="spellStart"/>
      <w:r w:rsidRPr="003340F6">
        <w:rPr>
          <w:rFonts w:ascii="Times New Roman" w:eastAsia="Calibri" w:hAnsi="Times New Roman" w:cs="Times New Roman"/>
          <w:sz w:val="24"/>
          <w:szCs w:val="24"/>
          <w:lang w:eastAsia="en-US"/>
        </w:rPr>
        <w:t>Ю.Е.Антонов</w:t>
      </w:r>
      <w:proofErr w:type="spellEnd"/>
      <w:r w:rsidRPr="003340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2-е изд., </w:t>
      </w:r>
      <w:proofErr w:type="spellStart"/>
      <w:r w:rsidRPr="003340F6">
        <w:rPr>
          <w:rFonts w:ascii="Times New Roman" w:eastAsia="Calibri" w:hAnsi="Times New Roman" w:cs="Times New Roman"/>
          <w:sz w:val="24"/>
          <w:szCs w:val="24"/>
          <w:lang w:eastAsia="en-US"/>
        </w:rPr>
        <w:t>испр</w:t>
      </w:r>
      <w:proofErr w:type="spellEnd"/>
      <w:r w:rsidRPr="003340F6">
        <w:rPr>
          <w:rFonts w:ascii="Times New Roman" w:eastAsia="Calibri" w:hAnsi="Times New Roman" w:cs="Times New Roman"/>
          <w:sz w:val="24"/>
          <w:szCs w:val="24"/>
          <w:lang w:eastAsia="en-US"/>
        </w:rPr>
        <w:t>., - М.: ТЦ Сфера, 2015. – 128с. – (Библиотека воспитателя).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40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сайте МБДОУ д/с №9 «Россиянка»:</w:t>
      </w:r>
    </w:p>
    <w:p w:rsidR="003340F6" w:rsidRPr="003340F6" w:rsidRDefault="007132E4" w:rsidP="00717DA0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2" w:history="1">
        <w:r w:rsidR="003340F6" w:rsidRPr="003340F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http://mdourossianka.ru/kollektiv/personalnye-stranicy-pedagogicheskix-rabotnikov</w:t>
        </w:r>
      </w:hyperlink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Белова Г.К.</w:t>
      </w:r>
      <w:r w:rsidRPr="003340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hyperlink r:id="rId13" w:history="1">
        <w:r w:rsidRPr="003340F6">
          <w:rPr>
            <w:rFonts w:ascii="Times New Roman" w:eastAsia="Times New Roman" w:hAnsi="Times New Roman" w:cs="Times New Roman"/>
            <w:sz w:val="24"/>
            <w:szCs w:val="24"/>
          </w:rPr>
          <w:t>Туристические походы в рамках выходного дня совместно с родителями</w:t>
        </w:r>
      </w:hyperlink>
      <w:r w:rsidRPr="003340F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- «Использование нестандартного оборудования в играх для развития мелкой моторики рук».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40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Великанова</w:t>
      </w:r>
      <w:proofErr w:type="spellEnd"/>
      <w:r w:rsidRPr="003340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А. И.</w:t>
      </w:r>
      <w:r w:rsidRPr="003340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  «</w:t>
      </w:r>
      <w:hyperlink r:id="rId14" w:history="1">
        <w:r w:rsidRPr="003340F6">
          <w:rPr>
            <w:rFonts w:ascii="Times New Roman" w:eastAsia="Times New Roman" w:hAnsi="Times New Roman" w:cs="Times New Roman"/>
            <w:sz w:val="24"/>
            <w:szCs w:val="24"/>
          </w:rPr>
          <w:t>Папина школа</w:t>
        </w:r>
      </w:hyperlink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«К звездам – всей семьёй!»; 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Calibri" w:eastAsia="Calibri" w:hAnsi="Calibri" w:cs="Times New Roman"/>
          <w:lang w:eastAsia="en-US"/>
        </w:rPr>
        <w:t xml:space="preserve">- </w:t>
      </w:r>
      <w:hyperlink r:id="rId15" w:history="1">
        <w:r w:rsidRPr="003340F6">
          <w:rPr>
            <w:rFonts w:ascii="Times New Roman" w:eastAsia="Times New Roman" w:hAnsi="Times New Roman" w:cs="Times New Roman"/>
            <w:sz w:val="24"/>
            <w:szCs w:val="24"/>
          </w:rPr>
          <w:t>Проект «Роль семьи</w:t>
        </w:r>
      </w:hyperlink>
      <w:r w:rsidRPr="003340F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Calibri" w:eastAsia="Calibri" w:hAnsi="Calibri" w:cs="Times New Roman"/>
          <w:lang w:eastAsia="en-US"/>
        </w:rPr>
        <w:t xml:space="preserve">- </w:t>
      </w:r>
      <w:hyperlink r:id="rId16" w:history="1">
        <w:r w:rsidRPr="003340F6">
          <w:rPr>
            <w:rFonts w:ascii="Times New Roman" w:eastAsia="Times New Roman" w:hAnsi="Times New Roman" w:cs="Times New Roman"/>
            <w:sz w:val="24"/>
            <w:szCs w:val="24"/>
          </w:rPr>
          <w:t>Итоговый практико-значимый проект. Тема «Взаимодействие взрослого с детьми в  процессе экспериментальной деятельности в условиях ДОУ</w:t>
        </w:r>
      </w:hyperlink>
      <w:r w:rsidRPr="003340F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 xml:space="preserve">Дмитриева Е.Н. 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17" w:history="1">
        <w:r w:rsidRPr="003340F6">
          <w:rPr>
            <w:rFonts w:ascii="Times New Roman" w:eastAsia="Times New Roman" w:hAnsi="Times New Roman" w:cs="Times New Roman"/>
            <w:sz w:val="24"/>
            <w:szCs w:val="24"/>
          </w:rPr>
          <w:t>Необычный взгляд на обычный стакан</w:t>
        </w:r>
      </w:hyperlink>
      <w:r w:rsidRPr="003340F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- «Сочинение терапевтических сказок с детьми дошкольного возраста как средство психологической работы с детскими страхами».</w:t>
      </w:r>
    </w:p>
    <w:p w:rsidR="003340F6" w:rsidRPr="003340F6" w:rsidRDefault="003340F6" w:rsidP="00717DA0">
      <w:pPr>
        <w:shd w:val="clear" w:color="auto" w:fill="FFFFFF"/>
        <w:spacing w:after="0" w:line="240" w:lineRule="auto"/>
        <w:ind w:left="-142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proofErr w:type="spellStart"/>
      <w:r w:rsidRPr="003340F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Ежикова</w:t>
      </w:r>
      <w:proofErr w:type="spellEnd"/>
      <w:r w:rsidRPr="003340F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Е. В. </w:t>
      </w:r>
      <w:hyperlink r:id="rId18" w:history="1">
        <w:r w:rsidRPr="003340F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Конспект занятия по лепке в I младшей группе</w:t>
        </w:r>
      </w:hyperlink>
      <w:r w:rsidRPr="003340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</w:t>
      </w:r>
      <w:hyperlink r:id="rId19" w:history="1">
        <w:r w:rsidRPr="003340F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«В гостях у Деда Мороза»</w:t>
        </w:r>
      </w:hyperlink>
      <w:r w:rsidRPr="003340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3340F6" w:rsidRPr="003340F6" w:rsidRDefault="003340F6" w:rsidP="00717DA0">
      <w:pPr>
        <w:shd w:val="clear" w:color="auto" w:fill="FFFFFF"/>
        <w:spacing w:after="0" w:line="240" w:lineRule="auto"/>
        <w:ind w:left="-142" w:firstLine="56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Забелина О.А.</w:t>
      </w:r>
      <w:r w:rsidRPr="003340F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</w:t>
      </w:r>
      <w:hyperlink r:id="rId20" w:history="1">
        <w:r w:rsidRPr="003340F6">
          <w:rPr>
            <w:rFonts w:ascii="Times New Roman" w:eastAsia="Times New Roman" w:hAnsi="Times New Roman" w:cs="Times New Roman"/>
            <w:sz w:val="24"/>
            <w:szCs w:val="24"/>
          </w:rPr>
          <w:t>Системный подход к организации адаптационного периода </w:t>
        </w:r>
      </w:hyperlink>
      <w:hyperlink r:id="rId21" w:history="1">
        <w:r w:rsidRPr="003340F6">
          <w:rPr>
            <w:rFonts w:ascii="Times New Roman" w:eastAsia="Times New Roman" w:hAnsi="Times New Roman" w:cs="Times New Roman"/>
            <w:sz w:val="24"/>
            <w:szCs w:val="24"/>
          </w:rPr>
          <w:t xml:space="preserve">при поступлении ребенка в детском саду»; </w:t>
        </w:r>
      </w:hyperlink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t>- «</w:t>
      </w:r>
      <w:hyperlink r:id="rId22" w:history="1">
        <w:r w:rsidRPr="003340F6">
          <w:rPr>
            <w:rFonts w:ascii="Times New Roman" w:eastAsia="Times New Roman" w:hAnsi="Times New Roman" w:cs="Times New Roman"/>
            <w:sz w:val="24"/>
            <w:szCs w:val="24"/>
          </w:rPr>
          <w:t>Система работы педагога-психолога </w:t>
        </w:r>
      </w:hyperlink>
      <w:hyperlink r:id="rId23" w:history="1">
        <w:r w:rsidRPr="003340F6">
          <w:rPr>
            <w:rFonts w:ascii="Times New Roman" w:eastAsia="Times New Roman" w:hAnsi="Times New Roman" w:cs="Times New Roman"/>
            <w:sz w:val="24"/>
            <w:szCs w:val="24"/>
          </w:rPr>
          <w:t>по социально-эмоциональному развитию дошкольников</w:t>
        </w:r>
      </w:hyperlink>
      <w:r w:rsidRPr="003340F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sz w:val="24"/>
          <w:szCs w:val="24"/>
        </w:rPr>
        <w:lastRenderedPageBreak/>
        <w:t>- «Система работы педагога-психолога по профилактике эмоционального выгорания педагогов».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0F6">
        <w:rPr>
          <w:rFonts w:ascii="Times New Roman" w:eastAsia="Times New Roman" w:hAnsi="Times New Roman" w:cs="Times New Roman"/>
          <w:b/>
          <w:sz w:val="24"/>
          <w:szCs w:val="24"/>
        </w:rPr>
        <w:t>Зиновьева М.С.</w:t>
      </w:r>
      <w:r w:rsidRPr="003340F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hyperlink r:id="rId24" w:history="1">
        <w:r w:rsidRPr="003340F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Сценарий развлечения для детей старших и подготовительных групп "Рождественские чтения"</w:t>
        </w:r>
      </w:hyperlink>
      <w:r w:rsidRPr="003340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».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3340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Костюк Т.В.</w:t>
      </w:r>
      <w:r w:rsidRPr="003340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hyperlink r:id="rId25" w:history="1">
        <w:r w:rsidRPr="003340F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Сценарий по театрализованной деятельности для детей логопедической группы старшего дошкольного возраста «В гостях у трех медведей»</w:t>
        </w:r>
      </w:hyperlink>
      <w:r w:rsidRPr="003340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3340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Барановская О.А., Иванова И.Е.</w:t>
      </w:r>
      <w:r w:rsidRPr="003340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«Индивидуализация и социализация как основные пути развития ребёнка в современном мире».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340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Барановская О.А., Иванова И.Е.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3340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«Система работы по развитию одарённости детей дошкольного возраста».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3340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Данилюк Л.С., </w:t>
      </w:r>
      <w:proofErr w:type="spellStart"/>
      <w:r w:rsidRPr="003340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Беленова</w:t>
      </w:r>
      <w:proofErr w:type="spellEnd"/>
      <w:r w:rsidRPr="003340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Г.Л.</w:t>
      </w:r>
      <w:r w:rsidRPr="003340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«Система оздоровительной работы в группе раннего возраста».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3340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Глазунова Ж.Н.</w:t>
      </w:r>
      <w:r w:rsidRPr="003340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«Нетрадиционные методы работы с детьми с ограниченными возможностями здоровья».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proofErr w:type="spellStart"/>
      <w:r w:rsidRPr="003340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Кисёлкина</w:t>
      </w:r>
      <w:proofErr w:type="spellEnd"/>
      <w:r w:rsidRPr="003340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Г.Л., </w:t>
      </w:r>
      <w:proofErr w:type="spellStart"/>
      <w:r w:rsidRPr="003340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Великанова</w:t>
      </w:r>
      <w:proofErr w:type="spellEnd"/>
      <w:r w:rsidRPr="003340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А.И.</w:t>
      </w:r>
      <w:r w:rsidRPr="003340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«Формирование патриотических качеств у старших дошкольников в рамках проекта «Протвино – город нашей мечты».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3340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Кухар А.П.</w:t>
      </w:r>
      <w:r w:rsidRPr="003340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«Информационные и коммуникационные технологии в ДОУ».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proofErr w:type="gramStart"/>
      <w:r w:rsidRPr="003340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Матюшина</w:t>
      </w:r>
      <w:proofErr w:type="gramEnd"/>
      <w:r w:rsidRPr="003340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С.В</w:t>
      </w:r>
      <w:r w:rsidRPr="003340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 «Дошкольник и компьютер».</w:t>
      </w:r>
    </w:p>
    <w:p w:rsidR="003340F6" w:rsidRPr="003340F6" w:rsidRDefault="003340F6" w:rsidP="00717DA0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3340F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Стрелкова  Л.Ю.</w:t>
      </w:r>
      <w:r w:rsidRPr="003340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«Организация кружковой деятельности в ДОУ по развитию творческих способностей детей».</w:t>
      </w:r>
    </w:p>
    <w:p w:rsidR="00BC3C3F" w:rsidRPr="00BC3C3F" w:rsidRDefault="00BC3C3F" w:rsidP="00BC3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C3C3F">
        <w:rPr>
          <w:rFonts w:ascii="Times New Roman" w:eastAsia="Times New Roman" w:hAnsi="Times New Roman" w:cs="Times New Roman"/>
          <w:b/>
        </w:rPr>
        <w:t>Прохождение курсов повышения квалификации</w:t>
      </w:r>
    </w:p>
    <w:p w:rsidR="007E75BE" w:rsidRDefault="00BC3C3F" w:rsidP="007E75BE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</w:rPr>
      </w:pPr>
      <w:r w:rsidRPr="00BC3C3F">
        <w:rPr>
          <w:rFonts w:ascii="Times New Roman" w:eastAsia="Times New Roman" w:hAnsi="Times New Roman" w:cs="Times New Roman"/>
        </w:rPr>
        <w:t>По сравнению с прошлым учебным годом количество педагогов прошедших обучение на курсах повышения квалификации, увеличилось в 1,5 раза</w:t>
      </w:r>
      <w:r>
        <w:rPr>
          <w:rFonts w:ascii="Times New Roman" w:eastAsia="Times New Roman" w:hAnsi="Times New Roman" w:cs="Times New Roman"/>
        </w:rPr>
        <w:t xml:space="preserve">. По теме ФГОС дошкольного образования </w:t>
      </w:r>
      <w:r w:rsidR="007E75BE">
        <w:rPr>
          <w:rFonts w:ascii="Times New Roman" w:eastAsia="Times New Roman" w:hAnsi="Times New Roman" w:cs="Times New Roman"/>
        </w:rPr>
        <w:t>прошли 18 педагогических и руководящих работник</w:t>
      </w:r>
      <w:r w:rsidR="007954EC">
        <w:rPr>
          <w:rFonts w:ascii="Times New Roman" w:eastAsia="Times New Roman" w:hAnsi="Times New Roman" w:cs="Times New Roman"/>
        </w:rPr>
        <w:t>ов</w:t>
      </w:r>
      <w:r w:rsidR="007E75BE">
        <w:rPr>
          <w:rFonts w:ascii="Times New Roman" w:eastAsia="Times New Roman" w:hAnsi="Times New Roman" w:cs="Times New Roman"/>
        </w:rPr>
        <w:t xml:space="preserve">, что составляет 50% от общего количества. </w:t>
      </w:r>
    </w:p>
    <w:p w:rsidR="007E75BE" w:rsidRDefault="007E75BE" w:rsidP="00ED539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638A" w:rsidRDefault="007E75BE" w:rsidP="00F81290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7E75BE">
        <w:rPr>
          <w:rFonts w:ascii="Times New Roman" w:eastAsia="Times New Roman" w:hAnsi="Times New Roman" w:cs="Times New Roman"/>
          <w:b/>
          <w:i/>
        </w:rPr>
        <w:t>Т</w:t>
      </w:r>
      <w:r w:rsidR="00ED5393" w:rsidRPr="007E75BE">
        <w:rPr>
          <w:rFonts w:ascii="Times New Roman" w:eastAsia="Times New Roman" w:hAnsi="Times New Roman" w:cs="Times New Roman"/>
          <w:b/>
          <w:i/>
        </w:rPr>
        <w:t>а</w:t>
      </w:r>
      <w:r w:rsidR="00ED5393" w:rsidRPr="00ED5393">
        <w:rPr>
          <w:rFonts w:ascii="Times New Roman" w:eastAsia="Times New Roman" w:hAnsi="Times New Roman" w:cs="Times New Roman"/>
          <w:b/>
          <w:i/>
        </w:rPr>
        <w:t>блица 1</w:t>
      </w:r>
      <w:r w:rsidR="00717DA0">
        <w:rPr>
          <w:rFonts w:ascii="Times New Roman" w:eastAsia="Times New Roman" w:hAnsi="Times New Roman" w:cs="Times New Roman"/>
          <w:b/>
          <w:i/>
        </w:rPr>
        <w:t>1</w:t>
      </w:r>
      <w:r w:rsidR="00ED5393" w:rsidRPr="00ED5393">
        <w:rPr>
          <w:rFonts w:ascii="Times New Roman" w:eastAsia="Times New Roman" w:hAnsi="Times New Roman" w:cs="Times New Roman"/>
          <w:b/>
          <w:i/>
        </w:rPr>
        <w:t>. Обучение на курсах повышения квалификации</w:t>
      </w:r>
      <w:r w:rsidR="0073638A">
        <w:rPr>
          <w:rFonts w:ascii="Times New Roman" w:eastAsia="Times New Roman" w:hAnsi="Times New Roman" w:cs="Times New Roman"/>
          <w:b/>
          <w:i/>
        </w:rPr>
        <w:t xml:space="preserve"> в 2014-2015 учебном году</w:t>
      </w:r>
    </w:p>
    <w:tbl>
      <w:tblPr>
        <w:tblStyle w:val="ac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2126"/>
        <w:gridCol w:w="4536"/>
      </w:tblGrid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№</w:t>
            </w:r>
          </w:p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1331">
              <w:rPr>
                <w:rFonts w:ascii="Times New Roman" w:hAnsi="Times New Roman" w:cs="Times New Roman"/>
              </w:rPr>
              <w:t>п</w:t>
            </w:r>
            <w:proofErr w:type="gramEnd"/>
            <w:r w:rsidRPr="00BC13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Наименование учреждения, в котором обучался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Тема курсов, количество часов</w:t>
            </w:r>
          </w:p>
        </w:tc>
      </w:tr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372434" w:rsidRDefault="0073638A" w:rsidP="0073638A">
            <w:pPr>
              <w:pStyle w:val="a3"/>
              <w:widowControl w:val="0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Белова Г.К.</w:t>
            </w:r>
          </w:p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воспитатель</w:t>
            </w:r>
          </w:p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ГОУ ВПО МГОУ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ind w:left="34" w:firstLine="284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2014г. Развитие профессиональных компетенций педагога дошкольной организации в условиях реализации ФГОС дошкольного образования. (18)</w:t>
            </w:r>
          </w:p>
        </w:tc>
      </w:tr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372434" w:rsidRDefault="0073638A" w:rsidP="0073638A">
            <w:pPr>
              <w:pStyle w:val="a3"/>
              <w:widowControl w:val="0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Власова Л.Н.</w:t>
            </w: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ГОУ ВПО МГОУ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ind w:left="34" w:firstLine="284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2014г. Развитие профессиональных компетенций педагога дошкольной организации в условиях реализации ФГОС дошкольного образования. (18)</w:t>
            </w:r>
          </w:p>
        </w:tc>
      </w:tr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372434" w:rsidRDefault="0073638A" w:rsidP="0073638A">
            <w:pPr>
              <w:pStyle w:val="a3"/>
              <w:widowControl w:val="0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C1331">
              <w:rPr>
                <w:rFonts w:ascii="Times New Roman" w:hAnsi="Times New Roman" w:cs="Times New Roman"/>
              </w:rPr>
              <w:t>Киселкина</w:t>
            </w:r>
            <w:proofErr w:type="spellEnd"/>
            <w:r w:rsidRPr="00BC1331">
              <w:rPr>
                <w:rFonts w:ascii="Times New Roman" w:hAnsi="Times New Roman" w:cs="Times New Roman"/>
              </w:rPr>
              <w:t xml:space="preserve"> Г.Л.</w:t>
            </w: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ГОУ ВПО МГОУ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ind w:left="34" w:firstLine="284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2014г. Развитие профессиональных компетенций педагога дошкольной организации в условиях реализации ФГОС дошкольного образования. (18)</w:t>
            </w:r>
          </w:p>
        </w:tc>
      </w:tr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372434" w:rsidRDefault="0073638A" w:rsidP="0073638A">
            <w:pPr>
              <w:pStyle w:val="a3"/>
              <w:widowControl w:val="0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C1331">
              <w:rPr>
                <w:rFonts w:ascii="Times New Roman" w:hAnsi="Times New Roman" w:cs="Times New Roman"/>
              </w:rPr>
              <w:t>Надысева</w:t>
            </w:r>
            <w:proofErr w:type="spellEnd"/>
            <w:r w:rsidRPr="00BC133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ГОУ ВПО МГОУ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ind w:left="34" w:firstLine="284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2014г. Развитие профессиональных компетенций педагога дошкольной организации в условиях реализации ФГОС дошкольного образования. (18)</w:t>
            </w:r>
          </w:p>
        </w:tc>
      </w:tr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372434" w:rsidRDefault="0073638A" w:rsidP="0073638A">
            <w:pPr>
              <w:pStyle w:val="a3"/>
              <w:widowControl w:val="0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Стрелкова Л.Ю.</w:t>
            </w: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C1331">
              <w:rPr>
                <w:rFonts w:ascii="Times New Roman" w:hAnsi="Times New Roman" w:cs="Times New Roman"/>
              </w:rPr>
              <w:t>узыкальный</w:t>
            </w:r>
          </w:p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ГОУ ВПО МГОУ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ind w:left="34" w:firstLine="284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2014г. Развитие профессиональных компетенций педагога дошкольной организации в условиях реализации ФГОС дошкольного образования. (18)</w:t>
            </w:r>
          </w:p>
        </w:tc>
      </w:tr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372434" w:rsidRDefault="0073638A" w:rsidP="0073638A">
            <w:pPr>
              <w:pStyle w:val="a3"/>
              <w:widowControl w:val="0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Денисова Н.П.</w:t>
            </w: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ГОУ ВПО МГОУ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ind w:left="34" w:firstLine="284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2014г. Развитие профессиональных компетенций педагога дошкольной организации в условиях реализации ФГОС дошкольного образования. (18)</w:t>
            </w:r>
          </w:p>
        </w:tc>
      </w:tr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372434" w:rsidRDefault="0073638A" w:rsidP="0073638A">
            <w:pPr>
              <w:pStyle w:val="a3"/>
              <w:widowControl w:val="0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C1331">
              <w:rPr>
                <w:rFonts w:ascii="Times New Roman" w:hAnsi="Times New Roman" w:cs="Times New Roman"/>
              </w:rPr>
              <w:t>Еремизина</w:t>
            </w:r>
            <w:proofErr w:type="spellEnd"/>
            <w:r w:rsidRPr="00BC133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ГОУ ВПО МГОУ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ind w:left="34" w:firstLine="284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2014г. Развитие профессиональных компетенций педагога дошкольной организации в условиях реализации ФГОС дошкольного образования. (18)</w:t>
            </w:r>
          </w:p>
        </w:tc>
      </w:tr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372434" w:rsidRDefault="0073638A" w:rsidP="0073638A">
            <w:pPr>
              <w:pStyle w:val="a3"/>
              <w:widowControl w:val="0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Вяткина Е.А.</w:t>
            </w: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ГОУ ВПО МГОУ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ind w:left="34" w:firstLine="284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2014г. Развитие профессиональных компетенций педагога дошкольной организации в условиях реализации ФГОС дошкольного образования. (18)</w:t>
            </w:r>
          </w:p>
        </w:tc>
      </w:tr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372434" w:rsidRDefault="0073638A" w:rsidP="0073638A">
            <w:pPr>
              <w:pStyle w:val="a3"/>
              <w:widowControl w:val="0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Забелина О. А.</w:t>
            </w:r>
          </w:p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педагог-</w:t>
            </w:r>
          </w:p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ГОУ ВПО МГОУ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ind w:left="34" w:firstLine="284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2015г. Современные стратегии реализации дошкольного образования. Внедрение ФГОС ДО» (72)</w:t>
            </w:r>
          </w:p>
        </w:tc>
      </w:tr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372434" w:rsidRDefault="0073638A" w:rsidP="0073638A">
            <w:pPr>
              <w:pStyle w:val="a3"/>
              <w:widowControl w:val="0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Данилюк Л.С.</w:t>
            </w: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ГОУ ВПО МГОУ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ind w:left="34" w:firstLine="284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2015г. Современные стратегии реализации дошкольного образования. Внедрение ФГОС ДО» (72)</w:t>
            </w:r>
          </w:p>
        </w:tc>
      </w:tr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372434" w:rsidRDefault="0073638A" w:rsidP="0073638A">
            <w:pPr>
              <w:pStyle w:val="a3"/>
              <w:widowControl w:val="0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Зиновьева М.С.</w:t>
            </w:r>
          </w:p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воспитатель</w:t>
            </w:r>
          </w:p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ГОУ ВПО МГОУ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ind w:left="34" w:firstLine="284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2015г. Современные стратегии реализации дошкольного образования. Внедрение ФГОС ДО» (72)</w:t>
            </w:r>
          </w:p>
        </w:tc>
      </w:tr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372434" w:rsidRDefault="0073638A" w:rsidP="0073638A">
            <w:pPr>
              <w:pStyle w:val="a3"/>
              <w:widowControl w:val="0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Столбова О.А.</w:t>
            </w: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ГОУ ВПО МГОУ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ind w:left="34" w:firstLine="284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2015г. Современные стратегии реализации дошкольного образования. Внедрение ФГОС ДО (72)</w:t>
            </w:r>
          </w:p>
        </w:tc>
      </w:tr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372434" w:rsidRDefault="0073638A" w:rsidP="0073638A">
            <w:pPr>
              <w:pStyle w:val="a3"/>
              <w:widowControl w:val="0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C1331">
              <w:rPr>
                <w:rFonts w:ascii="Times New Roman" w:hAnsi="Times New Roman" w:cs="Times New Roman"/>
              </w:rPr>
              <w:t>Стеблецова</w:t>
            </w:r>
            <w:proofErr w:type="spellEnd"/>
            <w:r w:rsidRPr="00BC1331">
              <w:rPr>
                <w:rFonts w:ascii="Times New Roman" w:hAnsi="Times New Roman" w:cs="Times New Roman"/>
              </w:rPr>
              <w:t xml:space="preserve"> Т. А.</w:t>
            </w:r>
          </w:p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ГОУ ВПО МГОУ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ind w:left="34" w:firstLine="284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2015 г. Современные стратегии реализации дошкольного образования. Внедрение ФГОС дошкольного образования (72)</w:t>
            </w:r>
          </w:p>
        </w:tc>
      </w:tr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372434" w:rsidRDefault="0073638A" w:rsidP="0073638A">
            <w:pPr>
              <w:pStyle w:val="a3"/>
              <w:widowControl w:val="0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38A" w:rsidRPr="00BC1331" w:rsidRDefault="0073638A" w:rsidP="0073638A">
            <w:pPr>
              <w:ind w:right="-108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Супрун В.А.</w:t>
            </w: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ГАОУ СПО МО «Губернский профессиональный колледж»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ind w:left="34" w:firstLine="284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2015г. Новые подходы к организации образовательного процесса с дошкольниками в соответствии с ФГОС дошкольного образования (72)</w:t>
            </w:r>
          </w:p>
        </w:tc>
      </w:tr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372434" w:rsidRDefault="0073638A" w:rsidP="0073638A">
            <w:pPr>
              <w:pStyle w:val="a3"/>
              <w:widowControl w:val="0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38A" w:rsidRPr="00BC1331" w:rsidRDefault="0073638A" w:rsidP="0073638A">
            <w:pPr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Щеглова Е.А.</w:t>
            </w: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ГАОУ СПО МО «Г</w:t>
            </w:r>
            <w:r>
              <w:rPr>
                <w:rFonts w:ascii="Times New Roman" w:hAnsi="Times New Roman" w:cs="Times New Roman"/>
              </w:rPr>
              <w:t>ПК»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ind w:left="34" w:firstLine="284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2015г. Новые подходы к организации образовательного процесса с дошкольниками в соответствии с ФГОС дошкольного образования (72)</w:t>
            </w:r>
          </w:p>
        </w:tc>
      </w:tr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372434" w:rsidRDefault="0073638A" w:rsidP="0073638A">
            <w:pPr>
              <w:pStyle w:val="a3"/>
              <w:widowControl w:val="0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38A" w:rsidRPr="00BC1331" w:rsidRDefault="0073638A" w:rsidP="0073638A">
            <w:pPr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Фирсова Н.И.</w:t>
            </w: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372434">
              <w:rPr>
                <w:rFonts w:ascii="Times New Roman" w:hAnsi="Times New Roman" w:cs="Times New Roman"/>
              </w:rPr>
              <w:t>ГАОУ СПО МО «ГПК»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ind w:left="34" w:firstLine="284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2015г. Новые подходы к организации образовательного процесса с дошкольниками в соответствии с ФГОС дошкольного образования (72)</w:t>
            </w:r>
          </w:p>
        </w:tc>
      </w:tr>
      <w:tr w:rsidR="0073638A" w:rsidRPr="00BC1331" w:rsidTr="0073638A">
        <w:trPr>
          <w:trHeight w:val="20"/>
        </w:trPr>
        <w:tc>
          <w:tcPr>
            <w:tcW w:w="567" w:type="dxa"/>
          </w:tcPr>
          <w:p w:rsidR="0073638A" w:rsidRPr="00372434" w:rsidRDefault="0073638A" w:rsidP="0073638A">
            <w:pPr>
              <w:pStyle w:val="a3"/>
              <w:widowControl w:val="0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38A" w:rsidRPr="00BC1331" w:rsidRDefault="0073638A" w:rsidP="0073638A">
            <w:pPr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Костюк Т.В.</w:t>
            </w:r>
          </w:p>
          <w:p w:rsidR="0073638A" w:rsidRPr="00BC1331" w:rsidRDefault="0073638A" w:rsidP="00736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73638A" w:rsidRPr="00BC1331" w:rsidRDefault="0073638A" w:rsidP="0073638A">
            <w:pPr>
              <w:jc w:val="center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ГОУ ВПО МГОУ</w:t>
            </w:r>
          </w:p>
        </w:tc>
        <w:tc>
          <w:tcPr>
            <w:tcW w:w="4536" w:type="dxa"/>
          </w:tcPr>
          <w:p w:rsidR="0073638A" w:rsidRPr="00BC1331" w:rsidRDefault="0073638A" w:rsidP="0073638A">
            <w:pPr>
              <w:ind w:left="34" w:firstLine="284"/>
              <w:rPr>
                <w:rFonts w:ascii="Times New Roman" w:hAnsi="Times New Roman" w:cs="Times New Roman"/>
              </w:rPr>
            </w:pPr>
            <w:r w:rsidRPr="00BC1331">
              <w:rPr>
                <w:rFonts w:ascii="Times New Roman" w:hAnsi="Times New Roman" w:cs="Times New Roman"/>
              </w:rPr>
              <w:t>2015г. Современные стратегии реализации дошкольного образования. Внедрение ФГОС</w:t>
            </w:r>
          </w:p>
        </w:tc>
      </w:tr>
    </w:tbl>
    <w:p w:rsidR="003E3F9D" w:rsidRDefault="003E3F9D" w:rsidP="003D30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72A76" w:rsidRDefault="00E4271B" w:rsidP="003D30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71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рофессиональную переподготовку</w:t>
      </w:r>
      <w:r w:rsidR="007301F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7301F8" w:rsidRPr="007301F8">
        <w:rPr>
          <w:rFonts w:ascii="Times New Roman" w:eastAsia="Times New Roman" w:hAnsi="Times New Roman" w:cs="Times New Roman"/>
          <w:bCs/>
          <w:sz w:val="24"/>
          <w:szCs w:val="24"/>
        </w:rPr>
        <w:t>Негосударственно</w:t>
      </w:r>
      <w:r w:rsidR="007301F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7301F8" w:rsidRPr="007301F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</w:t>
      </w:r>
      <w:r w:rsidR="007301F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7301F8" w:rsidRPr="007301F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</w:t>
      </w:r>
      <w:r w:rsidR="007301F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7301F8" w:rsidRPr="007301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01F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7301F8" w:rsidRPr="007301F8">
        <w:rPr>
          <w:rFonts w:ascii="Times New Roman" w:eastAsia="Times New Roman" w:hAnsi="Times New Roman" w:cs="Times New Roman"/>
          <w:bCs/>
          <w:sz w:val="24"/>
          <w:szCs w:val="24"/>
        </w:rPr>
        <w:t>Сибирский институт современной практической психологии</w:t>
      </w:r>
      <w:r w:rsidR="007301F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301F8" w:rsidRPr="007301F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программе «Дошкольная педагогика и психология»</w:t>
      </w:r>
      <w:r w:rsidR="007301F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прошли </w:t>
      </w:r>
      <w:r w:rsidR="002A152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E715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A15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01F8">
        <w:rPr>
          <w:rFonts w:ascii="Times New Roman" w:eastAsia="Times New Roman" w:hAnsi="Times New Roman" w:cs="Times New Roman"/>
          <w:bCs/>
          <w:sz w:val="24"/>
          <w:szCs w:val="24"/>
        </w:rPr>
        <w:t>воспитател</w:t>
      </w:r>
      <w:r w:rsidR="002A152E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7301F8">
        <w:rPr>
          <w:rFonts w:ascii="Times New Roman" w:eastAsia="Times New Roman" w:hAnsi="Times New Roman" w:cs="Times New Roman"/>
          <w:bCs/>
          <w:sz w:val="24"/>
          <w:szCs w:val="24"/>
        </w:rPr>
        <w:t xml:space="preserve">: Иванова И.Е., </w:t>
      </w:r>
      <w:r w:rsidR="002A152E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Кухар А.П., </w:t>
      </w:r>
      <w:r w:rsidR="007301F8">
        <w:rPr>
          <w:rFonts w:ascii="Times New Roman" w:eastAsia="Times New Roman" w:hAnsi="Times New Roman" w:cs="Times New Roman"/>
          <w:bCs/>
          <w:sz w:val="24"/>
          <w:szCs w:val="24"/>
        </w:rPr>
        <w:t>Власова Л.Н., Супрун В.А.,</w:t>
      </w:r>
      <w:r w:rsidR="002A15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152E">
        <w:rPr>
          <w:rFonts w:ascii="Times New Roman" w:eastAsia="Times New Roman" w:hAnsi="Times New Roman" w:cs="Times New Roman"/>
          <w:bCs/>
          <w:sz w:val="24"/>
          <w:szCs w:val="24"/>
        </w:rPr>
        <w:t>Надысева</w:t>
      </w:r>
      <w:proofErr w:type="spellEnd"/>
      <w:r w:rsidR="002A152E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А.В.,</w:t>
      </w:r>
      <w:r w:rsidR="007301F8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Щеглова Е.Н., Фирсова Н.И., </w:t>
      </w:r>
      <w:proofErr w:type="spellStart"/>
      <w:r w:rsidR="007301F8">
        <w:rPr>
          <w:rFonts w:ascii="Times New Roman" w:eastAsia="Times New Roman" w:hAnsi="Times New Roman" w:cs="Times New Roman"/>
          <w:bCs/>
          <w:sz w:val="24"/>
          <w:szCs w:val="24"/>
        </w:rPr>
        <w:t>Великанова</w:t>
      </w:r>
      <w:proofErr w:type="spellEnd"/>
      <w:r w:rsidR="007301F8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А.И., Дмитриева Е.Н.</w:t>
      </w:r>
      <w:r w:rsidR="002A152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E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Бондаренко Л.Д., </w:t>
      </w:r>
      <w:proofErr w:type="spellStart"/>
      <w:r w:rsidR="003E7151">
        <w:rPr>
          <w:rFonts w:ascii="Times New Roman" w:eastAsia="Times New Roman" w:hAnsi="Times New Roman" w:cs="Times New Roman"/>
          <w:bCs/>
          <w:sz w:val="24"/>
          <w:szCs w:val="24"/>
        </w:rPr>
        <w:t>Ежикова</w:t>
      </w:r>
      <w:proofErr w:type="spellEnd"/>
      <w:r w:rsidR="003E7151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Е.В.</w:t>
      </w:r>
    </w:p>
    <w:p w:rsidR="003E7151" w:rsidRDefault="003E7151" w:rsidP="003D30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Обучение в РГСУ проходит воспитатель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Киселкина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Г.Л.</w:t>
      </w:r>
    </w:p>
    <w:p w:rsidR="003E7151" w:rsidRPr="00E4271B" w:rsidRDefault="003E7151" w:rsidP="003D30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3096" w:rsidRDefault="003D3096" w:rsidP="003D30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5. </w:t>
      </w:r>
      <w:r w:rsidR="00CB5D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Экспериментальная </w:t>
      </w:r>
      <w:r w:rsidR="00100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 </w:t>
      </w:r>
      <w:proofErr w:type="spellStart"/>
      <w:r w:rsidR="00100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инновационая</w:t>
      </w:r>
      <w:proofErr w:type="spellEnd"/>
      <w:r w:rsidR="00100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B5D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деятельность</w:t>
      </w:r>
    </w:p>
    <w:p w:rsidR="003D3096" w:rsidRPr="003D3096" w:rsidRDefault="003D3096" w:rsidP="003D30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039D8" w:rsidRPr="00B039D8" w:rsidRDefault="00B039D8" w:rsidP="00B0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D8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разработан и апробирован инновационный проект «Мы - дети </w:t>
      </w:r>
      <w:proofErr w:type="spellStart"/>
      <w:r w:rsidRPr="00B039D8">
        <w:rPr>
          <w:rFonts w:ascii="Times New Roman" w:eastAsia="Times New Roman" w:hAnsi="Times New Roman" w:cs="Times New Roman"/>
          <w:sz w:val="24"/>
          <w:szCs w:val="24"/>
        </w:rPr>
        <w:t>наукограда</w:t>
      </w:r>
      <w:proofErr w:type="spellEnd"/>
      <w:r w:rsidRPr="00B039D8">
        <w:rPr>
          <w:rFonts w:ascii="Times New Roman" w:eastAsia="Times New Roman" w:hAnsi="Times New Roman" w:cs="Times New Roman"/>
          <w:sz w:val="24"/>
          <w:szCs w:val="24"/>
        </w:rPr>
        <w:t xml:space="preserve">». Содержание образовательного проекта «Мы – дети </w:t>
      </w:r>
      <w:proofErr w:type="spellStart"/>
      <w:r w:rsidRPr="00B039D8">
        <w:rPr>
          <w:rFonts w:ascii="Times New Roman" w:eastAsia="Times New Roman" w:hAnsi="Times New Roman" w:cs="Times New Roman"/>
          <w:sz w:val="24"/>
          <w:szCs w:val="24"/>
        </w:rPr>
        <w:t>наукограда</w:t>
      </w:r>
      <w:proofErr w:type="spellEnd"/>
      <w:r w:rsidRPr="00B039D8">
        <w:rPr>
          <w:rFonts w:ascii="Times New Roman" w:eastAsia="Times New Roman" w:hAnsi="Times New Roman" w:cs="Times New Roman"/>
          <w:sz w:val="24"/>
          <w:szCs w:val="24"/>
        </w:rPr>
        <w:t xml:space="preserve">» включает технологию ознакомления дошкольников с трудом взрослых в социально-культурной среде </w:t>
      </w:r>
      <w:proofErr w:type="spellStart"/>
      <w:r w:rsidRPr="00B039D8">
        <w:rPr>
          <w:rFonts w:ascii="Times New Roman" w:eastAsia="Times New Roman" w:hAnsi="Times New Roman" w:cs="Times New Roman"/>
          <w:sz w:val="24"/>
          <w:szCs w:val="24"/>
        </w:rPr>
        <w:t>наукограда</w:t>
      </w:r>
      <w:proofErr w:type="spellEnd"/>
      <w:r w:rsidRPr="00B039D8">
        <w:rPr>
          <w:rFonts w:ascii="Times New Roman" w:eastAsia="Times New Roman" w:hAnsi="Times New Roman" w:cs="Times New Roman"/>
          <w:sz w:val="24"/>
          <w:szCs w:val="24"/>
        </w:rPr>
        <w:t>, при этом ориентируется на взаимодействие с семьями воспитанников и социумом города.  Система социального взаимодействия включает механизм преемственности «детский сад-школа-ВУЗ», где ребёнок выступает в роли непосредственного участника коллектива при тесном сотрудничестве семьи, образовательных учреждений и социальных институтов города.</w:t>
      </w:r>
      <w:r w:rsidR="004344F3">
        <w:rPr>
          <w:rFonts w:ascii="Times New Roman" w:eastAsia="Times New Roman" w:hAnsi="Times New Roman" w:cs="Times New Roman"/>
          <w:sz w:val="24"/>
          <w:szCs w:val="24"/>
        </w:rPr>
        <w:t xml:space="preserve"> С 2014 года учреждение имеет статус Региональной инновационной площадки (РИП).</w:t>
      </w:r>
    </w:p>
    <w:p w:rsidR="00B039D8" w:rsidRDefault="007132E4" w:rsidP="00B0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B039D8" w:rsidRPr="00501DFC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http://mdourossianka.ru/deyatelnost/eksperimentalnaya-i-innovacionnaya-deyatelnost/regionalnaya-innovacionnaya-ploshhadka</w:t>
        </w:r>
      </w:hyperlink>
    </w:p>
    <w:p w:rsidR="00B039D8" w:rsidRPr="00B039D8" w:rsidRDefault="00B039D8" w:rsidP="00B03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893" w:rsidRPr="00CF2893" w:rsidRDefault="00CF2893" w:rsidP="00CF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89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Основные результаты за отчетный период: </w:t>
      </w:r>
      <w:r w:rsidRPr="00CF2893">
        <w:rPr>
          <w:rFonts w:ascii="Times New Roman" w:eastAsia="Times New Roman" w:hAnsi="Times New Roman" w:cs="Times New Roman"/>
          <w:sz w:val="24"/>
          <w:szCs w:val="24"/>
        </w:rPr>
        <w:t xml:space="preserve"> трансляция</w:t>
      </w:r>
      <w:r w:rsidRPr="00CF2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работы по внедрению инновационных педагогических технологий;   повышение квалификации педагогических кадров  в условиях новой образовательной среды; содействие развитию новых вариативных моделей и форм  дошкольного образования, реализующих программы воспитания, развития и образования детей дошкольного возраста,  программы поддержки воспитательной компетенции родителей; обеспечение информационной поддержки образовательного сообщества ДОО посредством информационных ресурсов.</w:t>
      </w:r>
      <w:proofErr w:type="gramEnd"/>
    </w:p>
    <w:p w:rsidR="00CF2893" w:rsidRPr="00CF2893" w:rsidRDefault="00CF2893" w:rsidP="00CF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2893">
        <w:rPr>
          <w:rFonts w:ascii="Times New Roman" w:eastAsia="Times New Roman" w:hAnsi="Times New Roman" w:cs="Times New Roman"/>
          <w:i/>
          <w:sz w:val="24"/>
          <w:szCs w:val="24"/>
        </w:rPr>
        <w:t>Общие выводы</w:t>
      </w:r>
    </w:p>
    <w:p w:rsidR="00CF2893" w:rsidRPr="00CF2893" w:rsidRDefault="00CF2893" w:rsidP="00CF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Статус РИП налагает на педагогов дошкольной организации определённые обязательства по распространению практического опыта, что является дополнительной нагрузкой для коллектива, но вместе с тем имеет огромное значение в совершенствовании необходимых условий для обеспечения реализации проекта: материально-технических, научно-методических, финансовых, организационных. </w:t>
      </w:r>
    </w:p>
    <w:p w:rsidR="00CF2893" w:rsidRDefault="00CF2893" w:rsidP="00CF2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Высокий интерес к выявлению и распространению инноваций со стороны координаторов деятельности региональных инновационных площадок Московской области способствует формированию мотивации участников проектной деятельности к достижению более высоких результатов, разработке творческих продуктов, овладению современными техническими средствами, что, несомненно, приведёт к росту качества дошкольного образования и повышению рейтинга профессии воспитателя в обществе. </w:t>
      </w:r>
    </w:p>
    <w:p w:rsidR="00AE00C7" w:rsidRDefault="00AE00C7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12A96" w:rsidRPr="00C202AC" w:rsidRDefault="00712A96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0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 Итоги административно-хозяйственной работы</w:t>
      </w:r>
    </w:p>
    <w:p w:rsidR="00544F8B" w:rsidRDefault="00544F8B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D4B" w:rsidRDefault="008A6D4B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учебный год были произведены следующие мероприятия</w:t>
      </w:r>
      <w:r w:rsidR="00EF4C99">
        <w:rPr>
          <w:rFonts w:ascii="Times New Roman" w:eastAsia="Times New Roman" w:hAnsi="Times New Roman" w:cs="Times New Roman"/>
          <w:sz w:val="24"/>
          <w:szCs w:val="24"/>
        </w:rPr>
        <w:t xml:space="preserve"> по укреплению и оснащен</w:t>
      </w:r>
      <w:r w:rsidR="005A71E1">
        <w:rPr>
          <w:rFonts w:ascii="Times New Roman" w:eastAsia="Times New Roman" w:hAnsi="Times New Roman" w:cs="Times New Roman"/>
          <w:sz w:val="24"/>
          <w:szCs w:val="24"/>
        </w:rPr>
        <w:t>ию материально-технической базы:</w:t>
      </w:r>
    </w:p>
    <w:p w:rsidR="005A71E1" w:rsidRDefault="005A71E1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Получено методическое и игровое оборудование </w:t>
      </w:r>
      <w:r w:rsidR="00F56D08">
        <w:rPr>
          <w:rFonts w:ascii="Times New Roman" w:eastAsia="Times New Roman" w:hAnsi="Times New Roman" w:cs="Times New Roman"/>
          <w:sz w:val="24"/>
          <w:szCs w:val="24"/>
        </w:rPr>
        <w:t>за счет средств регионального финансирования.</w:t>
      </w:r>
    </w:p>
    <w:p w:rsidR="00F56D08" w:rsidRDefault="000A7FEA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A7FEA">
        <w:t xml:space="preserve"> </w:t>
      </w:r>
      <w:r w:rsidR="00F56D08">
        <w:t xml:space="preserve"> </w:t>
      </w:r>
      <w:r w:rsidR="00F56D08" w:rsidRPr="00F23289">
        <w:rPr>
          <w:rFonts w:ascii="Times New Roman" w:eastAsia="Times New Roman" w:hAnsi="Times New Roman" w:cs="Times New Roman"/>
          <w:b/>
          <w:sz w:val="24"/>
          <w:szCs w:val="24"/>
        </w:rPr>
        <w:t xml:space="preserve">Укрепление материально-технического оснащения в здании: </w:t>
      </w:r>
    </w:p>
    <w:p w:rsidR="00F56D08" w:rsidRDefault="00F56D08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A7FEA">
        <w:rPr>
          <w:rFonts w:ascii="Times New Roman" w:eastAsia="Times New Roman" w:hAnsi="Times New Roman" w:cs="Times New Roman"/>
          <w:sz w:val="24"/>
          <w:szCs w:val="24"/>
        </w:rPr>
        <w:t xml:space="preserve">проведена </w:t>
      </w:r>
      <w:r w:rsidR="000A7FEA" w:rsidRPr="000A7FEA">
        <w:rPr>
          <w:rFonts w:ascii="Times New Roman" w:eastAsia="Times New Roman" w:hAnsi="Times New Roman" w:cs="Times New Roman"/>
          <w:sz w:val="24"/>
          <w:szCs w:val="24"/>
        </w:rPr>
        <w:t>реконструкция эколого-информационного центра «Росинка» (косметический ремонт потолка, стен; замена полового покрытия; замена оконных рам на стеклопакеты – 2 шт.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0A7FEA" w:rsidRPr="000A7F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D08" w:rsidRDefault="00F56D08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A7FEA" w:rsidRPr="000A7FEA">
        <w:rPr>
          <w:rFonts w:ascii="Times New Roman" w:eastAsia="Times New Roman" w:hAnsi="Times New Roman" w:cs="Times New Roman"/>
          <w:sz w:val="24"/>
          <w:szCs w:val="24"/>
        </w:rPr>
        <w:t xml:space="preserve"> приобретена мебель для хранения пособий и ведения образовательной деятельности с детьми в эколого-информационный центр «Росинка», в группы №8,14; </w:t>
      </w:r>
    </w:p>
    <w:p w:rsidR="00F56D08" w:rsidRDefault="00F56D08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A7FEA" w:rsidRPr="000A7FEA">
        <w:rPr>
          <w:rFonts w:ascii="Times New Roman" w:eastAsia="Times New Roman" w:hAnsi="Times New Roman" w:cs="Times New Roman"/>
          <w:sz w:val="24"/>
          <w:szCs w:val="24"/>
        </w:rPr>
        <w:t xml:space="preserve">демонтировано устаревшее спортивное оборудование, произведен частичный косметический ремонт стен спортивного зала, приобретено специализированное напольное покрытие «Тотем», </w:t>
      </w:r>
    </w:p>
    <w:p w:rsidR="00F56D08" w:rsidRDefault="00F56D08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-приобретено </w:t>
      </w:r>
      <w:r w:rsidR="000A7FEA" w:rsidRPr="000A7FEA">
        <w:rPr>
          <w:rFonts w:ascii="Times New Roman" w:eastAsia="Times New Roman" w:hAnsi="Times New Roman" w:cs="Times New Roman"/>
          <w:sz w:val="24"/>
          <w:szCs w:val="24"/>
        </w:rPr>
        <w:t xml:space="preserve">мягкое ковровое покрытие в группы №3,12,13,14; </w:t>
      </w:r>
    </w:p>
    <w:p w:rsidR="00F9356B" w:rsidRDefault="00F56D08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A7FEA" w:rsidRPr="000A7FEA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F9356B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A7FEA" w:rsidRPr="000A7FEA">
        <w:rPr>
          <w:rFonts w:ascii="Times New Roman" w:eastAsia="Times New Roman" w:hAnsi="Times New Roman" w:cs="Times New Roman"/>
          <w:sz w:val="24"/>
          <w:szCs w:val="24"/>
        </w:rPr>
        <w:t xml:space="preserve">веден косметический ремонт запасных выходов групп №10-11, прачечной, приемной группы №11;  </w:t>
      </w:r>
    </w:p>
    <w:p w:rsidR="00F9356B" w:rsidRDefault="00F9356B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A7FEA" w:rsidRPr="000A7FEA">
        <w:rPr>
          <w:rFonts w:ascii="Times New Roman" w:eastAsia="Times New Roman" w:hAnsi="Times New Roman" w:cs="Times New Roman"/>
          <w:sz w:val="24"/>
          <w:szCs w:val="24"/>
        </w:rPr>
        <w:t xml:space="preserve">произведена облицовка керамической плиткой внутреннего диаметра плескательного бассейна; </w:t>
      </w:r>
    </w:p>
    <w:p w:rsidR="00F9356B" w:rsidRDefault="00F9356B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A7FEA" w:rsidRPr="000A7FEA">
        <w:rPr>
          <w:rFonts w:ascii="Times New Roman" w:eastAsia="Times New Roman" w:hAnsi="Times New Roman" w:cs="Times New Roman"/>
          <w:sz w:val="24"/>
          <w:szCs w:val="24"/>
        </w:rPr>
        <w:t xml:space="preserve">покрыт лаком паркетный пол в музыкальном зале; </w:t>
      </w:r>
    </w:p>
    <w:p w:rsidR="00F9356B" w:rsidRDefault="00F9356B" w:rsidP="00EF4C9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A7FEA" w:rsidRPr="000A7FEA">
        <w:rPr>
          <w:rFonts w:ascii="Times New Roman" w:eastAsia="Times New Roman" w:hAnsi="Times New Roman" w:cs="Times New Roman"/>
          <w:sz w:val="24"/>
          <w:szCs w:val="24"/>
        </w:rPr>
        <w:t xml:space="preserve">изготовлены шторы в группы №11 и №14, на лестничные  пролеты групп №12-14; </w:t>
      </w:r>
    </w:p>
    <w:p w:rsidR="00F9356B" w:rsidRDefault="00F9356B" w:rsidP="00F9356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A7FEA" w:rsidRPr="000A7FEA">
        <w:rPr>
          <w:rFonts w:ascii="Times New Roman" w:eastAsia="Times New Roman" w:hAnsi="Times New Roman" w:cs="Times New Roman"/>
          <w:sz w:val="24"/>
          <w:szCs w:val="24"/>
        </w:rPr>
        <w:t xml:space="preserve">приобретены театральные костюмы для детей и взрослых, постельное белье в количестве 200 комплектов, полотенца – 50 шт., спец. одежда для обслуживающего персонала; </w:t>
      </w:r>
    </w:p>
    <w:p w:rsidR="00F9356B" w:rsidRPr="00F23289" w:rsidRDefault="00F9356B" w:rsidP="00F9356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F23289">
        <w:rPr>
          <w:rFonts w:ascii="Times New Roman" w:eastAsia="Times New Roman" w:hAnsi="Times New Roman" w:cs="Times New Roman"/>
          <w:b/>
          <w:sz w:val="24"/>
          <w:szCs w:val="24"/>
        </w:rPr>
        <w:t>Оснащение и оформление территории в рамках проекта «Цветущий сад»:</w:t>
      </w:r>
    </w:p>
    <w:p w:rsidR="00AE00C7" w:rsidRDefault="00AE00C7" w:rsidP="00F9356B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356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формлены цветники при центральном входе, на прогулочных участках, изго</w:t>
      </w:r>
      <w:r w:rsidR="00F9356B">
        <w:rPr>
          <w:rFonts w:ascii="Times New Roman" w:hAnsi="Times New Roman"/>
          <w:sz w:val="24"/>
          <w:szCs w:val="24"/>
        </w:rPr>
        <w:t>товлены дизайнерские композиции;</w:t>
      </w:r>
    </w:p>
    <w:p w:rsidR="00AE00C7" w:rsidRDefault="00AE00C7" w:rsidP="00F9356B">
      <w:pPr>
        <w:spacing w:after="0" w:line="240" w:lineRule="auto"/>
        <w:ind w:left="-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356B">
        <w:rPr>
          <w:rFonts w:ascii="Times New Roman" w:hAnsi="Times New Roman"/>
          <w:sz w:val="24"/>
          <w:szCs w:val="24"/>
        </w:rPr>
        <w:t>п</w:t>
      </w:r>
      <w:r w:rsidRPr="00773DF0">
        <w:rPr>
          <w:rFonts w:ascii="Times New Roman" w:hAnsi="Times New Roman"/>
          <w:sz w:val="24"/>
          <w:szCs w:val="24"/>
        </w:rPr>
        <w:t>ополнены малыми игровыми формами прогулочные участ</w:t>
      </w:r>
      <w:r>
        <w:rPr>
          <w:rFonts w:ascii="Times New Roman" w:hAnsi="Times New Roman"/>
          <w:sz w:val="24"/>
          <w:szCs w:val="24"/>
        </w:rPr>
        <w:t>к</w:t>
      </w:r>
      <w:r w:rsidR="00F9356B">
        <w:rPr>
          <w:rFonts w:ascii="Times New Roman" w:hAnsi="Times New Roman"/>
          <w:sz w:val="24"/>
          <w:szCs w:val="24"/>
        </w:rPr>
        <w:t>и групп №1,3,4,5,9,13;</w:t>
      </w:r>
    </w:p>
    <w:p w:rsidR="00AE00C7" w:rsidRDefault="00F9356B" w:rsidP="00F9356B">
      <w:pPr>
        <w:spacing w:after="0" w:line="240" w:lineRule="auto"/>
        <w:ind w:left="-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="00AE00C7">
        <w:rPr>
          <w:rFonts w:ascii="Times New Roman" w:hAnsi="Times New Roman"/>
          <w:sz w:val="24"/>
          <w:szCs w:val="24"/>
        </w:rPr>
        <w:t xml:space="preserve">азбит огород «Солнышко» </w:t>
      </w:r>
      <w:r>
        <w:rPr>
          <w:rFonts w:ascii="Times New Roman" w:hAnsi="Times New Roman"/>
          <w:sz w:val="24"/>
          <w:szCs w:val="24"/>
        </w:rPr>
        <w:t>на территории;</w:t>
      </w:r>
    </w:p>
    <w:p w:rsidR="00AE00C7" w:rsidRDefault="00F9356B" w:rsidP="00F23289">
      <w:pPr>
        <w:spacing w:after="0" w:line="240" w:lineRule="auto"/>
        <w:ind w:left="-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="00AE00C7">
        <w:rPr>
          <w:rFonts w:ascii="Times New Roman" w:hAnsi="Times New Roman"/>
          <w:sz w:val="24"/>
          <w:szCs w:val="24"/>
        </w:rPr>
        <w:t>а веранде 2-й группы оформлена сцена летнег</w:t>
      </w:r>
      <w:r>
        <w:rPr>
          <w:rFonts w:ascii="Times New Roman" w:hAnsi="Times New Roman"/>
          <w:sz w:val="24"/>
          <w:szCs w:val="24"/>
        </w:rPr>
        <w:t>о театра;</w:t>
      </w:r>
    </w:p>
    <w:p w:rsidR="00AE00C7" w:rsidRDefault="00F9356B" w:rsidP="00F23289">
      <w:pPr>
        <w:spacing w:after="0" w:line="240" w:lineRule="auto"/>
        <w:ind w:left="-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AE00C7">
        <w:rPr>
          <w:rFonts w:ascii="Times New Roman" w:hAnsi="Times New Roman"/>
          <w:sz w:val="24"/>
          <w:szCs w:val="24"/>
        </w:rPr>
        <w:t>роизведено укрепление стяжки стен прогулочных веранд групп № 2, 3, 5, 8.</w:t>
      </w:r>
    </w:p>
    <w:p w:rsidR="00854A28" w:rsidRDefault="007132E4" w:rsidP="00F2328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27" w:history="1">
        <w:r w:rsidR="00AE00C7" w:rsidRPr="006E0A5B">
          <w:rPr>
            <w:rStyle w:val="af"/>
            <w:rFonts w:ascii="Times New Roman" w:hAnsi="Times New Roman"/>
            <w:sz w:val="24"/>
            <w:szCs w:val="24"/>
          </w:rPr>
          <w:t>http://mdourossianka.ru/usloviya/territoriya</w:t>
        </w:r>
      </w:hyperlink>
    </w:p>
    <w:p w:rsidR="00476839" w:rsidRDefault="00476839" w:rsidP="00F2328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66FC" w:rsidRPr="00717DA0" w:rsidRDefault="00CE66FC" w:rsidP="00F2328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6FC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  <w:r w:rsidR="00717DA0" w:rsidRPr="00717DA0">
        <w:rPr>
          <w:rFonts w:ascii="Times New Roman" w:eastAsia="Times New Roman" w:hAnsi="Times New Roman" w:cs="Times New Roman"/>
          <w:sz w:val="24"/>
          <w:szCs w:val="24"/>
        </w:rPr>
        <w:t xml:space="preserve">годовой план работы за 2014 – 2015 учебный год реализован полностью. </w:t>
      </w:r>
      <w:r w:rsidR="00717DA0">
        <w:rPr>
          <w:rFonts w:ascii="Times New Roman" w:eastAsia="Times New Roman" w:hAnsi="Times New Roman" w:cs="Times New Roman"/>
          <w:sz w:val="24"/>
          <w:szCs w:val="24"/>
        </w:rPr>
        <w:t xml:space="preserve"> Высокий уровень достижений отмечен в </w:t>
      </w:r>
      <w:proofErr w:type="spellStart"/>
      <w:r w:rsidR="00717DA0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717DA0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-образовательной деятельности, </w:t>
      </w:r>
      <w:r w:rsidR="00717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методической, </w:t>
      </w:r>
      <w:r w:rsidR="00F23289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административно-хозяйственной деятельности по оснащению и оборудовани</w:t>
      </w:r>
      <w:r w:rsidR="009F45A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23289">
        <w:rPr>
          <w:rFonts w:ascii="Times New Roman" w:eastAsia="Times New Roman" w:hAnsi="Times New Roman" w:cs="Times New Roman"/>
          <w:sz w:val="24"/>
          <w:szCs w:val="24"/>
        </w:rPr>
        <w:t xml:space="preserve"> территории учреждения. </w:t>
      </w:r>
      <w:r w:rsidR="009F45A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23289">
        <w:rPr>
          <w:rFonts w:ascii="Times New Roman" w:eastAsia="Times New Roman" w:hAnsi="Times New Roman" w:cs="Times New Roman"/>
          <w:sz w:val="24"/>
          <w:szCs w:val="24"/>
        </w:rPr>
        <w:t xml:space="preserve">ребуется уделять больше внимания </w:t>
      </w:r>
      <w:r w:rsidR="009F45A9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оздоровительной работе с детьми и, соответственно, взаимодействию с семьями в данном направлении для достижения стабильных результатов.  </w:t>
      </w:r>
    </w:p>
    <w:sectPr w:rsidR="00CE66FC" w:rsidRPr="00717DA0" w:rsidSect="0008207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3D" w:rsidRDefault="0071763D" w:rsidP="007D2F3F">
      <w:pPr>
        <w:spacing w:after="0" w:line="240" w:lineRule="auto"/>
      </w:pPr>
      <w:r>
        <w:separator/>
      </w:r>
    </w:p>
  </w:endnote>
  <w:endnote w:type="continuationSeparator" w:id="0">
    <w:p w:rsidR="0071763D" w:rsidRDefault="0071763D" w:rsidP="007D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3D" w:rsidRDefault="0071763D" w:rsidP="007D2F3F">
      <w:pPr>
        <w:spacing w:after="0" w:line="240" w:lineRule="auto"/>
      </w:pPr>
      <w:r>
        <w:separator/>
      </w:r>
    </w:p>
  </w:footnote>
  <w:footnote w:type="continuationSeparator" w:id="0">
    <w:p w:rsidR="0071763D" w:rsidRDefault="0071763D" w:rsidP="007D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ABE"/>
    <w:multiLevelType w:val="hybridMultilevel"/>
    <w:tmpl w:val="01124C7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74D4D56"/>
    <w:multiLevelType w:val="hybridMultilevel"/>
    <w:tmpl w:val="82EC3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70D24"/>
    <w:multiLevelType w:val="hybridMultilevel"/>
    <w:tmpl w:val="8AE4F56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2690661"/>
    <w:multiLevelType w:val="hybridMultilevel"/>
    <w:tmpl w:val="CFA454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33C120E"/>
    <w:multiLevelType w:val="hybridMultilevel"/>
    <w:tmpl w:val="AA283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90007"/>
    <w:multiLevelType w:val="hybridMultilevel"/>
    <w:tmpl w:val="8CBC8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C2BF2"/>
    <w:multiLevelType w:val="multilevel"/>
    <w:tmpl w:val="1FBA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D75B6"/>
    <w:multiLevelType w:val="hybridMultilevel"/>
    <w:tmpl w:val="F0AA2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172C29"/>
    <w:multiLevelType w:val="hybridMultilevel"/>
    <w:tmpl w:val="216EE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479F3"/>
    <w:multiLevelType w:val="hybridMultilevel"/>
    <w:tmpl w:val="80DAB8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B04292"/>
    <w:multiLevelType w:val="hybridMultilevel"/>
    <w:tmpl w:val="243C7ED8"/>
    <w:lvl w:ilvl="0" w:tplc="2B1C55BE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178279C"/>
    <w:multiLevelType w:val="hybridMultilevel"/>
    <w:tmpl w:val="A6B034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55D1665"/>
    <w:multiLevelType w:val="hybridMultilevel"/>
    <w:tmpl w:val="9FB2E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7439D1"/>
    <w:multiLevelType w:val="hybridMultilevel"/>
    <w:tmpl w:val="8E68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C69D1"/>
    <w:multiLevelType w:val="hybridMultilevel"/>
    <w:tmpl w:val="872883E8"/>
    <w:lvl w:ilvl="0" w:tplc="7F3ECE6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74937"/>
    <w:multiLevelType w:val="hybridMultilevel"/>
    <w:tmpl w:val="99748038"/>
    <w:lvl w:ilvl="0" w:tplc="7F3ECE6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8C3A5B"/>
    <w:multiLevelType w:val="hybridMultilevel"/>
    <w:tmpl w:val="0840BD3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31B3FBF"/>
    <w:multiLevelType w:val="hybridMultilevel"/>
    <w:tmpl w:val="9B98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618E7"/>
    <w:multiLevelType w:val="hybridMultilevel"/>
    <w:tmpl w:val="08B8B8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E30B48"/>
    <w:multiLevelType w:val="hybridMultilevel"/>
    <w:tmpl w:val="59E88A96"/>
    <w:lvl w:ilvl="0" w:tplc="0F80ECB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5EEAAAB4">
      <w:start w:val="1"/>
      <w:numFmt w:val="bullet"/>
      <w:lvlText w:val=""/>
      <w:lvlJc w:val="left"/>
      <w:pPr>
        <w:ind w:left="22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0">
    <w:nsid w:val="363E2AD5"/>
    <w:multiLevelType w:val="hybridMultilevel"/>
    <w:tmpl w:val="BB9CF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F60D43"/>
    <w:multiLevelType w:val="hybridMultilevel"/>
    <w:tmpl w:val="8E76B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BD6283"/>
    <w:multiLevelType w:val="hybridMultilevel"/>
    <w:tmpl w:val="E96EE6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4E53FD"/>
    <w:multiLevelType w:val="hybridMultilevel"/>
    <w:tmpl w:val="CC986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3D92536"/>
    <w:multiLevelType w:val="hybridMultilevel"/>
    <w:tmpl w:val="7C345D22"/>
    <w:lvl w:ilvl="0" w:tplc="7F3ECE6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C05495"/>
    <w:multiLevelType w:val="hybridMultilevel"/>
    <w:tmpl w:val="4BB4A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6">
    <w:nsid w:val="48BC230A"/>
    <w:multiLevelType w:val="hybridMultilevel"/>
    <w:tmpl w:val="F2183E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92A1ED5"/>
    <w:multiLevelType w:val="hybridMultilevel"/>
    <w:tmpl w:val="1DDE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73013"/>
    <w:multiLevelType w:val="hybridMultilevel"/>
    <w:tmpl w:val="9FF6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F5A30"/>
    <w:multiLevelType w:val="hybridMultilevel"/>
    <w:tmpl w:val="79588F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F51262C"/>
    <w:multiLevelType w:val="hybridMultilevel"/>
    <w:tmpl w:val="593E0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F93B59"/>
    <w:multiLevelType w:val="hybridMultilevel"/>
    <w:tmpl w:val="B380E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547E0C"/>
    <w:multiLevelType w:val="hybridMultilevel"/>
    <w:tmpl w:val="DBF60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CC74DB"/>
    <w:multiLevelType w:val="hybridMultilevel"/>
    <w:tmpl w:val="AE7AF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A2721A"/>
    <w:multiLevelType w:val="hybridMultilevel"/>
    <w:tmpl w:val="B47A3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AA6878"/>
    <w:multiLevelType w:val="hybridMultilevel"/>
    <w:tmpl w:val="457A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15D14"/>
    <w:multiLevelType w:val="hybridMultilevel"/>
    <w:tmpl w:val="5CA81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8C5FE9"/>
    <w:multiLevelType w:val="hybridMultilevel"/>
    <w:tmpl w:val="BC62A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6C61A9"/>
    <w:multiLevelType w:val="hybridMultilevel"/>
    <w:tmpl w:val="A91E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48311E"/>
    <w:multiLevelType w:val="hybridMultilevel"/>
    <w:tmpl w:val="275088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7FA2442"/>
    <w:multiLevelType w:val="hybridMultilevel"/>
    <w:tmpl w:val="B380E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FB36B2"/>
    <w:multiLevelType w:val="hybridMultilevel"/>
    <w:tmpl w:val="37CCD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847CBF"/>
    <w:multiLevelType w:val="hybridMultilevel"/>
    <w:tmpl w:val="7F185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16463B"/>
    <w:multiLevelType w:val="hybridMultilevel"/>
    <w:tmpl w:val="11540F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1284DFA"/>
    <w:multiLevelType w:val="hybridMultilevel"/>
    <w:tmpl w:val="8E889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AD46ED"/>
    <w:multiLevelType w:val="hybridMultilevel"/>
    <w:tmpl w:val="74009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6A7181"/>
    <w:multiLevelType w:val="hybridMultilevel"/>
    <w:tmpl w:val="67CA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30"/>
  </w:num>
  <w:num w:numId="5">
    <w:abstractNumId w:val="8"/>
  </w:num>
  <w:num w:numId="6">
    <w:abstractNumId w:val="15"/>
  </w:num>
  <w:num w:numId="7">
    <w:abstractNumId w:val="21"/>
  </w:num>
  <w:num w:numId="8">
    <w:abstractNumId w:val="33"/>
  </w:num>
  <w:num w:numId="9">
    <w:abstractNumId w:val="42"/>
  </w:num>
  <w:num w:numId="10">
    <w:abstractNumId w:val="43"/>
  </w:num>
  <w:num w:numId="11">
    <w:abstractNumId w:val="36"/>
  </w:num>
  <w:num w:numId="12">
    <w:abstractNumId w:val="35"/>
  </w:num>
  <w:num w:numId="13">
    <w:abstractNumId w:val="6"/>
  </w:num>
  <w:num w:numId="14">
    <w:abstractNumId w:val="22"/>
  </w:num>
  <w:num w:numId="15">
    <w:abstractNumId w:val="23"/>
  </w:num>
  <w:num w:numId="16">
    <w:abstractNumId w:val="25"/>
  </w:num>
  <w:num w:numId="17">
    <w:abstractNumId w:val="32"/>
  </w:num>
  <w:num w:numId="18">
    <w:abstractNumId w:val="17"/>
  </w:num>
  <w:num w:numId="19">
    <w:abstractNumId w:val="7"/>
  </w:num>
  <w:num w:numId="20">
    <w:abstractNumId w:val="2"/>
  </w:num>
  <w:num w:numId="21">
    <w:abstractNumId w:val="19"/>
  </w:num>
  <w:num w:numId="22">
    <w:abstractNumId w:val="27"/>
  </w:num>
  <w:num w:numId="23">
    <w:abstractNumId w:val="13"/>
  </w:num>
  <w:num w:numId="24">
    <w:abstractNumId w:val="41"/>
  </w:num>
  <w:num w:numId="25">
    <w:abstractNumId w:val="0"/>
  </w:num>
  <w:num w:numId="26">
    <w:abstractNumId w:val="5"/>
  </w:num>
  <w:num w:numId="27">
    <w:abstractNumId w:val="44"/>
  </w:num>
  <w:num w:numId="28">
    <w:abstractNumId w:val="20"/>
  </w:num>
  <w:num w:numId="29">
    <w:abstractNumId w:val="38"/>
  </w:num>
  <w:num w:numId="30">
    <w:abstractNumId w:val="28"/>
  </w:num>
  <w:num w:numId="31">
    <w:abstractNumId w:val="29"/>
  </w:num>
  <w:num w:numId="32">
    <w:abstractNumId w:val="18"/>
  </w:num>
  <w:num w:numId="33">
    <w:abstractNumId w:val="11"/>
  </w:num>
  <w:num w:numId="34">
    <w:abstractNumId w:val="9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"/>
  </w:num>
  <w:num w:numId="38">
    <w:abstractNumId w:val="45"/>
  </w:num>
  <w:num w:numId="39">
    <w:abstractNumId w:val="4"/>
  </w:num>
  <w:num w:numId="40">
    <w:abstractNumId w:val="40"/>
  </w:num>
  <w:num w:numId="41">
    <w:abstractNumId w:val="31"/>
  </w:num>
  <w:num w:numId="42">
    <w:abstractNumId w:val="12"/>
  </w:num>
  <w:num w:numId="43">
    <w:abstractNumId w:val="3"/>
  </w:num>
  <w:num w:numId="44">
    <w:abstractNumId w:val="10"/>
  </w:num>
  <w:num w:numId="45">
    <w:abstractNumId w:val="39"/>
  </w:num>
  <w:num w:numId="46">
    <w:abstractNumId w:val="16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878"/>
    <w:rsid w:val="00000A10"/>
    <w:rsid w:val="000020A2"/>
    <w:rsid w:val="00003CED"/>
    <w:rsid w:val="00011C22"/>
    <w:rsid w:val="00014A88"/>
    <w:rsid w:val="00015424"/>
    <w:rsid w:val="00016D0F"/>
    <w:rsid w:val="00026A42"/>
    <w:rsid w:val="0003606C"/>
    <w:rsid w:val="00042306"/>
    <w:rsid w:val="000428CC"/>
    <w:rsid w:val="0004337B"/>
    <w:rsid w:val="00047E72"/>
    <w:rsid w:val="000517D7"/>
    <w:rsid w:val="00052C7E"/>
    <w:rsid w:val="00055701"/>
    <w:rsid w:val="00055ECA"/>
    <w:rsid w:val="00057FE5"/>
    <w:rsid w:val="0006121E"/>
    <w:rsid w:val="0006441D"/>
    <w:rsid w:val="0006464F"/>
    <w:rsid w:val="00064DFA"/>
    <w:rsid w:val="00065DB2"/>
    <w:rsid w:val="00067251"/>
    <w:rsid w:val="00074CED"/>
    <w:rsid w:val="000774CB"/>
    <w:rsid w:val="0008207A"/>
    <w:rsid w:val="00082F75"/>
    <w:rsid w:val="0008350D"/>
    <w:rsid w:val="0009189F"/>
    <w:rsid w:val="00091935"/>
    <w:rsid w:val="00094A70"/>
    <w:rsid w:val="00094DF6"/>
    <w:rsid w:val="00094E8D"/>
    <w:rsid w:val="00095F83"/>
    <w:rsid w:val="00096990"/>
    <w:rsid w:val="000A0810"/>
    <w:rsid w:val="000A0A05"/>
    <w:rsid w:val="000A109C"/>
    <w:rsid w:val="000A6173"/>
    <w:rsid w:val="000A7D82"/>
    <w:rsid w:val="000A7FEA"/>
    <w:rsid w:val="000B2096"/>
    <w:rsid w:val="000B2108"/>
    <w:rsid w:val="000B2CC5"/>
    <w:rsid w:val="000B4790"/>
    <w:rsid w:val="000C5D25"/>
    <w:rsid w:val="000C6B40"/>
    <w:rsid w:val="000D38EA"/>
    <w:rsid w:val="000D435A"/>
    <w:rsid w:val="000D4D4D"/>
    <w:rsid w:val="000D62FD"/>
    <w:rsid w:val="000D78AB"/>
    <w:rsid w:val="000E207E"/>
    <w:rsid w:val="000E21B3"/>
    <w:rsid w:val="000E2328"/>
    <w:rsid w:val="000E3AE8"/>
    <w:rsid w:val="000E406F"/>
    <w:rsid w:val="000E53F0"/>
    <w:rsid w:val="000E541F"/>
    <w:rsid w:val="000F5352"/>
    <w:rsid w:val="000F6EA6"/>
    <w:rsid w:val="00100093"/>
    <w:rsid w:val="00100102"/>
    <w:rsid w:val="001026A5"/>
    <w:rsid w:val="00104570"/>
    <w:rsid w:val="00112DC9"/>
    <w:rsid w:val="00116C7A"/>
    <w:rsid w:val="00116F97"/>
    <w:rsid w:val="001204CF"/>
    <w:rsid w:val="001235C0"/>
    <w:rsid w:val="00123BE0"/>
    <w:rsid w:val="00124C89"/>
    <w:rsid w:val="0013198F"/>
    <w:rsid w:val="00134D6D"/>
    <w:rsid w:val="00143EBB"/>
    <w:rsid w:val="001443BB"/>
    <w:rsid w:val="00144CEC"/>
    <w:rsid w:val="00145CA5"/>
    <w:rsid w:val="0014767D"/>
    <w:rsid w:val="001504AA"/>
    <w:rsid w:val="00150E5F"/>
    <w:rsid w:val="0015579C"/>
    <w:rsid w:val="00157E02"/>
    <w:rsid w:val="001611BC"/>
    <w:rsid w:val="001634CF"/>
    <w:rsid w:val="0016425A"/>
    <w:rsid w:val="00164565"/>
    <w:rsid w:val="00166F1E"/>
    <w:rsid w:val="00167534"/>
    <w:rsid w:val="00167A93"/>
    <w:rsid w:val="001734E3"/>
    <w:rsid w:val="00173CBC"/>
    <w:rsid w:val="00176F21"/>
    <w:rsid w:val="001817E6"/>
    <w:rsid w:val="00181C8E"/>
    <w:rsid w:val="00182542"/>
    <w:rsid w:val="00184B68"/>
    <w:rsid w:val="00185E77"/>
    <w:rsid w:val="00186854"/>
    <w:rsid w:val="00191DF9"/>
    <w:rsid w:val="00197034"/>
    <w:rsid w:val="001A2556"/>
    <w:rsid w:val="001A3BAB"/>
    <w:rsid w:val="001A4CB0"/>
    <w:rsid w:val="001A57AC"/>
    <w:rsid w:val="001A7D05"/>
    <w:rsid w:val="001A7E45"/>
    <w:rsid w:val="001B1049"/>
    <w:rsid w:val="001B17D0"/>
    <w:rsid w:val="001B1B39"/>
    <w:rsid w:val="001B35E9"/>
    <w:rsid w:val="001B48E1"/>
    <w:rsid w:val="001B7DFE"/>
    <w:rsid w:val="001C3C0A"/>
    <w:rsid w:val="001C4222"/>
    <w:rsid w:val="001C58A4"/>
    <w:rsid w:val="001D11D4"/>
    <w:rsid w:val="001D14AA"/>
    <w:rsid w:val="001D415F"/>
    <w:rsid w:val="001D4C67"/>
    <w:rsid w:val="001D6B20"/>
    <w:rsid w:val="001D7647"/>
    <w:rsid w:val="001E2F28"/>
    <w:rsid w:val="001E378F"/>
    <w:rsid w:val="001E4276"/>
    <w:rsid w:val="001E6309"/>
    <w:rsid w:val="001E6C67"/>
    <w:rsid w:val="001F0F2E"/>
    <w:rsid w:val="001F2194"/>
    <w:rsid w:val="001F51F1"/>
    <w:rsid w:val="00200876"/>
    <w:rsid w:val="00200902"/>
    <w:rsid w:val="00200AC8"/>
    <w:rsid w:val="0020189B"/>
    <w:rsid w:val="00202F70"/>
    <w:rsid w:val="002030EF"/>
    <w:rsid w:val="00205872"/>
    <w:rsid w:val="00211E4F"/>
    <w:rsid w:val="00215C83"/>
    <w:rsid w:val="002236EF"/>
    <w:rsid w:val="00223EE7"/>
    <w:rsid w:val="002275C3"/>
    <w:rsid w:val="00230F8E"/>
    <w:rsid w:val="00234185"/>
    <w:rsid w:val="002406B1"/>
    <w:rsid w:val="00245545"/>
    <w:rsid w:val="002474BC"/>
    <w:rsid w:val="00247F14"/>
    <w:rsid w:val="00250371"/>
    <w:rsid w:val="002506D0"/>
    <w:rsid w:val="002508B4"/>
    <w:rsid w:val="00256D98"/>
    <w:rsid w:val="0025796F"/>
    <w:rsid w:val="002609B2"/>
    <w:rsid w:val="00261941"/>
    <w:rsid w:val="00261DAF"/>
    <w:rsid w:val="00261DF5"/>
    <w:rsid w:val="00262FC1"/>
    <w:rsid w:val="00264E1C"/>
    <w:rsid w:val="00265C30"/>
    <w:rsid w:val="00270AB9"/>
    <w:rsid w:val="00272A76"/>
    <w:rsid w:val="00273C13"/>
    <w:rsid w:val="00273C81"/>
    <w:rsid w:val="00277A56"/>
    <w:rsid w:val="0028290E"/>
    <w:rsid w:val="00283403"/>
    <w:rsid w:val="00290CDF"/>
    <w:rsid w:val="002949EB"/>
    <w:rsid w:val="002965DF"/>
    <w:rsid w:val="002A152E"/>
    <w:rsid w:val="002A1FA9"/>
    <w:rsid w:val="002A4B99"/>
    <w:rsid w:val="002A4DF7"/>
    <w:rsid w:val="002A6458"/>
    <w:rsid w:val="002A7007"/>
    <w:rsid w:val="002B1F28"/>
    <w:rsid w:val="002B21C9"/>
    <w:rsid w:val="002B774F"/>
    <w:rsid w:val="002C01E0"/>
    <w:rsid w:val="002C0606"/>
    <w:rsid w:val="002C158B"/>
    <w:rsid w:val="002C166E"/>
    <w:rsid w:val="002C1C42"/>
    <w:rsid w:val="002C2E9A"/>
    <w:rsid w:val="002C4478"/>
    <w:rsid w:val="002C4B74"/>
    <w:rsid w:val="002C6D5D"/>
    <w:rsid w:val="002D429D"/>
    <w:rsid w:val="002D42BA"/>
    <w:rsid w:val="002D439A"/>
    <w:rsid w:val="002D4D99"/>
    <w:rsid w:val="002D5222"/>
    <w:rsid w:val="002D58DF"/>
    <w:rsid w:val="002D5C31"/>
    <w:rsid w:val="002E0796"/>
    <w:rsid w:val="002E1E64"/>
    <w:rsid w:val="002F06CD"/>
    <w:rsid w:val="002F1236"/>
    <w:rsid w:val="00300276"/>
    <w:rsid w:val="0030254B"/>
    <w:rsid w:val="0030374E"/>
    <w:rsid w:val="00306435"/>
    <w:rsid w:val="00306E98"/>
    <w:rsid w:val="003103AB"/>
    <w:rsid w:val="003145C1"/>
    <w:rsid w:val="003149E4"/>
    <w:rsid w:val="00315013"/>
    <w:rsid w:val="00317739"/>
    <w:rsid w:val="00325418"/>
    <w:rsid w:val="00326A50"/>
    <w:rsid w:val="00332304"/>
    <w:rsid w:val="003340F6"/>
    <w:rsid w:val="00335B1B"/>
    <w:rsid w:val="003364E9"/>
    <w:rsid w:val="003404D3"/>
    <w:rsid w:val="00347B0A"/>
    <w:rsid w:val="00352563"/>
    <w:rsid w:val="00352B5B"/>
    <w:rsid w:val="003532E2"/>
    <w:rsid w:val="0035495B"/>
    <w:rsid w:val="00355296"/>
    <w:rsid w:val="0035727C"/>
    <w:rsid w:val="00360268"/>
    <w:rsid w:val="00360B98"/>
    <w:rsid w:val="0036211E"/>
    <w:rsid w:val="00362BD7"/>
    <w:rsid w:val="00363920"/>
    <w:rsid w:val="003672F8"/>
    <w:rsid w:val="003676B1"/>
    <w:rsid w:val="00373F96"/>
    <w:rsid w:val="00377984"/>
    <w:rsid w:val="00380EEB"/>
    <w:rsid w:val="00381682"/>
    <w:rsid w:val="003816F3"/>
    <w:rsid w:val="00383F1A"/>
    <w:rsid w:val="00384958"/>
    <w:rsid w:val="003851DD"/>
    <w:rsid w:val="00386EF8"/>
    <w:rsid w:val="00390C15"/>
    <w:rsid w:val="00392976"/>
    <w:rsid w:val="003942EF"/>
    <w:rsid w:val="003960C6"/>
    <w:rsid w:val="003A241C"/>
    <w:rsid w:val="003A464D"/>
    <w:rsid w:val="003A508D"/>
    <w:rsid w:val="003A5A3B"/>
    <w:rsid w:val="003B09FC"/>
    <w:rsid w:val="003B1EDE"/>
    <w:rsid w:val="003B5518"/>
    <w:rsid w:val="003C0EC9"/>
    <w:rsid w:val="003C27ED"/>
    <w:rsid w:val="003C3A6E"/>
    <w:rsid w:val="003C5E21"/>
    <w:rsid w:val="003D3096"/>
    <w:rsid w:val="003D4157"/>
    <w:rsid w:val="003D4F7F"/>
    <w:rsid w:val="003D5287"/>
    <w:rsid w:val="003D5DBC"/>
    <w:rsid w:val="003D71C5"/>
    <w:rsid w:val="003D7EB1"/>
    <w:rsid w:val="003E3F9D"/>
    <w:rsid w:val="003E4951"/>
    <w:rsid w:val="003E4E7B"/>
    <w:rsid w:val="003E5C99"/>
    <w:rsid w:val="003E666D"/>
    <w:rsid w:val="003E6C17"/>
    <w:rsid w:val="003E7151"/>
    <w:rsid w:val="003F00A4"/>
    <w:rsid w:val="003F159F"/>
    <w:rsid w:val="003F3C50"/>
    <w:rsid w:val="003F41D8"/>
    <w:rsid w:val="003F446F"/>
    <w:rsid w:val="003F57D4"/>
    <w:rsid w:val="004015DA"/>
    <w:rsid w:val="00403789"/>
    <w:rsid w:val="004101F2"/>
    <w:rsid w:val="004155CE"/>
    <w:rsid w:val="00416675"/>
    <w:rsid w:val="00416FCC"/>
    <w:rsid w:val="00420164"/>
    <w:rsid w:val="00421A8E"/>
    <w:rsid w:val="00422BCB"/>
    <w:rsid w:val="00423BB5"/>
    <w:rsid w:val="0042634E"/>
    <w:rsid w:val="0043270C"/>
    <w:rsid w:val="004344F3"/>
    <w:rsid w:val="00436E7E"/>
    <w:rsid w:val="00441729"/>
    <w:rsid w:val="004427D1"/>
    <w:rsid w:val="00451A28"/>
    <w:rsid w:val="004533C8"/>
    <w:rsid w:val="004555BE"/>
    <w:rsid w:val="004558AF"/>
    <w:rsid w:val="004561BE"/>
    <w:rsid w:val="00461A75"/>
    <w:rsid w:val="0046221D"/>
    <w:rsid w:val="00463699"/>
    <w:rsid w:val="00463FD7"/>
    <w:rsid w:val="00465241"/>
    <w:rsid w:val="004657C1"/>
    <w:rsid w:val="00466DE1"/>
    <w:rsid w:val="00467504"/>
    <w:rsid w:val="00470074"/>
    <w:rsid w:val="00470989"/>
    <w:rsid w:val="00471977"/>
    <w:rsid w:val="004743BB"/>
    <w:rsid w:val="004748CD"/>
    <w:rsid w:val="00476839"/>
    <w:rsid w:val="00480B20"/>
    <w:rsid w:val="0048333E"/>
    <w:rsid w:val="004843D4"/>
    <w:rsid w:val="00486741"/>
    <w:rsid w:val="004914A7"/>
    <w:rsid w:val="004919BA"/>
    <w:rsid w:val="004931A1"/>
    <w:rsid w:val="00494AB4"/>
    <w:rsid w:val="004962F0"/>
    <w:rsid w:val="0049781F"/>
    <w:rsid w:val="004A0C33"/>
    <w:rsid w:val="004A1F40"/>
    <w:rsid w:val="004A3719"/>
    <w:rsid w:val="004A790B"/>
    <w:rsid w:val="004B0AEF"/>
    <w:rsid w:val="004B384C"/>
    <w:rsid w:val="004B3AA7"/>
    <w:rsid w:val="004B4DB9"/>
    <w:rsid w:val="004C60AF"/>
    <w:rsid w:val="004D0623"/>
    <w:rsid w:val="004D1D4B"/>
    <w:rsid w:val="004D2FAF"/>
    <w:rsid w:val="004D3B53"/>
    <w:rsid w:val="004D5E53"/>
    <w:rsid w:val="004D737B"/>
    <w:rsid w:val="004E0125"/>
    <w:rsid w:val="004E0BBC"/>
    <w:rsid w:val="004E3811"/>
    <w:rsid w:val="004E494E"/>
    <w:rsid w:val="004E6146"/>
    <w:rsid w:val="004F0BB7"/>
    <w:rsid w:val="004F22F3"/>
    <w:rsid w:val="004F3279"/>
    <w:rsid w:val="004F41C0"/>
    <w:rsid w:val="004F5D20"/>
    <w:rsid w:val="004F6578"/>
    <w:rsid w:val="004F727E"/>
    <w:rsid w:val="004F7308"/>
    <w:rsid w:val="005004E2"/>
    <w:rsid w:val="00500723"/>
    <w:rsid w:val="005039E5"/>
    <w:rsid w:val="00504F76"/>
    <w:rsid w:val="00505142"/>
    <w:rsid w:val="00511A9F"/>
    <w:rsid w:val="00512C2B"/>
    <w:rsid w:val="0051410E"/>
    <w:rsid w:val="0051413B"/>
    <w:rsid w:val="0051670C"/>
    <w:rsid w:val="00522C52"/>
    <w:rsid w:val="005316A5"/>
    <w:rsid w:val="005320EF"/>
    <w:rsid w:val="00533829"/>
    <w:rsid w:val="00544F8B"/>
    <w:rsid w:val="00545784"/>
    <w:rsid w:val="00545C9D"/>
    <w:rsid w:val="00547B4F"/>
    <w:rsid w:val="00550397"/>
    <w:rsid w:val="005529FA"/>
    <w:rsid w:val="00552EDD"/>
    <w:rsid w:val="00553448"/>
    <w:rsid w:val="00555523"/>
    <w:rsid w:val="00564B4F"/>
    <w:rsid w:val="0056541D"/>
    <w:rsid w:val="00570DD9"/>
    <w:rsid w:val="00574810"/>
    <w:rsid w:val="00575CB7"/>
    <w:rsid w:val="00576FFF"/>
    <w:rsid w:val="005771F7"/>
    <w:rsid w:val="00577560"/>
    <w:rsid w:val="00580549"/>
    <w:rsid w:val="00582993"/>
    <w:rsid w:val="00583EA0"/>
    <w:rsid w:val="0059196A"/>
    <w:rsid w:val="00591DDE"/>
    <w:rsid w:val="005951A1"/>
    <w:rsid w:val="005A10E4"/>
    <w:rsid w:val="005A1CB6"/>
    <w:rsid w:val="005A25DF"/>
    <w:rsid w:val="005A2D11"/>
    <w:rsid w:val="005A33DF"/>
    <w:rsid w:val="005A37FF"/>
    <w:rsid w:val="005A3AB5"/>
    <w:rsid w:val="005A71E1"/>
    <w:rsid w:val="005B060A"/>
    <w:rsid w:val="005B0701"/>
    <w:rsid w:val="005B08A0"/>
    <w:rsid w:val="005B138C"/>
    <w:rsid w:val="005B4002"/>
    <w:rsid w:val="005B5B2B"/>
    <w:rsid w:val="005B5F0F"/>
    <w:rsid w:val="005C049D"/>
    <w:rsid w:val="005D116B"/>
    <w:rsid w:val="005D214B"/>
    <w:rsid w:val="005D4355"/>
    <w:rsid w:val="005E07E7"/>
    <w:rsid w:val="005E09B9"/>
    <w:rsid w:val="005E0E8A"/>
    <w:rsid w:val="005E20EE"/>
    <w:rsid w:val="005E45CD"/>
    <w:rsid w:val="005E5682"/>
    <w:rsid w:val="005E668E"/>
    <w:rsid w:val="005F015C"/>
    <w:rsid w:val="005F0EC1"/>
    <w:rsid w:val="005F0FC6"/>
    <w:rsid w:val="005F652D"/>
    <w:rsid w:val="005F7450"/>
    <w:rsid w:val="005F7531"/>
    <w:rsid w:val="005F783C"/>
    <w:rsid w:val="00600F84"/>
    <w:rsid w:val="00603456"/>
    <w:rsid w:val="00607BFE"/>
    <w:rsid w:val="006135D7"/>
    <w:rsid w:val="006140FE"/>
    <w:rsid w:val="00620226"/>
    <w:rsid w:val="00620493"/>
    <w:rsid w:val="00621B54"/>
    <w:rsid w:val="00621CB8"/>
    <w:rsid w:val="00623D52"/>
    <w:rsid w:val="0062448D"/>
    <w:rsid w:val="00625878"/>
    <w:rsid w:val="00625ADD"/>
    <w:rsid w:val="00626700"/>
    <w:rsid w:val="00630012"/>
    <w:rsid w:val="00630AF6"/>
    <w:rsid w:val="00635739"/>
    <w:rsid w:val="0064115E"/>
    <w:rsid w:val="00641847"/>
    <w:rsid w:val="006448CA"/>
    <w:rsid w:val="00644C56"/>
    <w:rsid w:val="00645802"/>
    <w:rsid w:val="006475EA"/>
    <w:rsid w:val="006536C8"/>
    <w:rsid w:val="0065406F"/>
    <w:rsid w:val="0065562C"/>
    <w:rsid w:val="006616AC"/>
    <w:rsid w:val="00665BA1"/>
    <w:rsid w:val="00666999"/>
    <w:rsid w:val="00667457"/>
    <w:rsid w:val="006775DE"/>
    <w:rsid w:val="00680C9E"/>
    <w:rsid w:val="00681FF0"/>
    <w:rsid w:val="00682D14"/>
    <w:rsid w:val="006832E5"/>
    <w:rsid w:val="00686044"/>
    <w:rsid w:val="006872DE"/>
    <w:rsid w:val="00687527"/>
    <w:rsid w:val="0069422E"/>
    <w:rsid w:val="006968C8"/>
    <w:rsid w:val="006A04C9"/>
    <w:rsid w:val="006A772C"/>
    <w:rsid w:val="006A77F8"/>
    <w:rsid w:val="006A79FA"/>
    <w:rsid w:val="006B06C7"/>
    <w:rsid w:val="006B0E27"/>
    <w:rsid w:val="006B2846"/>
    <w:rsid w:val="006B5BB3"/>
    <w:rsid w:val="006C33F0"/>
    <w:rsid w:val="006C5F5D"/>
    <w:rsid w:val="006C7702"/>
    <w:rsid w:val="006D03D9"/>
    <w:rsid w:val="006D2F25"/>
    <w:rsid w:val="006D5887"/>
    <w:rsid w:val="006D5ABC"/>
    <w:rsid w:val="006E60AD"/>
    <w:rsid w:val="006F19BD"/>
    <w:rsid w:val="006F2279"/>
    <w:rsid w:val="006F3875"/>
    <w:rsid w:val="006F4675"/>
    <w:rsid w:val="006F56C2"/>
    <w:rsid w:val="006F731A"/>
    <w:rsid w:val="006F73D6"/>
    <w:rsid w:val="006F79D1"/>
    <w:rsid w:val="00700459"/>
    <w:rsid w:val="00700A51"/>
    <w:rsid w:val="00705DCE"/>
    <w:rsid w:val="00705F73"/>
    <w:rsid w:val="007115B2"/>
    <w:rsid w:val="00712A96"/>
    <w:rsid w:val="007132E4"/>
    <w:rsid w:val="00715E85"/>
    <w:rsid w:val="00716F3E"/>
    <w:rsid w:val="0071763D"/>
    <w:rsid w:val="00717BFC"/>
    <w:rsid w:val="00717DA0"/>
    <w:rsid w:val="00722C5C"/>
    <w:rsid w:val="00723BB7"/>
    <w:rsid w:val="007263CC"/>
    <w:rsid w:val="007301F8"/>
    <w:rsid w:val="0073077A"/>
    <w:rsid w:val="00732191"/>
    <w:rsid w:val="00732DAA"/>
    <w:rsid w:val="00735437"/>
    <w:rsid w:val="0073638A"/>
    <w:rsid w:val="00740BCC"/>
    <w:rsid w:val="00741798"/>
    <w:rsid w:val="007417A4"/>
    <w:rsid w:val="00743011"/>
    <w:rsid w:val="00743375"/>
    <w:rsid w:val="00744A9E"/>
    <w:rsid w:val="00752468"/>
    <w:rsid w:val="00752D08"/>
    <w:rsid w:val="00753138"/>
    <w:rsid w:val="00753489"/>
    <w:rsid w:val="00753F9E"/>
    <w:rsid w:val="00756026"/>
    <w:rsid w:val="00756882"/>
    <w:rsid w:val="00756BA8"/>
    <w:rsid w:val="00756EEE"/>
    <w:rsid w:val="00761B44"/>
    <w:rsid w:val="0076516E"/>
    <w:rsid w:val="007675FE"/>
    <w:rsid w:val="007738DB"/>
    <w:rsid w:val="00775006"/>
    <w:rsid w:val="007755DE"/>
    <w:rsid w:val="007759AB"/>
    <w:rsid w:val="00777AB2"/>
    <w:rsid w:val="00777B7B"/>
    <w:rsid w:val="0079020D"/>
    <w:rsid w:val="00791C52"/>
    <w:rsid w:val="00792CCA"/>
    <w:rsid w:val="00793B83"/>
    <w:rsid w:val="007954EC"/>
    <w:rsid w:val="007959BD"/>
    <w:rsid w:val="00796018"/>
    <w:rsid w:val="007961A2"/>
    <w:rsid w:val="00797960"/>
    <w:rsid w:val="00797A9C"/>
    <w:rsid w:val="00797C48"/>
    <w:rsid w:val="007A26FA"/>
    <w:rsid w:val="007A2999"/>
    <w:rsid w:val="007A3AAB"/>
    <w:rsid w:val="007A4583"/>
    <w:rsid w:val="007A5139"/>
    <w:rsid w:val="007B0072"/>
    <w:rsid w:val="007B11FC"/>
    <w:rsid w:val="007B4D07"/>
    <w:rsid w:val="007B6688"/>
    <w:rsid w:val="007C2FE6"/>
    <w:rsid w:val="007C5A7A"/>
    <w:rsid w:val="007C7BD7"/>
    <w:rsid w:val="007D2F3F"/>
    <w:rsid w:val="007D6F59"/>
    <w:rsid w:val="007E0828"/>
    <w:rsid w:val="007E0A32"/>
    <w:rsid w:val="007E17F8"/>
    <w:rsid w:val="007E1AE8"/>
    <w:rsid w:val="007E2F4F"/>
    <w:rsid w:val="007E4678"/>
    <w:rsid w:val="007E5B26"/>
    <w:rsid w:val="007E748A"/>
    <w:rsid w:val="007E75BE"/>
    <w:rsid w:val="007F0CFE"/>
    <w:rsid w:val="007F106C"/>
    <w:rsid w:val="007F323D"/>
    <w:rsid w:val="007F4F77"/>
    <w:rsid w:val="007F5AAA"/>
    <w:rsid w:val="007F79DA"/>
    <w:rsid w:val="007F79F8"/>
    <w:rsid w:val="007F7E44"/>
    <w:rsid w:val="008000D8"/>
    <w:rsid w:val="00800934"/>
    <w:rsid w:val="008020AB"/>
    <w:rsid w:val="00802628"/>
    <w:rsid w:val="0080287E"/>
    <w:rsid w:val="00802A14"/>
    <w:rsid w:val="00803BD5"/>
    <w:rsid w:val="0080435B"/>
    <w:rsid w:val="008059A5"/>
    <w:rsid w:val="008068F3"/>
    <w:rsid w:val="00814258"/>
    <w:rsid w:val="008145FA"/>
    <w:rsid w:val="00815A3B"/>
    <w:rsid w:val="008175E7"/>
    <w:rsid w:val="00825ABA"/>
    <w:rsid w:val="00826CFB"/>
    <w:rsid w:val="00832C64"/>
    <w:rsid w:val="00834975"/>
    <w:rsid w:val="00842176"/>
    <w:rsid w:val="00843224"/>
    <w:rsid w:val="0084427A"/>
    <w:rsid w:val="00845611"/>
    <w:rsid w:val="008466E3"/>
    <w:rsid w:val="00847387"/>
    <w:rsid w:val="00850B1A"/>
    <w:rsid w:val="00853AA1"/>
    <w:rsid w:val="00854A28"/>
    <w:rsid w:val="00854CE1"/>
    <w:rsid w:val="00856FE4"/>
    <w:rsid w:val="008574FF"/>
    <w:rsid w:val="00860662"/>
    <w:rsid w:val="00863700"/>
    <w:rsid w:val="00866392"/>
    <w:rsid w:val="008663F5"/>
    <w:rsid w:val="008678A3"/>
    <w:rsid w:val="0087173A"/>
    <w:rsid w:val="00874F98"/>
    <w:rsid w:val="00875286"/>
    <w:rsid w:val="0088289F"/>
    <w:rsid w:val="00885B32"/>
    <w:rsid w:val="0089126F"/>
    <w:rsid w:val="00895110"/>
    <w:rsid w:val="00895C3D"/>
    <w:rsid w:val="00895EF6"/>
    <w:rsid w:val="00896CB3"/>
    <w:rsid w:val="008A1570"/>
    <w:rsid w:val="008A157B"/>
    <w:rsid w:val="008A4D3F"/>
    <w:rsid w:val="008A52FE"/>
    <w:rsid w:val="008A6D4B"/>
    <w:rsid w:val="008B048E"/>
    <w:rsid w:val="008B272A"/>
    <w:rsid w:val="008B5DD0"/>
    <w:rsid w:val="008B62AD"/>
    <w:rsid w:val="008B64C4"/>
    <w:rsid w:val="008B730F"/>
    <w:rsid w:val="008B7BAD"/>
    <w:rsid w:val="008C1AC0"/>
    <w:rsid w:val="008C3BA8"/>
    <w:rsid w:val="008D6098"/>
    <w:rsid w:val="008E3EC0"/>
    <w:rsid w:val="008E4818"/>
    <w:rsid w:val="008E516D"/>
    <w:rsid w:val="008E536F"/>
    <w:rsid w:val="008E7085"/>
    <w:rsid w:val="008F0DAD"/>
    <w:rsid w:val="008F1E0E"/>
    <w:rsid w:val="008F2046"/>
    <w:rsid w:val="008F2A62"/>
    <w:rsid w:val="008F2D78"/>
    <w:rsid w:val="008F3BB3"/>
    <w:rsid w:val="008F6C65"/>
    <w:rsid w:val="008F6EA6"/>
    <w:rsid w:val="0090016D"/>
    <w:rsid w:val="00901854"/>
    <w:rsid w:val="00902DB5"/>
    <w:rsid w:val="009040CD"/>
    <w:rsid w:val="00904B82"/>
    <w:rsid w:val="00905A93"/>
    <w:rsid w:val="00906DCD"/>
    <w:rsid w:val="00915F37"/>
    <w:rsid w:val="00916765"/>
    <w:rsid w:val="00924762"/>
    <w:rsid w:val="00924D9C"/>
    <w:rsid w:val="00925454"/>
    <w:rsid w:val="00925E0B"/>
    <w:rsid w:val="00926BFD"/>
    <w:rsid w:val="009274AB"/>
    <w:rsid w:val="0092765F"/>
    <w:rsid w:val="00930A02"/>
    <w:rsid w:val="00931FAE"/>
    <w:rsid w:val="00935A08"/>
    <w:rsid w:val="00940911"/>
    <w:rsid w:val="00941FD6"/>
    <w:rsid w:val="00943496"/>
    <w:rsid w:val="00945807"/>
    <w:rsid w:val="00946DF7"/>
    <w:rsid w:val="00950295"/>
    <w:rsid w:val="0095299C"/>
    <w:rsid w:val="00952D84"/>
    <w:rsid w:val="00956AB6"/>
    <w:rsid w:val="00957026"/>
    <w:rsid w:val="00957732"/>
    <w:rsid w:val="0096076A"/>
    <w:rsid w:val="009616D8"/>
    <w:rsid w:val="009618F0"/>
    <w:rsid w:val="00961973"/>
    <w:rsid w:val="00962674"/>
    <w:rsid w:val="00963ADD"/>
    <w:rsid w:val="0096646B"/>
    <w:rsid w:val="00967E14"/>
    <w:rsid w:val="0097080F"/>
    <w:rsid w:val="00970FDB"/>
    <w:rsid w:val="0097377A"/>
    <w:rsid w:val="00974A8C"/>
    <w:rsid w:val="009808EE"/>
    <w:rsid w:val="009810D4"/>
    <w:rsid w:val="009852B3"/>
    <w:rsid w:val="00985D5B"/>
    <w:rsid w:val="00985DC6"/>
    <w:rsid w:val="009904C4"/>
    <w:rsid w:val="00990FDF"/>
    <w:rsid w:val="009920A1"/>
    <w:rsid w:val="009939C8"/>
    <w:rsid w:val="00994A3E"/>
    <w:rsid w:val="00995248"/>
    <w:rsid w:val="00996413"/>
    <w:rsid w:val="00997232"/>
    <w:rsid w:val="009A041E"/>
    <w:rsid w:val="009A2069"/>
    <w:rsid w:val="009A2378"/>
    <w:rsid w:val="009A40ED"/>
    <w:rsid w:val="009A5E88"/>
    <w:rsid w:val="009A796E"/>
    <w:rsid w:val="009A7FC4"/>
    <w:rsid w:val="009B26E8"/>
    <w:rsid w:val="009B3439"/>
    <w:rsid w:val="009B3A00"/>
    <w:rsid w:val="009B4DD7"/>
    <w:rsid w:val="009B5A20"/>
    <w:rsid w:val="009B732F"/>
    <w:rsid w:val="009C00D3"/>
    <w:rsid w:val="009C2DCD"/>
    <w:rsid w:val="009C3C3D"/>
    <w:rsid w:val="009C50DE"/>
    <w:rsid w:val="009C5B53"/>
    <w:rsid w:val="009D037F"/>
    <w:rsid w:val="009D0AF0"/>
    <w:rsid w:val="009D0B00"/>
    <w:rsid w:val="009D13E2"/>
    <w:rsid w:val="009D4DF8"/>
    <w:rsid w:val="009D702F"/>
    <w:rsid w:val="009E14F9"/>
    <w:rsid w:val="009E16FB"/>
    <w:rsid w:val="009E510E"/>
    <w:rsid w:val="009E5787"/>
    <w:rsid w:val="009E6615"/>
    <w:rsid w:val="009E6FAE"/>
    <w:rsid w:val="009E7BDF"/>
    <w:rsid w:val="009F1AB3"/>
    <w:rsid w:val="009F41BF"/>
    <w:rsid w:val="009F45A9"/>
    <w:rsid w:val="009F468D"/>
    <w:rsid w:val="009F4CBA"/>
    <w:rsid w:val="009F5502"/>
    <w:rsid w:val="00A0154E"/>
    <w:rsid w:val="00A018EC"/>
    <w:rsid w:val="00A01E36"/>
    <w:rsid w:val="00A02BD7"/>
    <w:rsid w:val="00A02D08"/>
    <w:rsid w:val="00A03DFC"/>
    <w:rsid w:val="00A112D5"/>
    <w:rsid w:val="00A11427"/>
    <w:rsid w:val="00A13878"/>
    <w:rsid w:val="00A14102"/>
    <w:rsid w:val="00A216B8"/>
    <w:rsid w:val="00A21830"/>
    <w:rsid w:val="00A21E18"/>
    <w:rsid w:val="00A2588D"/>
    <w:rsid w:val="00A25B17"/>
    <w:rsid w:val="00A25DE7"/>
    <w:rsid w:val="00A263EC"/>
    <w:rsid w:val="00A26464"/>
    <w:rsid w:val="00A2691A"/>
    <w:rsid w:val="00A26961"/>
    <w:rsid w:val="00A30698"/>
    <w:rsid w:val="00A31491"/>
    <w:rsid w:val="00A328B9"/>
    <w:rsid w:val="00A34364"/>
    <w:rsid w:val="00A37C52"/>
    <w:rsid w:val="00A404D1"/>
    <w:rsid w:val="00A4219C"/>
    <w:rsid w:val="00A449AD"/>
    <w:rsid w:val="00A5041E"/>
    <w:rsid w:val="00A51D8B"/>
    <w:rsid w:val="00A526C7"/>
    <w:rsid w:val="00A52E8A"/>
    <w:rsid w:val="00A57B56"/>
    <w:rsid w:val="00A57DFF"/>
    <w:rsid w:val="00A61318"/>
    <w:rsid w:val="00A62408"/>
    <w:rsid w:val="00A625A0"/>
    <w:rsid w:val="00A62C92"/>
    <w:rsid w:val="00A64354"/>
    <w:rsid w:val="00A6454E"/>
    <w:rsid w:val="00A67D8B"/>
    <w:rsid w:val="00A76880"/>
    <w:rsid w:val="00A8197C"/>
    <w:rsid w:val="00A831E0"/>
    <w:rsid w:val="00A83BA4"/>
    <w:rsid w:val="00A8475E"/>
    <w:rsid w:val="00A84C10"/>
    <w:rsid w:val="00A863F2"/>
    <w:rsid w:val="00A90681"/>
    <w:rsid w:val="00A93370"/>
    <w:rsid w:val="00AA0071"/>
    <w:rsid w:val="00AA7465"/>
    <w:rsid w:val="00AB07BF"/>
    <w:rsid w:val="00AB55C6"/>
    <w:rsid w:val="00AC0053"/>
    <w:rsid w:val="00AC2773"/>
    <w:rsid w:val="00AC4573"/>
    <w:rsid w:val="00AC610F"/>
    <w:rsid w:val="00AD0748"/>
    <w:rsid w:val="00AD0836"/>
    <w:rsid w:val="00AD4F19"/>
    <w:rsid w:val="00AD5727"/>
    <w:rsid w:val="00AE00C7"/>
    <w:rsid w:val="00AE0786"/>
    <w:rsid w:val="00AE0CBF"/>
    <w:rsid w:val="00AE2380"/>
    <w:rsid w:val="00AE47F7"/>
    <w:rsid w:val="00AE5318"/>
    <w:rsid w:val="00AE5997"/>
    <w:rsid w:val="00AE7C2F"/>
    <w:rsid w:val="00AF0941"/>
    <w:rsid w:val="00AF3E8D"/>
    <w:rsid w:val="00AF5E1A"/>
    <w:rsid w:val="00AF5F79"/>
    <w:rsid w:val="00AF6E9F"/>
    <w:rsid w:val="00AF7777"/>
    <w:rsid w:val="00B039D8"/>
    <w:rsid w:val="00B039F8"/>
    <w:rsid w:val="00B04D03"/>
    <w:rsid w:val="00B060ED"/>
    <w:rsid w:val="00B15324"/>
    <w:rsid w:val="00B17483"/>
    <w:rsid w:val="00B17F2B"/>
    <w:rsid w:val="00B209F4"/>
    <w:rsid w:val="00B23BE7"/>
    <w:rsid w:val="00B23E02"/>
    <w:rsid w:val="00B24DDC"/>
    <w:rsid w:val="00B27A9E"/>
    <w:rsid w:val="00B32878"/>
    <w:rsid w:val="00B33D10"/>
    <w:rsid w:val="00B3579E"/>
    <w:rsid w:val="00B373CE"/>
    <w:rsid w:val="00B4197C"/>
    <w:rsid w:val="00B438E1"/>
    <w:rsid w:val="00B45B48"/>
    <w:rsid w:val="00B45D54"/>
    <w:rsid w:val="00B47DEC"/>
    <w:rsid w:val="00B50B15"/>
    <w:rsid w:val="00B51396"/>
    <w:rsid w:val="00B51C33"/>
    <w:rsid w:val="00B52198"/>
    <w:rsid w:val="00B52C59"/>
    <w:rsid w:val="00B52D06"/>
    <w:rsid w:val="00B5366C"/>
    <w:rsid w:val="00B540C3"/>
    <w:rsid w:val="00B54DD5"/>
    <w:rsid w:val="00B57244"/>
    <w:rsid w:val="00B6469A"/>
    <w:rsid w:val="00B65295"/>
    <w:rsid w:val="00B67FC3"/>
    <w:rsid w:val="00B72EA6"/>
    <w:rsid w:val="00B73DC5"/>
    <w:rsid w:val="00B74BB8"/>
    <w:rsid w:val="00B800A6"/>
    <w:rsid w:val="00B80591"/>
    <w:rsid w:val="00B838D1"/>
    <w:rsid w:val="00B871BA"/>
    <w:rsid w:val="00B9019E"/>
    <w:rsid w:val="00B917C4"/>
    <w:rsid w:val="00B9263A"/>
    <w:rsid w:val="00B96E2F"/>
    <w:rsid w:val="00BA2963"/>
    <w:rsid w:val="00BA2FFE"/>
    <w:rsid w:val="00BA4EB7"/>
    <w:rsid w:val="00BB075E"/>
    <w:rsid w:val="00BB28AE"/>
    <w:rsid w:val="00BB2F83"/>
    <w:rsid w:val="00BB4000"/>
    <w:rsid w:val="00BB5CF8"/>
    <w:rsid w:val="00BB79EF"/>
    <w:rsid w:val="00BB7ED5"/>
    <w:rsid w:val="00BC21BC"/>
    <w:rsid w:val="00BC375E"/>
    <w:rsid w:val="00BC3C3F"/>
    <w:rsid w:val="00BC7232"/>
    <w:rsid w:val="00BC7B97"/>
    <w:rsid w:val="00BD4DCB"/>
    <w:rsid w:val="00BD5F50"/>
    <w:rsid w:val="00BD7AD5"/>
    <w:rsid w:val="00BE63DC"/>
    <w:rsid w:val="00BE649B"/>
    <w:rsid w:val="00BE6DD3"/>
    <w:rsid w:val="00BE7C99"/>
    <w:rsid w:val="00BF0525"/>
    <w:rsid w:val="00BF309E"/>
    <w:rsid w:val="00C001C6"/>
    <w:rsid w:val="00C020D9"/>
    <w:rsid w:val="00C029C5"/>
    <w:rsid w:val="00C04B07"/>
    <w:rsid w:val="00C04E27"/>
    <w:rsid w:val="00C10E9D"/>
    <w:rsid w:val="00C114E0"/>
    <w:rsid w:val="00C139B6"/>
    <w:rsid w:val="00C144A1"/>
    <w:rsid w:val="00C17B16"/>
    <w:rsid w:val="00C202AC"/>
    <w:rsid w:val="00C20D10"/>
    <w:rsid w:val="00C21ECF"/>
    <w:rsid w:val="00C21FC1"/>
    <w:rsid w:val="00C23FB6"/>
    <w:rsid w:val="00C26734"/>
    <w:rsid w:val="00C272FF"/>
    <w:rsid w:val="00C305C1"/>
    <w:rsid w:val="00C3159F"/>
    <w:rsid w:val="00C333BA"/>
    <w:rsid w:val="00C33729"/>
    <w:rsid w:val="00C33B96"/>
    <w:rsid w:val="00C33E93"/>
    <w:rsid w:val="00C340A1"/>
    <w:rsid w:val="00C37B64"/>
    <w:rsid w:val="00C41695"/>
    <w:rsid w:val="00C42E04"/>
    <w:rsid w:val="00C43CFE"/>
    <w:rsid w:val="00C460C2"/>
    <w:rsid w:val="00C50190"/>
    <w:rsid w:val="00C513E3"/>
    <w:rsid w:val="00C514C6"/>
    <w:rsid w:val="00C52206"/>
    <w:rsid w:val="00C54D91"/>
    <w:rsid w:val="00C55552"/>
    <w:rsid w:val="00C57178"/>
    <w:rsid w:val="00C57463"/>
    <w:rsid w:val="00C57D28"/>
    <w:rsid w:val="00C6184F"/>
    <w:rsid w:val="00C7080B"/>
    <w:rsid w:val="00C731BE"/>
    <w:rsid w:val="00C7359E"/>
    <w:rsid w:val="00C772D7"/>
    <w:rsid w:val="00C77F27"/>
    <w:rsid w:val="00C8071B"/>
    <w:rsid w:val="00C8094D"/>
    <w:rsid w:val="00C82213"/>
    <w:rsid w:val="00C83D87"/>
    <w:rsid w:val="00C86383"/>
    <w:rsid w:val="00C87D22"/>
    <w:rsid w:val="00C90229"/>
    <w:rsid w:val="00C903AC"/>
    <w:rsid w:val="00C90FD6"/>
    <w:rsid w:val="00C916FE"/>
    <w:rsid w:val="00C92C39"/>
    <w:rsid w:val="00C951DD"/>
    <w:rsid w:val="00C95D43"/>
    <w:rsid w:val="00C95D9B"/>
    <w:rsid w:val="00C96405"/>
    <w:rsid w:val="00CA2726"/>
    <w:rsid w:val="00CA2766"/>
    <w:rsid w:val="00CA4C0B"/>
    <w:rsid w:val="00CB40C1"/>
    <w:rsid w:val="00CB5DF6"/>
    <w:rsid w:val="00CB64BF"/>
    <w:rsid w:val="00CC12E3"/>
    <w:rsid w:val="00CC1B63"/>
    <w:rsid w:val="00CC23EB"/>
    <w:rsid w:val="00CC2E77"/>
    <w:rsid w:val="00CC3DCE"/>
    <w:rsid w:val="00CC7993"/>
    <w:rsid w:val="00CC7F61"/>
    <w:rsid w:val="00CD100E"/>
    <w:rsid w:val="00CD3DF3"/>
    <w:rsid w:val="00CD5299"/>
    <w:rsid w:val="00CD5B32"/>
    <w:rsid w:val="00CD71FB"/>
    <w:rsid w:val="00CE1B3E"/>
    <w:rsid w:val="00CE21B2"/>
    <w:rsid w:val="00CE4598"/>
    <w:rsid w:val="00CE4CBA"/>
    <w:rsid w:val="00CE4E91"/>
    <w:rsid w:val="00CE66FC"/>
    <w:rsid w:val="00CF242B"/>
    <w:rsid w:val="00CF2893"/>
    <w:rsid w:val="00CF387C"/>
    <w:rsid w:val="00CF51F3"/>
    <w:rsid w:val="00CF6BB6"/>
    <w:rsid w:val="00CF76B5"/>
    <w:rsid w:val="00D02BF5"/>
    <w:rsid w:val="00D039D9"/>
    <w:rsid w:val="00D04DE4"/>
    <w:rsid w:val="00D10CC8"/>
    <w:rsid w:val="00D12317"/>
    <w:rsid w:val="00D17AB5"/>
    <w:rsid w:val="00D20565"/>
    <w:rsid w:val="00D20F2B"/>
    <w:rsid w:val="00D2173A"/>
    <w:rsid w:val="00D30F41"/>
    <w:rsid w:val="00D328A8"/>
    <w:rsid w:val="00D33128"/>
    <w:rsid w:val="00D40036"/>
    <w:rsid w:val="00D41AC9"/>
    <w:rsid w:val="00D426E1"/>
    <w:rsid w:val="00D43BD7"/>
    <w:rsid w:val="00D45706"/>
    <w:rsid w:val="00D47BE7"/>
    <w:rsid w:val="00D52040"/>
    <w:rsid w:val="00D536D8"/>
    <w:rsid w:val="00D53DB6"/>
    <w:rsid w:val="00D53E70"/>
    <w:rsid w:val="00D57387"/>
    <w:rsid w:val="00D611C6"/>
    <w:rsid w:val="00D61401"/>
    <w:rsid w:val="00D63A16"/>
    <w:rsid w:val="00D63B02"/>
    <w:rsid w:val="00D64080"/>
    <w:rsid w:val="00D70EDD"/>
    <w:rsid w:val="00D72215"/>
    <w:rsid w:val="00D73356"/>
    <w:rsid w:val="00D7396E"/>
    <w:rsid w:val="00D74CC2"/>
    <w:rsid w:val="00D75898"/>
    <w:rsid w:val="00D76745"/>
    <w:rsid w:val="00D82DEE"/>
    <w:rsid w:val="00D83644"/>
    <w:rsid w:val="00D83BD5"/>
    <w:rsid w:val="00D84302"/>
    <w:rsid w:val="00D85D91"/>
    <w:rsid w:val="00D85F02"/>
    <w:rsid w:val="00D8624C"/>
    <w:rsid w:val="00D87726"/>
    <w:rsid w:val="00D9166A"/>
    <w:rsid w:val="00D917FD"/>
    <w:rsid w:val="00D927FD"/>
    <w:rsid w:val="00DA1D58"/>
    <w:rsid w:val="00DA1E73"/>
    <w:rsid w:val="00DA214C"/>
    <w:rsid w:val="00DA3A31"/>
    <w:rsid w:val="00DA404A"/>
    <w:rsid w:val="00DA4464"/>
    <w:rsid w:val="00DA473F"/>
    <w:rsid w:val="00DA5A99"/>
    <w:rsid w:val="00DA7C22"/>
    <w:rsid w:val="00DB0BAA"/>
    <w:rsid w:val="00DB0BF5"/>
    <w:rsid w:val="00DB4B2B"/>
    <w:rsid w:val="00DB50EC"/>
    <w:rsid w:val="00DC0417"/>
    <w:rsid w:val="00DC2088"/>
    <w:rsid w:val="00DC20E0"/>
    <w:rsid w:val="00DC55FA"/>
    <w:rsid w:val="00DC7826"/>
    <w:rsid w:val="00DD0925"/>
    <w:rsid w:val="00DD2366"/>
    <w:rsid w:val="00DD4036"/>
    <w:rsid w:val="00DD54B2"/>
    <w:rsid w:val="00DD6416"/>
    <w:rsid w:val="00DD6856"/>
    <w:rsid w:val="00DD6FEF"/>
    <w:rsid w:val="00DD705A"/>
    <w:rsid w:val="00DD7347"/>
    <w:rsid w:val="00DE05C4"/>
    <w:rsid w:val="00DE4313"/>
    <w:rsid w:val="00DE5ED2"/>
    <w:rsid w:val="00DE670E"/>
    <w:rsid w:val="00DF05BC"/>
    <w:rsid w:val="00DF760F"/>
    <w:rsid w:val="00E01B57"/>
    <w:rsid w:val="00E03C68"/>
    <w:rsid w:val="00E0545B"/>
    <w:rsid w:val="00E05BAA"/>
    <w:rsid w:val="00E068F1"/>
    <w:rsid w:val="00E106B5"/>
    <w:rsid w:val="00E10BBA"/>
    <w:rsid w:val="00E11643"/>
    <w:rsid w:val="00E166D7"/>
    <w:rsid w:val="00E1689B"/>
    <w:rsid w:val="00E21493"/>
    <w:rsid w:val="00E26054"/>
    <w:rsid w:val="00E271C9"/>
    <w:rsid w:val="00E30127"/>
    <w:rsid w:val="00E308A4"/>
    <w:rsid w:val="00E311B5"/>
    <w:rsid w:val="00E34F3D"/>
    <w:rsid w:val="00E35DD5"/>
    <w:rsid w:val="00E405C9"/>
    <w:rsid w:val="00E4271B"/>
    <w:rsid w:val="00E43A30"/>
    <w:rsid w:val="00E43DA9"/>
    <w:rsid w:val="00E46C04"/>
    <w:rsid w:val="00E4761F"/>
    <w:rsid w:val="00E55594"/>
    <w:rsid w:val="00E568F8"/>
    <w:rsid w:val="00E56E33"/>
    <w:rsid w:val="00E57D03"/>
    <w:rsid w:val="00E57D39"/>
    <w:rsid w:val="00E60E6C"/>
    <w:rsid w:val="00E618EB"/>
    <w:rsid w:val="00E64063"/>
    <w:rsid w:val="00E64811"/>
    <w:rsid w:val="00E673E7"/>
    <w:rsid w:val="00E70C71"/>
    <w:rsid w:val="00E7139F"/>
    <w:rsid w:val="00E713C6"/>
    <w:rsid w:val="00E72CD4"/>
    <w:rsid w:val="00E741E2"/>
    <w:rsid w:val="00E743ED"/>
    <w:rsid w:val="00E744BF"/>
    <w:rsid w:val="00E82647"/>
    <w:rsid w:val="00E828FA"/>
    <w:rsid w:val="00E82EAD"/>
    <w:rsid w:val="00E83DFA"/>
    <w:rsid w:val="00E8495A"/>
    <w:rsid w:val="00E85BC7"/>
    <w:rsid w:val="00E92C61"/>
    <w:rsid w:val="00E94A84"/>
    <w:rsid w:val="00E961F4"/>
    <w:rsid w:val="00EA2547"/>
    <w:rsid w:val="00EA31A4"/>
    <w:rsid w:val="00EB2123"/>
    <w:rsid w:val="00EB2FE4"/>
    <w:rsid w:val="00EB3F1C"/>
    <w:rsid w:val="00EB4BD7"/>
    <w:rsid w:val="00EB4BE0"/>
    <w:rsid w:val="00EC1428"/>
    <w:rsid w:val="00EC5DBD"/>
    <w:rsid w:val="00EC72E8"/>
    <w:rsid w:val="00ED1513"/>
    <w:rsid w:val="00ED1ACC"/>
    <w:rsid w:val="00ED2501"/>
    <w:rsid w:val="00ED2BAF"/>
    <w:rsid w:val="00ED5393"/>
    <w:rsid w:val="00ED6104"/>
    <w:rsid w:val="00EE1C92"/>
    <w:rsid w:val="00EE1EC2"/>
    <w:rsid w:val="00EE2EC5"/>
    <w:rsid w:val="00EE3D7E"/>
    <w:rsid w:val="00EE599D"/>
    <w:rsid w:val="00EF2A95"/>
    <w:rsid w:val="00EF41AE"/>
    <w:rsid w:val="00EF4C99"/>
    <w:rsid w:val="00EF55EB"/>
    <w:rsid w:val="00EF5A24"/>
    <w:rsid w:val="00EF7067"/>
    <w:rsid w:val="00F0105C"/>
    <w:rsid w:val="00F023A0"/>
    <w:rsid w:val="00F0297E"/>
    <w:rsid w:val="00F02F36"/>
    <w:rsid w:val="00F04579"/>
    <w:rsid w:val="00F04914"/>
    <w:rsid w:val="00F10FBD"/>
    <w:rsid w:val="00F1125B"/>
    <w:rsid w:val="00F122B8"/>
    <w:rsid w:val="00F12CE1"/>
    <w:rsid w:val="00F1563E"/>
    <w:rsid w:val="00F16B67"/>
    <w:rsid w:val="00F217D5"/>
    <w:rsid w:val="00F23289"/>
    <w:rsid w:val="00F249D1"/>
    <w:rsid w:val="00F2627F"/>
    <w:rsid w:val="00F265A5"/>
    <w:rsid w:val="00F26F09"/>
    <w:rsid w:val="00F30856"/>
    <w:rsid w:val="00F36119"/>
    <w:rsid w:val="00F36DB4"/>
    <w:rsid w:val="00F372D3"/>
    <w:rsid w:val="00F37C2D"/>
    <w:rsid w:val="00F4199A"/>
    <w:rsid w:val="00F438CA"/>
    <w:rsid w:val="00F470CF"/>
    <w:rsid w:val="00F4713C"/>
    <w:rsid w:val="00F521EB"/>
    <w:rsid w:val="00F5361D"/>
    <w:rsid w:val="00F56D08"/>
    <w:rsid w:val="00F56E33"/>
    <w:rsid w:val="00F62A7C"/>
    <w:rsid w:val="00F63834"/>
    <w:rsid w:val="00F64538"/>
    <w:rsid w:val="00F67A84"/>
    <w:rsid w:val="00F67CD3"/>
    <w:rsid w:val="00F7063F"/>
    <w:rsid w:val="00F73D60"/>
    <w:rsid w:val="00F743F3"/>
    <w:rsid w:val="00F81290"/>
    <w:rsid w:val="00F814D2"/>
    <w:rsid w:val="00F81A3D"/>
    <w:rsid w:val="00F82C7E"/>
    <w:rsid w:val="00F86DD8"/>
    <w:rsid w:val="00F9236E"/>
    <w:rsid w:val="00F9243B"/>
    <w:rsid w:val="00F93392"/>
    <w:rsid w:val="00F9356B"/>
    <w:rsid w:val="00F95045"/>
    <w:rsid w:val="00F96E08"/>
    <w:rsid w:val="00F97285"/>
    <w:rsid w:val="00F972E8"/>
    <w:rsid w:val="00F9790F"/>
    <w:rsid w:val="00FA020A"/>
    <w:rsid w:val="00FB0944"/>
    <w:rsid w:val="00FB293E"/>
    <w:rsid w:val="00FC1FD5"/>
    <w:rsid w:val="00FD1448"/>
    <w:rsid w:val="00FD2628"/>
    <w:rsid w:val="00FD2C25"/>
    <w:rsid w:val="00FD43F4"/>
    <w:rsid w:val="00FD53AC"/>
    <w:rsid w:val="00FD7B8F"/>
    <w:rsid w:val="00FE238D"/>
    <w:rsid w:val="00FE2D5B"/>
    <w:rsid w:val="00FE4041"/>
    <w:rsid w:val="00FE6CC8"/>
    <w:rsid w:val="00FF10BD"/>
    <w:rsid w:val="00FF3A16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A796E"/>
    <w:pPr>
      <w:widowControl w:val="0"/>
      <w:spacing w:before="100" w:after="10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9A796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9A796E"/>
    <w:pPr>
      <w:widowControl w:val="0"/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A796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70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7D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2F3F"/>
  </w:style>
  <w:style w:type="table" w:styleId="ac">
    <w:name w:val="Table Grid"/>
    <w:basedOn w:val="a1"/>
    <w:uiPriority w:val="59"/>
    <w:rsid w:val="007D2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B5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0E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F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9E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BB7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0"/>
    <w:rsid w:val="005F01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0pt">
    <w:name w:val="Основной текст + 7 pt;Интервал 0 pt"/>
    <w:basedOn w:val="ae"/>
    <w:rsid w:val="005F015C"/>
    <w:rPr>
      <w:rFonts w:ascii="Times New Roman" w:eastAsia="Times New Roman" w:hAnsi="Times New Roman" w:cs="Times New Roman"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5F01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">
    <w:name w:val="Сетка таблицы2"/>
    <w:basedOn w:val="a1"/>
    <w:next w:val="ac"/>
    <w:uiPriority w:val="59"/>
    <w:rsid w:val="00167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95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4B384C"/>
    <w:pPr>
      <w:spacing w:after="0" w:line="240" w:lineRule="auto"/>
      <w:ind w:firstLine="567"/>
      <w:jc w:val="center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03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dourossianka.ru/wp-content/uploads/2014/04/%D0%A2%D1%83%D1%80%D0%B8%D1%81%D1%82%D0%B8%D1%87%D0%B5%D1%81%D0%BA%D0%B8%D0%B5-%D0%BF%D0%BE%D1%85%D0%BE%D0%B4%D1%8B-%D0%B2-%D1%80%D0%B0%D0%BC%D0%BA%D0%B0%D1%85-%D0%B2%D1%8B%D1%85%D0%BE%D0%B4%D0%BD%D0%BE%D0%B3%D0%BE-%D0%B4%D0%BD%D1%8F-%D1%81%D0%BE%D0%B2%D0%BC%D0%B5%D1%81%D1%82%D0%BD%D0%BE-%D1%81-%D1%80%D0%BE%D0%B4%D0%B8%D1%82%D0%B5%D0%BB%D1%8F%D0%BC%D0%B8.docx" TargetMode="External"/><Relationship Id="rId18" Type="http://schemas.openxmlformats.org/officeDocument/2006/relationships/hyperlink" Target="http://mdourossianka.ru/wp-content/uploads/2014/04/%D0%9A%D0%BE%D0%BD%D1%81%D0%BF%D0%B5%D0%BA%D1%82-%D0%B7%D0%B0%D0%BD%D1%8F%D1%82%D0%B8%D1%8F-%D0%BF%D0%BE-%D0%BB%D0%B5%D0%BF%D0%BA%D0%B5-%D0%B2-%D0%BF%D0%B5%D1%80%D0%B2%D0%BE%D0%B9-%D0%BC%D0%BB%D0%B0%D0%B4%D1%88%D0%B5%D0%B9-%D0%B3%D1%80%D1%83%D0%BF%D0%BF%D0%B5..docx" TargetMode="External"/><Relationship Id="rId26" Type="http://schemas.openxmlformats.org/officeDocument/2006/relationships/hyperlink" Target="http://mdourossianka.ru/deyatelnost/eksperimentalnaya-i-innovacionnaya-deyatelnost/regionalnaya-innovacionnaya-ploshhadka" TargetMode="External"/><Relationship Id="rId3" Type="http://schemas.openxmlformats.org/officeDocument/2006/relationships/styles" Target="styles.xml"/><Relationship Id="rId21" Type="http://schemas.openxmlformats.org/officeDocument/2006/relationships/hyperlink" Target="http://mdourossianka.ru/wp-content/uploads/2014/02/%D0%A1%D0%B8%D1%81%D1%82%D0%B5%D0%BC%D0%BD%D1%8B%D0%B9-%D0%BF%D0%BE%D0%B4%D1%85%D0%BE%D0%B4-%D0%BA-%D0%BE%D1%80%D0%B3%D0%B0%D0%BD%D0%B8%D0%B7%D0%B0%D1%86%D0%B8%D0%B8-%D0%B0%D0%B4%D0%B0%D0%BF%D1%82%D0%B0%D1%86%D0%B8%D0%BE%D0%BD%D0%BD%D0%BE%D0%B3%D0%BE-%D0%BF%D0%B5%D1%80%D0%B8%D0%BE%D0%B4%D0%B0-%D0%BF%D1%80%D0%B8-%D0%BF%D0%BE%D1%81%D1%82%D1%83%D0%BF%D0%BB%D0%B5%D0%BD%D0%B8%D0%B8-%D1%80%D0%B5%D0%B1%D0%B5%D0%BD%D0%BA%D0%B0-%D0%B2-%D0%B4%D0%B5%D1%82%D1%81%D0%BA%D0%B8%D0%B9-%D1%81%D0%B0%D0%B4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dourossianka.ru/kollektiv/personalnye-stranicy-pedagogicheskix-rabotnikov" TargetMode="External"/><Relationship Id="rId17" Type="http://schemas.openxmlformats.org/officeDocument/2006/relationships/hyperlink" Target="http://mdourossianka.ru/wp-content/uploads/2014/04/%D0%94%D0%BC%D0%B8%D1%82%D1%80%D0%B8%D0%B5%D0%B2%D0%B0-%D0%95.%D0%9D.-%D0%9D%D0%B5%D0%BE%D0%B1%D1%8B%D1%87%D0%BD%D1%8B%D0%B9-%D0%B2%D0%B7%D0%B3%D0%BB%D1%8F%D0%B4-%D0%BD%D0%B0-%D0%BE%D0%B1%D1%8B%D1%87%D0%BD%D1%8B%D0%B9-%D1%81%D1%82%D0%B0%D0%BA%D0%B0%D0%BD.docx" TargetMode="External"/><Relationship Id="rId25" Type="http://schemas.openxmlformats.org/officeDocument/2006/relationships/hyperlink" Target="http://mdourossianka.ru/wp-content/uploads/2015/07/%D0%92-%D0%B3%D0%BE%D1%81%D1%82%D1%8F%D1%85-%D1%83-%D1%82%D1%80%D0%B5%D1%85-%D0%BC%D0%B5%D0%B4%D0%B2%D0%B5%D0%B4%D0%B5%D0%B9-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dourossianka.ru/wp-content/uploads/2014/04/%D0%9F%D1%80%D0%B0%D0%BA%D1%82-%D0%B7%D0%BD%D0%B0%D1%87-%D0%BA%D0%BE%D1%81%D0%BC%D0%BE%D1%81.doc" TargetMode="External"/><Relationship Id="rId20" Type="http://schemas.openxmlformats.org/officeDocument/2006/relationships/hyperlink" Target="http://mdourossianka.ru/wp-content/uploads/2014/02/%D0%A1%D0%B8%D1%81%D1%82%D0%B5%D0%BC%D0%BD%D1%8B%D0%B9-%D0%BF%D0%BE%D0%B4%D1%85%D0%BE%D0%B4-%D0%BA-%D0%BE%D1%80%D0%B3%D0%B0%D0%BD%D0%B8%D0%B7%D0%B0%D1%86%D0%B8%D0%B8-%D0%B0%D0%B4%D0%B0%D0%BF%D1%82%D0%B0%D1%86%D0%B8%D0%BE%D0%BD%D0%BD%D0%BE%D0%B3%D0%BE-%D0%BF%D0%B5%D1%80%D0%B8%D0%BE%D0%B4%D0%B0-%D0%BF%D1%80%D0%B8-%D0%BF%D0%BE%D1%81%D1%82%D1%83%D0%BF%D0%BB%D0%B5%D0%BD%D0%B8%D0%B8-%D1%80%D0%B5%D0%B1%D0%B5%D0%BD%D0%BA%D0%B0-%D0%B2-%D0%B4%D0%B5%D1%82%D1%81%D0%BA%D0%B8%D0%B9-%D1%81%D0%B0%D0%B4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://mdourossianka.ru/wp-content/uploads/2014/04/%D0%A0%D0%BE%D0%B6%D0%B4%D0%B5%D1%81%D1%82%D0%B2%D0%B5%D0%BD%D0%B8%D1%81%D0%BA%D0%B8%D0%B5-%D1%87%D1%82%D0%B5%D0%BD%D0%B8%D1%8F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dourossianka.ru/wp-content/uploads/2014/04/%D0%9F%D1%80%D0%BE%D0%B5%D0%BA%D1%82-%D1%80%D0%BE%D0%BB%D1%8C-%D1%81%D0%B5%D0%BC%D1%8C%D0%B8.docx" TargetMode="External"/><Relationship Id="rId23" Type="http://schemas.openxmlformats.org/officeDocument/2006/relationships/hyperlink" Target="http://mdourossianka.ru/wp-content/uploads/2014/02/%D0%A1%D0%B8%D1%81%D1%82%D0%B5%D0%BC%D0%B0-%D1%80%D0%B0%D0%B1%D0%BE%D1%82%D1%8B-%D0%BF%D0%B5%D0%B4%D0%B0%D0%B3%D0%BE%D0%B3%D0%B0-%D0%BF%D1%81%D0%B8%D1%85%D0%BE%D0%BB%D0%BE%D0%B3%D0%B0-%D0%BF%D0%BE-%D1%81%D0%BE%D1%86%D0%B8%D0%B0%D0%BB%D1%8C%D0%BD%D0%BE-%D1%8D%D0%BC%D0%BE%D1%86%D0%B8%D0%BE%D0%BD%D0%B0%D0%BB%D1%8C%D0%BD%D0%BE%D0%BC%D1%83-%D1%80%D0%B0%D0%B7%D0%B2%D0%B8%D1%82%D0%B8%D1%8E-%D0%B4%D0%BE%D1%88%D0%BA%D0%BE%D0%BB%D1%8C%D0%BD%D0%B8%D0%BA%D0%BE%D0%B2.docx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://mdourossianka.ru/wp-content/uploads/2014/04/%D0%9A%D0%BE%D0%BD%D1%81%D0%BF%D0%B5%D0%BA%D1%82-%D0%B7%D0%B0%D0%BD%D1%8F%D1%82%D0%B8%D1%8F-%D0%BF%D0%BE-%D0%BB%D0%B5%D0%BF%D0%BA%D0%B5-%D0%B2-%D0%BF%D0%B5%D1%80%D0%B2%D0%BE%D0%B9-%D0%BC%D0%BB%D0%B0%D0%B4%D1%88%D0%B5%D0%B9-%D0%B3%D1%80%D1%83%D0%BF%D0%BF%D0%B5..docx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mdourossianka.ru/wp-content/uploads/2014/04/%D0%9F%D0%B0%D0%BF%D0%B8%D0%BD%D0%B0-%D1%88%D0%BA%D0%BE%D0%BB%D0%B0.doc" TargetMode="External"/><Relationship Id="rId22" Type="http://schemas.openxmlformats.org/officeDocument/2006/relationships/hyperlink" Target="http://mdourossianka.ru/wp-content/uploads/2014/02/%D0%A1%D0%B8%D1%81%D1%82%D0%B5%D0%BC%D0%B0-%D1%80%D0%B0%D0%B1%D0%BE%D1%82%D1%8B-%D0%BF%D0%B5%D0%B4%D0%B0%D0%B3%D0%BE%D0%B3%D0%B0-%D0%BF%D1%81%D0%B8%D1%85%D0%BE%D0%BB%D0%BE%D0%B3%D0%B0-%D0%BF%D0%BE-%D1%81%D0%BE%D1%86%D0%B8%D0%B0%D0%BB%D1%8C%D0%BD%D0%BE-%D1%8D%D0%BC%D0%BE%D1%86%D0%B8%D0%BE%D0%BD%D0%B0%D0%BB%D1%8C%D0%BD%D0%BE%D0%BC%D1%83-%D1%80%D0%B0%D0%B7%D0%B2%D0%B8%D1%82%D0%B8%D1%8E-%D0%B4%D0%BE%D1%88%D0%BA%D0%BE%D0%BB%D1%8C%D0%BD%D0%B8%D0%BA%D0%BE%D0%B2.docx" TargetMode="External"/><Relationship Id="rId27" Type="http://schemas.openxmlformats.org/officeDocument/2006/relationships/hyperlink" Target="http://mdourossianka.ru/usloviya/territoriy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проф.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  <c:pt idx="4">
                  <c:v>2014-2015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44</c:v>
                </c:pt>
                <c:pt idx="2">
                  <c:v>61</c:v>
                </c:pt>
                <c:pt idx="3">
                  <c:v>72</c:v>
                </c:pt>
                <c:pt idx="4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  <c:pt idx="4">
                  <c:v>2014-2015 уч.год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</c:v>
                </c:pt>
                <c:pt idx="1">
                  <c:v>44</c:v>
                </c:pt>
                <c:pt idx="2">
                  <c:v>36</c:v>
                </c:pt>
                <c:pt idx="3">
                  <c:v>28</c:v>
                </c:pt>
                <c:pt idx="4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  <c:pt idx="4">
                  <c:v>2014-2015 уч.год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002048"/>
        <c:axId val="76003584"/>
      </c:barChart>
      <c:catAx>
        <c:axId val="76002048"/>
        <c:scaling>
          <c:orientation val="minMax"/>
        </c:scaling>
        <c:delete val="0"/>
        <c:axPos val="b"/>
        <c:majorTickMark val="out"/>
        <c:minorTickMark val="none"/>
        <c:tickLblPos val="nextTo"/>
        <c:crossAx val="76003584"/>
        <c:crosses val="autoZero"/>
        <c:auto val="1"/>
        <c:lblAlgn val="ctr"/>
        <c:lblOffset val="100"/>
        <c:noMultiLvlLbl val="0"/>
      </c:catAx>
      <c:valAx>
        <c:axId val="7600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002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  <c:pt idx="4">
                  <c:v>2015-2016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42</c:v>
                </c:pt>
                <c:pt idx="2">
                  <c:v>50</c:v>
                </c:pt>
                <c:pt idx="3">
                  <c:v>61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категория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  <c:pt idx="4">
                  <c:v>2015-2016 уч.год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25</c:v>
                </c:pt>
                <c:pt idx="2">
                  <c:v>31</c:v>
                </c:pt>
                <c:pt idx="3">
                  <c:v>35</c:v>
                </c:pt>
                <c:pt idx="4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 категория/Соответствие должности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  <c:pt idx="4">
                  <c:v>2015-2016 уч.год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30</c:v>
                </c:pt>
                <c:pt idx="1">
                  <c:v>28</c:v>
                </c:pt>
                <c:pt idx="2">
                  <c:v>11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категории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 уч.год</c:v>
                </c:pt>
                <c:pt idx="1">
                  <c:v>2011-2012 уч.год</c:v>
                </c:pt>
                <c:pt idx="2">
                  <c:v>2012-2013 уч.год</c:v>
                </c:pt>
                <c:pt idx="3">
                  <c:v>2013-2014 уч.год</c:v>
                </c:pt>
                <c:pt idx="4">
                  <c:v>2015-2016 уч.год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656192"/>
        <c:axId val="75662080"/>
      </c:barChart>
      <c:catAx>
        <c:axId val="7565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75662080"/>
        <c:crosses val="autoZero"/>
        <c:auto val="1"/>
        <c:lblAlgn val="ctr"/>
        <c:lblOffset val="100"/>
        <c:noMultiLvlLbl val="0"/>
      </c:catAx>
      <c:valAx>
        <c:axId val="7566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56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/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8 гр.</c:v>
                </c:pt>
                <c:pt idx="1">
                  <c:v>12 гр.</c:v>
                </c:pt>
                <c:pt idx="2">
                  <c:v>5гр.</c:v>
                </c:pt>
                <c:pt idx="3">
                  <c:v>10гр. </c:v>
                </c:pt>
                <c:pt idx="4">
                  <c:v>14гр.</c:v>
                </c:pt>
                <c:pt idx="5">
                  <c:v>9гр.</c:v>
                </c:pt>
                <c:pt idx="6">
                  <c:v>4гр.</c:v>
                </c:pt>
                <c:pt idx="7">
                  <c:v>11гр.</c:v>
                </c:pt>
                <c:pt idx="8">
                  <c:v>13гр.</c:v>
                </c:pt>
                <c:pt idx="9">
                  <c:v>7гр.</c:v>
                </c:pt>
                <c:pt idx="10">
                  <c:v>1гр.</c:v>
                </c:pt>
                <c:pt idx="11">
                  <c:v>3гр.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Заболеваемость,%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8 гр.</c:v>
                </c:pt>
                <c:pt idx="1">
                  <c:v>12 гр.</c:v>
                </c:pt>
                <c:pt idx="2">
                  <c:v>5гр.</c:v>
                </c:pt>
                <c:pt idx="3">
                  <c:v>10гр. </c:v>
                </c:pt>
                <c:pt idx="4">
                  <c:v>14гр.</c:v>
                </c:pt>
                <c:pt idx="5">
                  <c:v>9гр.</c:v>
                </c:pt>
                <c:pt idx="6">
                  <c:v>4гр.</c:v>
                </c:pt>
                <c:pt idx="7">
                  <c:v>11гр.</c:v>
                </c:pt>
                <c:pt idx="8">
                  <c:v>13гр.</c:v>
                </c:pt>
                <c:pt idx="9">
                  <c:v>7гр.</c:v>
                </c:pt>
                <c:pt idx="10">
                  <c:v>1гр.</c:v>
                </c:pt>
                <c:pt idx="11">
                  <c:v>3гр.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5.7</c:v>
                </c:pt>
                <c:pt idx="1">
                  <c:v>7.3</c:v>
                </c:pt>
                <c:pt idx="2">
                  <c:v>11.5</c:v>
                </c:pt>
                <c:pt idx="3">
                  <c:v>13.1</c:v>
                </c:pt>
                <c:pt idx="4">
                  <c:v>13</c:v>
                </c:pt>
                <c:pt idx="5">
                  <c:v>14</c:v>
                </c:pt>
                <c:pt idx="6">
                  <c:v>14.6</c:v>
                </c:pt>
                <c:pt idx="7">
                  <c:v>16</c:v>
                </c:pt>
                <c:pt idx="8">
                  <c:v>17</c:v>
                </c:pt>
                <c:pt idx="9">
                  <c:v>17</c:v>
                </c:pt>
                <c:pt idx="10">
                  <c:v>18.100000000000001</c:v>
                </c:pt>
                <c:pt idx="11">
                  <c:v>24.5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642368"/>
        <c:axId val="75643904"/>
        <c:axId val="0"/>
      </c:bar3DChart>
      <c:catAx>
        <c:axId val="7564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75643904"/>
        <c:crosses val="autoZero"/>
        <c:auto val="1"/>
        <c:lblAlgn val="ctr"/>
        <c:lblOffset val="100"/>
        <c:noMultiLvlLbl val="0"/>
      </c:catAx>
      <c:valAx>
        <c:axId val="75643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4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9D52-B646-432B-AAC4-073EC3E9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6414</TotalTime>
  <Pages>17</Pages>
  <Words>6318</Words>
  <Characters>36016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Россиянка</Company>
  <LinksUpToDate>false</LinksUpToDate>
  <CharactersWithSpaces>42250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Елена</cp:lastModifiedBy>
  <cp:revision>869</cp:revision>
  <cp:lastPrinted>2014-07-14T21:12:00Z</cp:lastPrinted>
  <dcterms:created xsi:type="dcterms:W3CDTF">2010-05-31T07:46:00Z</dcterms:created>
  <dcterms:modified xsi:type="dcterms:W3CDTF">2015-12-16T12:34:00Z</dcterms:modified>
</cp:coreProperties>
</file>